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CD4B6" w14:textId="77777777" w:rsidR="00734583" w:rsidRPr="00DF27E6" w:rsidRDefault="00734583" w:rsidP="0056729F">
      <w:pPr>
        <w:pStyle w:val="NoSpacing"/>
        <w:jc w:val="center"/>
        <w:rPr>
          <w:rFonts w:asciiTheme="minorHAnsi" w:hAnsiTheme="minorHAnsi" w:cstheme="minorHAnsi"/>
          <w:sz w:val="22"/>
          <w:szCs w:val="22"/>
        </w:rPr>
      </w:pPr>
      <w:bookmarkStart w:id="0" w:name="_Hlk46235593"/>
    </w:p>
    <w:p w14:paraId="05749E6A" w14:textId="4B74E25D" w:rsidR="00605024" w:rsidRPr="00DF27E6" w:rsidRDefault="001A52A0" w:rsidP="0056729F">
      <w:pPr>
        <w:pStyle w:val="NoSpacing"/>
        <w:jc w:val="center"/>
        <w:rPr>
          <w:rFonts w:asciiTheme="minorHAnsi" w:hAnsiTheme="minorHAnsi" w:cstheme="minorHAnsi"/>
          <w:sz w:val="22"/>
          <w:szCs w:val="22"/>
        </w:rPr>
      </w:pPr>
      <w:r w:rsidRPr="00DF27E6">
        <w:rPr>
          <w:rFonts w:asciiTheme="minorHAnsi" w:hAnsiTheme="minorHAnsi" w:cstheme="minorHAnsi"/>
          <w:noProof/>
          <w:sz w:val="22"/>
          <w:szCs w:val="22"/>
        </w:rPr>
        <w:drawing>
          <wp:inline distT="0" distB="0" distL="0" distR="0" wp14:anchorId="600A54F5" wp14:editId="01E18CDC">
            <wp:extent cx="1562100" cy="617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7304" cy="651546"/>
                    </a:xfrm>
                    <a:prstGeom prst="rect">
                      <a:avLst/>
                    </a:prstGeom>
                  </pic:spPr>
                </pic:pic>
              </a:graphicData>
            </a:graphic>
          </wp:inline>
        </w:drawing>
      </w:r>
    </w:p>
    <w:p w14:paraId="56801173" w14:textId="77777777" w:rsidR="001A52A0" w:rsidRPr="00DF27E6" w:rsidRDefault="001A52A0" w:rsidP="0056729F">
      <w:pPr>
        <w:jc w:val="center"/>
        <w:rPr>
          <w:rFonts w:asciiTheme="minorHAnsi" w:hAnsiTheme="minorHAnsi" w:cstheme="minorHAnsi"/>
          <w:b/>
          <w:sz w:val="22"/>
          <w:szCs w:val="22"/>
        </w:rPr>
      </w:pPr>
    </w:p>
    <w:p w14:paraId="15C18604" w14:textId="77777777" w:rsidR="00EA57C8" w:rsidRPr="00DF27E6" w:rsidRDefault="00EA57C8" w:rsidP="00EA57C8">
      <w:pPr>
        <w:pStyle w:val="Heading1"/>
        <w:rPr>
          <w:rFonts w:cstheme="minorHAnsi"/>
        </w:rPr>
      </w:pPr>
      <w:bookmarkStart w:id="1" w:name="_Toc55249137"/>
      <w:r w:rsidRPr="00DF27E6">
        <w:rPr>
          <w:rFonts w:cstheme="minorHAnsi"/>
        </w:rPr>
        <w:t>Questionnaire</w:t>
      </w:r>
      <w:bookmarkEnd w:id="1"/>
    </w:p>
    <w:p w14:paraId="24B9EF58" w14:textId="77777777" w:rsidR="001A0C33" w:rsidRPr="00DF27E6" w:rsidRDefault="001A0C33" w:rsidP="001A0C33">
      <w:pPr>
        <w:jc w:val="center"/>
        <w:rPr>
          <w:rFonts w:asciiTheme="minorHAnsi" w:hAnsiTheme="minorHAnsi" w:cstheme="minorHAnsi"/>
          <w:b/>
          <w:sz w:val="28"/>
        </w:rPr>
      </w:pPr>
      <w:r w:rsidRPr="00DF27E6">
        <w:rPr>
          <w:rFonts w:asciiTheme="minorHAnsi" w:hAnsiTheme="minorHAnsi" w:cstheme="minorHAnsi"/>
          <w:b/>
          <w:sz w:val="28"/>
        </w:rPr>
        <w:t>Request for Information on Therapeutics Development</w:t>
      </w:r>
    </w:p>
    <w:p w14:paraId="0C1FD1B9" w14:textId="77777777" w:rsidR="001A0C33" w:rsidRPr="00DF27E6" w:rsidRDefault="001A0C33" w:rsidP="001A0C33">
      <w:pPr>
        <w:jc w:val="center"/>
        <w:rPr>
          <w:rFonts w:asciiTheme="minorHAnsi" w:hAnsiTheme="minorHAnsi" w:cstheme="minorHAnsi"/>
          <w:b/>
          <w:sz w:val="28"/>
        </w:rPr>
      </w:pPr>
      <w:r w:rsidRPr="00DF27E6">
        <w:rPr>
          <w:rFonts w:asciiTheme="minorHAnsi" w:hAnsiTheme="minorHAnsi" w:cstheme="minorHAnsi"/>
          <w:b/>
          <w:sz w:val="28"/>
        </w:rPr>
        <w:t>and Manufacturing for COVID-19</w:t>
      </w:r>
    </w:p>
    <w:p w14:paraId="3BBD5603" w14:textId="77777777" w:rsidR="001A0C33" w:rsidRPr="00DF27E6" w:rsidRDefault="001A0C33" w:rsidP="001A0C33">
      <w:pPr>
        <w:ind w:left="1440" w:hanging="1440"/>
        <w:jc w:val="both"/>
        <w:rPr>
          <w:rFonts w:asciiTheme="minorHAnsi" w:hAnsiTheme="minorHAnsi" w:cstheme="minorHAnsi"/>
          <w:b/>
          <w:bCs/>
          <w:sz w:val="22"/>
          <w:szCs w:val="22"/>
        </w:rPr>
      </w:pPr>
    </w:p>
    <w:p w14:paraId="69998695" w14:textId="77777777" w:rsidR="001A0C33" w:rsidRPr="00DF27E6" w:rsidRDefault="001A0C33" w:rsidP="001A0C33">
      <w:pPr>
        <w:ind w:left="1440" w:hanging="1440"/>
        <w:jc w:val="both"/>
        <w:rPr>
          <w:rFonts w:asciiTheme="minorHAnsi" w:hAnsiTheme="minorHAnsi" w:cstheme="minorHAnsi"/>
          <w:b/>
          <w:sz w:val="22"/>
          <w:szCs w:val="22"/>
        </w:rPr>
      </w:pPr>
    </w:p>
    <w:p w14:paraId="41CCE5A2" w14:textId="77777777" w:rsidR="001A0C33" w:rsidRPr="00DF27E6" w:rsidRDefault="001A0C33" w:rsidP="001A0C33">
      <w:pPr>
        <w:ind w:left="1440" w:hanging="1440"/>
        <w:jc w:val="both"/>
        <w:rPr>
          <w:rFonts w:asciiTheme="minorHAnsi" w:hAnsiTheme="minorHAnsi" w:cstheme="minorHAnsi"/>
          <w:b/>
          <w:sz w:val="22"/>
          <w:szCs w:val="22"/>
        </w:rPr>
      </w:pPr>
      <w:r w:rsidRPr="00DF27E6">
        <w:rPr>
          <w:rFonts w:asciiTheme="minorHAnsi" w:hAnsiTheme="minorHAnsi" w:cstheme="minorHAnsi"/>
          <w:b/>
          <w:sz w:val="22"/>
          <w:szCs w:val="22"/>
        </w:rPr>
        <w:t xml:space="preserve">Reference: </w:t>
      </w:r>
      <w:r w:rsidRPr="00DF27E6">
        <w:rPr>
          <w:rFonts w:asciiTheme="minorHAnsi" w:hAnsiTheme="minorHAnsi" w:cstheme="minorHAnsi"/>
          <w:b/>
          <w:sz w:val="22"/>
          <w:szCs w:val="22"/>
        </w:rPr>
        <w:tab/>
      </w:r>
      <w:bookmarkStart w:id="2" w:name="_Hlk54729976"/>
      <w:r w:rsidRPr="00DF27E6">
        <w:rPr>
          <w:rFonts w:asciiTheme="minorHAnsi" w:hAnsiTheme="minorHAnsi" w:cstheme="minorHAnsi"/>
          <w:b/>
          <w:sz w:val="22"/>
          <w:szCs w:val="22"/>
        </w:rPr>
        <w:t>UNITAID/RFI/TDM/2020</w:t>
      </w:r>
      <w:bookmarkEnd w:id="2"/>
    </w:p>
    <w:p w14:paraId="6C925A15" w14:textId="0AE7F051" w:rsidR="001A0C33" w:rsidRPr="00DF27E6" w:rsidRDefault="001A0C33" w:rsidP="001A0C33">
      <w:pPr>
        <w:shd w:val="clear" w:color="auto" w:fill="FFFFFF" w:themeFill="background1"/>
        <w:jc w:val="both"/>
        <w:rPr>
          <w:rFonts w:asciiTheme="minorHAnsi" w:hAnsiTheme="minorHAnsi" w:cstheme="minorHAnsi"/>
          <w:b/>
          <w:sz w:val="22"/>
          <w:szCs w:val="22"/>
        </w:rPr>
      </w:pPr>
      <w:r w:rsidRPr="00DF27E6">
        <w:rPr>
          <w:rFonts w:asciiTheme="minorHAnsi" w:hAnsiTheme="minorHAnsi" w:cstheme="minorHAnsi"/>
          <w:b/>
          <w:sz w:val="22"/>
          <w:szCs w:val="22"/>
        </w:rPr>
        <w:t xml:space="preserve">Issue Date: </w:t>
      </w:r>
      <w:r w:rsidRPr="00DF27E6">
        <w:rPr>
          <w:rFonts w:asciiTheme="minorHAnsi" w:hAnsiTheme="minorHAnsi" w:cstheme="minorHAnsi"/>
          <w:b/>
          <w:sz w:val="22"/>
          <w:szCs w:val="22"/>
        </w:rPr>
        <w:tab/>
      </w:r>
      <w:r w:rsidR="00B37ED1" w:rsidRPr="00DF27E6">
        <w:rPr>
          <w:rFonts w:asciiTheme="minorHAnsi" w:hAnsiTheme="minorHAnsi" w:cstheme="minorHAnsi"/>
          <w:b/>
          <w:sz w:val="22"/>
          <w:szCs w:val="22"/>
        </w:rPr>
        <w:t>3</w:t>
      </w:r>
      <w:r w:rsidRPr="00DF27E6">
        <w:rPr>
          <w:rFonts w:asciiTheme="minorHAnsi" w:hAnsiTheme="minorHAnsi" w:cstheme="minorHAnsi"/>
          <w:b/>
          <w:sz w:val="22"/>
          <w:szCs w:val="22"/>
        </w:rPr>
        <w:t xml:space="preserve"> November 2020 </w:t>
      </w:r>
    </w:p>
    <w:p w14:paraId="4596B67D" w14:textId="77777777" w:rsidR="001A0C33" w:rsidRPr="00DF27E6" w:rsidRDefault="001A0C33" w:rsidP="001A0C33">
      <w:pPr>
        <w:shd w:val="clear" w:color="auto" w:fill="FFFFFF" w:themeFill="background1"/>
        <w:jc w:val="both"/>
        <w:rPr>
          <w:rFonts w:asciiTheme="minorHAnsi" w:hAnsiTheme="minorHAnsi" w:cstheme="minorHAnsi"/>
          <w:b/>
          <w:sz w:val="22"/>
          <w:szCs w:val="22"/>
        </w:rPr>
      </w:pPr>
      <w:r w:rsidRPr="00DF27E6">
        <w:rPr>
          <w:rFonts w:asciiTheme="minorHAnsi" w:hAnsiTheme="minorHAnsi" w:cstheme="minorHAnsi"/>
          <w:b/>
          <w:sz w:val="22"/>
          <w:szCs w:val="22"/>
        </w:rPr>
        <w:t xml:space="preserve">Closing Date: </w:t>
      </w:r>
      <w:r w:rsidRPr="00DF27E6">
        <w:rPr>
          <w:rFonts w:asciiTheme="minorHAnsi" w:hAnsiTheme="minorHAnsi" w:cstheme="minorHAnsi"/>
          <w:b/>
          <w:sz w:val="22"/>
          <w:szCs w:val="22"/>
        </w:rPr>
        <w:tab/>
        <w:t>20 November 2020</w:t>
      </w:r>
    </w:p>
    <w:p w14:paraId="41E3B1C0" w14:textId="77777777" w:rsidR="001A0C33" w:rsidRPr="00DF27E6" w:rsidRDefault="001A0C33" w:rsidP="001A0C33">
      <w:pPr>
        <w:jc w:val="both"/>
        <w:rPr>
          <w:rFonts w:asciiTheme="minorHAnsi" w:hAnsiTheme="minorHAnsi" w:cstheme="minorHAnsi"/>
          <w:b/>
          <w:sz w:val="22"/>
          <w:szCs w:val="22"/>
        </w:rPr>
      </w:pPr>
    </w:p>
    <w:p w14:paraId="5726F282" w14:textId="77777777" w:rsidR="001A0C33" w:rsidRPr="00DF27E6" w:rsidRDefault="001A0C33" w:rsidP="001A0C3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u w:val="single"/>
        </w:rPr>
      </w:pPr>
      <w:r w:rsidRPr="00DF27E6">
        <w:rPr>
          <w:rFonts w:asciiTheme="minorHAnsi" w:hAnsiTheme="minorHAnsi" w:cstheme="minorHAnsi"/>
          <w:b/>
          <w:sz w:val="22"/>
          <w:szCs w:val="22"/>
          <w:u w:val="single"/>
        </w:rPr>
        <w:t>Disclaimer Notice and Confidentiality</w:t>
      </w:r>
    </w:p>
    <w:p w14:paraId="0C324450" w14:textId="77777777" w:rsidR="001A0C33" w:rsidRPr="00DF27E6" w:rsidRDefault="001A0C33" w:rsidP="001A0C3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F27E6">
        <w:rPr>
          <w:rFonts w:asciiTheme="minorHAnsi" w:hAnsiTheme="minorHAnsi" w:cstheme="minorHAnsi"/>
          <w:sz w:val="22"/>
          <w:szCs w:val="22"/>
        </w:rPr>
        <w:t xml:space="preserve">This Request for Information (RfI) is issued by Unitaid, on behalf of the Access To COVID-19 Tools Accelerator (ACT-A) Therapeutics Partnership, solely for ACT-A’s planning purposes.  It should not be regarded as a Call for Proposals or Request for Tender. Any information submitted in response to this RfI is provided to Unitaid on a voluntary basis.  Neither Unitaid nor its ACT-A partners shall be under any obligation to procure any of the services or products described herein and the issuance of this RFI shall not be construed as a commitment by Unitaid or its ACT-A partners to enter into commercial or other business relations. Unitaid may use the information provided by respondents to the RfI to support strategic decisions and planning within ACT-A, or for its own internal purposes, including but not limited to, the design of future Calls for Proposal or other solicitations which may be issued by Unitaid or its ACT-A partners. </w:t>
      </w:r>
    </w:p>
    <w:p w14:paraId="7F7377CB" w14:textId="77777777" w:rsidR="001A0C33" w:rsidRPr="00DF27E6" w:rsidRDefault="001A0C33" w:rsidP="001A0C33">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C79292" w14:textId="77777777" w:rsidR="001A0C33" w:rsidRPr="00DF27E6" w:rsidRDefault="001A0C33" w:rsidP="001A0C33">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rPr>
        <w:t>Any information submitted in response to this RfI that needs to be treated as “confidential” should be clearly marked as such on the completed form by the respondent. When information is marked confidential, Unitaid will take all reasonable measures to keep the information confidential and will not share it with other entities or individuals outside Unitaid without the respondent’s written authorization. However, this confidentiality commitment shall not apply if the information concerned, or any part of it: (a) was known to Unitaid prior to any disclosure by the respondent; or (b) was in the public domain at the time of disclosure by the respondent; or (c) becomes part of the public domain through no fault of Unitaid; or (d) becomes available to the Unitaid from a third party who is not in breach of any legal obligation of confidentiality to the respondent. Information not marked as confidential will nevertheless not be shared with other entities or individuals outside Unitaid without the respondent’s written authorization, unless that information has been anonymized or aggregated by Unitaid to deter identification of individual companies (e.g., used without specifying individual Company or Organization names, product names, geographical location). For the avoidance of doubt, the above restrictions on the sharing of both confidential and non-confidential information shall also apply with respect to any sharing of information with Unitaid’s ACT-A partners.</w:t>
      </w:r>
    </w:p>
    <w:p w14:paraId="569709D6" w14:textId="77777777" w:rsidR="009E2B29" w:rsidRPr="00DF27E6" w:rsidRDefault="009E2B29">
      <w:pPr>
        <w:rPr>
          <w:rFonts w:asciiTheme="minorHAnsi" w:hAnsiTheme="minorHAnsi" w:cstheme="minorHAnsi"/>
          <w:b/>
          <w:sz w:val="22"/>
          <w:szCs w:val="22"/>
        </w:rPr>
      </w:pPr>
      <w:r w:rsidRPr="00DF27E6">
        <w:rPr>
          <w:rFonts w:asciiTheme="minorHAnsi" w:hAnsiTheme="minorHAnsi" w:cstheme="minorHAnsi"/>
          <w:b/>
          <w:sz w:val="22"/>
          <w:szCs w:val="22"/>
        </w:rPr>
        <w:br w:type="page"/>
      </w:r>
    </w:p>
    <w:sdt>
      <w:sdtPr>
        <w:rPr>
          <w:rFonts w:asciiTheme="minorHAnsi" w:eastAsia="Times" w:hAnsiTheme="minorHAnsi" w:cstheme="minorHAnsi"/>
          <w:color w:val="auto"/>
          <w:sz w:val="24"/>
          <w:szCs w:val="20"/>
        </w:rPr>
        <w:id w:val="634450878"/>
        <w:docPartObj>
          <w:docPartGallery w:val="Table of Contents"/>
          <w:docPartUnique/>
        </w:docPartObj>
      </w:sdtPr>
      <w:sdtEndPr>
        <w:rPr>
          <w:b/>
          <w:bCs/>
          <w:noProof/>
        </w:rPr>
      </w:sdtEndPr>
      <w:sdtContent>
        <w:p w14:paraId="44C7266C" w14:textId="4E078E3C" w:rsidR="008D3EAD" w:rsidRPr="00DF27E6" w:rsidRDefault="008D3EAD">
          <w:pPr>
            <w:pStyle w:val="TOCHeading"/>
            <w:rPr>
              <w:rFonts w:asciiTheme="minorHAnsi" w:hAnsiTheme="minorHAnsi" w:cstheme="minorHAnsi"/>
            </w:rPr>
          </w:pPr>
          <w:r w:rsidRPr="00DF27E6">
            <w:rPr>
              <w:rFonts w:asciiTheme="minorHAnsi" w:hAnsiTheme="minorHAnsi" w:cstheme="minorHAnsi"/>
            </w:rPr>
            <w:t>Table of Contents</w:t>
          </w:r>
        </w:p>
        <w:p w14:paraId="0CB59F9F" w14:textId="1FA2DFC8" w:rsidR="00421785" w:rsidRPr="00DF27E6" w:rsidRDefault="008D3EAD">
          <w:pPr>
            <w:pStyle w:val="TOC1"/>
            <w:rPr>
              <w:rFonts w:asciiTheme="minorHAnsi" w:eastAsiaTheme="minorEastAsia" w:hAnsiTheme="minorHAnsi" w:cstheme="minorHAnsi"/>
              <w:noProof/>
              <w:sz w:val="22"/>
              <w:szCs w:val="22"/>
            </w:rPr>
          </w:pPr>
          <w:r w:rsidRPr="00DF27E6">
            <w:rPr>
              <w:rFonts w:asciiTheme="minorHAnsi" w:hAnsiTheme="minorHAnsi" w:cstheme="minorHAnsi"/>
            </w:rPr>
            <w:fldChar w:fldCharType="begin"/>
          </w:r>
          <w:r w:rsidRPr="00DF27E6">
            <w:rPr>
              <w:rFonts w:asciiTheme="minorHAnsi" w:hAnsiTheme="minorHAnsi" w:cstheme="minorHAnsi"/>
            </w:rPr>
            <w:instrText xml:space="preserve"> TOC \o "1-3" \h \z \u </w:instrText>
          </w:r>
          <w:r w:rsidRPr="00DF27E6">
            <w:rPr>
              <w:rFonts w:asciiTheme="minorHAnsi" w:hAnsiTheme="minorHAnsi" w:cstheme="minorHAnsi"/>
            </w:rPr>
            <w:fldChar w:fldCharType="separate"/>
          </w:r>
          <w:hyperlink w:anchor="_Toc55249137" w:history="1">
            <w:r w:rsidR="00421785" w:rsidRPr="00DF27E6">
              <w:rPr>
                <w:rStyle w:val="Hyperlink"/>
                <w:rFonts w:asciiTheme="minorHAnsi" w:hAnsiTheme="minorHAnsi" w:cstheme="minorHAnsi"/>
                <w:noProof/>
              </w:rPr>
              <w:t>Questionnaire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_Toc55249137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w:t>
            </w:r>
            <w:r w:rsidR="00421785" w:rsidRPr="00DF27E6">
              <w:rPr>
                <w:rFonts w:asciiTheme="minorHAnsi" w:hAnsiTheme="minorHAnsi" w:cstheme="minorHAnsi"/>
                <w:noProof/>
                <w:webHidden/>
              </w:rPr>
              <w:fldChar w:fldCharType="end"/>
            </w:r>
          </w:hyperlink>
        </w:p>
        <w:p w14:paraId="2EB95687" w14:textId="7E6496BA" w:rsidR="00421785" w:rsidRPr="00DF27E6" w:rsidRDefault="006E731C">
          <w:pPr>
            <w:pStyle w:val="TOC1"/>
            <w:rPr>
              <w:rFonts w:asciiTheme="minorHAnsi" w:eastAsiaTheme="minorEastAsia" w:hAnsiTheme="minorHAnsi" w:cstheme="minorHAnsi"/>
              <w:noProof/>
              <w:sz w:val="22"/>
              <w:szCs w:val="22"/>
            </w:rPr>
          </w:pPr>
          <w:hyperlink w:anchor="_Toc55249138" w:history="1">
            <w:r w:rsidR="00421785" w:rsidRPr="00DF27E6">
              <w:rPr>
                <w:rStyle w:val="Hyperlink"/>
                <w:rFonts w:asciiTheme="minorHAnsi" w:eastAsiaTheme="majorEastAsia" w:hAnsiTheme="minorHAnsi" w:cstheme="minorHAnsi"/>
                <w:b/>
                <w:noProof/>
                <w:highlight w:val="yellow"/>
              </w:rPr>
              <w:t>Group 1: Novel Small molecules and Novel Biotherapeutics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_Toc55249138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4</w:t>
            </w:r>
            <w:r w:rsidR="00421785" w:rsidRPr="00DF27E6">
              <w:rPr>
                <w:rFonts w:asciiTheme="minorHAnsi" w:hAnsiTheme="minorHAnsi" w:cstheme="minorHAnsi"/>
                <w:noProof/>
                <w:webHidden/>
              </w:rPr>
              <w:fldChar w:fldCharType="end"/>
            </w:r>
          </w:hyperlink>
        </w:p>
        <w:p w14:paraId="173942A0" w14:textId="5CA1E380" w:rsidR="00421785" w:rsidRPr="00DF27E6" w:rsidRDefault="006E731C">
          <w:pPr>
            <w:pStyle w:val="TOC1"/>
            <w:rPr>
              <w:rFonts w:asciiTheme="minorHAnsi" w:eastAsiaTheme="minorEastAsia" w:hAnsiTheme="minorHAnsi" w:cstheme="minorHAnsi"/>
              <w:noProof/>
              <w:sz w:val="22"/>
              <w:szCs w:val="22"/>
            </w:rPr>
          </w:pPr>
          <w:hyperlink w:anchor="_Toc55249139" w:history="1">
            <w:r w:rsidR="00421785" w:rsidRPr="00DF27E6">
              <w:rPr>
                <w:rStyle w:val="Hyperlink"/>
                <w:rFonts w:asciiTheme="minorHAnsi" w:eastAsiaTheme="majorEastAsia" w:hAnsiTheme="minorHAnsi" w:cstheme="minorHAnsi"/>
                <w:b/>
                <w:noProof/>
              </w:rPr>
              <w:t>1.</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Organization profile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_Toc55249139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4</w:t>
            </w:r>
            <w:r w:rsidR="00421785" w:rsidRPr="00DF27E6">
              <w:rPr>
                <w:rFonts w:asciiTheme="minorHAnsi" w:hAnsiTheme="minorHAnsi" w:cstheme="minorHAnsi"/>
                <w:noProof/>
                <w:webHidden/>
              </w:rPr>
              <w:fldChar w:fldCharType="end"/>
            </w:r>
          </w:hyperlink>
        </w:p>
        <w:p w14:paraId="0ABDB5D7" w14:textId="45E81E93" w:rsidR="00421785" w:rsidRPr="00DF27E6" w:rsidRDefault="006E731C">
          <w:pPr>
            <w:pStyle w:val="TOC1"/>
            <w:rPr>
              <w:rFonts w:asciiTheme="minorHAnsi" w:eastAsiaTheme="minorEastAsia" w:hAnsiTheme="minorHAnsi" w:cstheme="minorHAnsi"/>
              <w:noProof/>
              <w:sz w:val="22"/>
              <w:szCs w:val="22"/>
            </w:rPr>
          </w:pPr>
          <w:hyperlink w:anchor="_Toc55249140" w:history="1">
            <w:r w:rsidR="00421785" w:rsidRPr="00DF27E6">
              <w:rPr>
                <w:rStyle w:val="Hyperlink"/>
                <w:rFonts w:asciiTheme="minorHAnsi" w:eastAsiaTheme="majorEastAsia" w:hAnsiTheme="minorHAnsi" w:cstheme="minorHAnsi"/>
                <w:b/>
                <w:noProof/>
              </w:rPr>
              <w:t>2.</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Operational landscape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_Toc55249140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4</w:t>
            </w:r>
            <w:r w:rsidR="00421785" w:rsidRPr="00DF27E6">
              <w:rPr>
                <w:rFonts w:asciiTheme="minorHAnsi" w:hAnsiTheme="minorHAnsi" w:cstheme="minorHAnsi"/>
                <w:noProof/>
                <w:webHidden/>
              </w:rPr>
              <w:fldChar w:fldCharType="end"/>
            </w:r>
          </w:hyperlink>
        </w:p>
        <w:p w14:paraId="2AF5B80C" w14:textId="74F9E27C" w:rsidR="00421785" w:rsidRPr="00DF27E6" w:rsidRDefault="006E731C">
          <w:pPr>
            <w:pStyle w:val="TOC1"/>
            <w:rPr>
              <w:rFonts w:asciiTheme="minorHAnsi" w:eastAsiaTheme="minorEastAsia" w:hAnsiTheme="minorHAnsi" w:cstheme="minorHAnsi"/>
              <w:noProof/>
              <w:sz w:val="22"/>
              <w:szCs w:val="22"/>
            </w:rPr>
          </w:pPr>
          <w:hyperlink w:anchor="_Toc55249141" w:history="1">
            <w:r w:rsidR="00421785" w:rsidRPr="00DF27E6">
              <w:rPr>
                <w:rStyle w:val="Hyperlink"/>
                <w:rFonts w:asciiTheme="minorHAnsi" w:eastAsiaTheme="majorEastAsia" w:hAnsiTheme="minorHAnsi" w:cstheme="minorHAnsi"/>
                <w:b/>
                <w:noProof/>
              </w:rPr>
              <w:t>3.</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Product scope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_Toc55249141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5</w:t>
            </w:r>
            <w:r w:rsidR="00421785" w:rsidRPr="00DF27E6">
              <w:rPr>
                <w:rFonts w:asciiTheme="minorHAnsi" w:hAnsiTheme="minorHAnsi" w:cstheme="minorHAnsi"/>
                <w:noProof/>
                <w:webHidden/>
              </w:rPr>
              <w:fldChar w:fldCharType="end"/>
            </w:r>
          </w:hyperlink>
        </w:p>
        <w:p w14:paraId="2FA26E04" w14:textId="48C0EE3C" w:rsidR="00421785" w:rsidRPr="00DF27E6" w:rsidRDefault="006E731C">
          <w:pPr>
            <w:pStyle w:val="TOC1"/>
            <w:rPr>
              <w:rFonts w:asciiTheme="minorHAnsi" w:eastAsiaTheme="minorEastAsia" w:hAnsiTheme="minorHAnsi" w:cstheme="minorHAnsi"/>
              <w:noProof/>
              <w:sz w:val="22"/>
              <w:szCs w:val="22"/>
            </w:rPr>
          </w:pPr>
          <w:hyperlink w:anchor="_Toc55249142" w:history="1">
            <w:r w:rsidR="00421785" w:rsidRPr="00DF27E6">
              <w:rPr>
                <w:rStyle w:val="Hyperlink"/>
                <w:rFonts w:asciiTheme="minorHAnsi" w:eastAsiaTheme="majorEastAsia" w:hAnsiTheme="minorHAnsi" w:cstheme="minorHAnsi"/>
                <w:b/>
                <w:noProof/>
              </w:rPr>
              <w:t>4.</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Production capacity</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_Toc55249142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7</w:t>
            </w:r>
            <w:r w:rsidR="00421785" w:rsidRPr="00DF27E6">
              <w:rPr>
                <w:rFonts w:asciiTheme="minorHAnsi" w:hAnsiTheme="minorHAnsi" w:cstheme="minorHAnsi"/>
                <w:noProof/>
                <w:webHidden/>
              </w:rPr>
              <w:fldChar w:fldCharType="end"/>
            </w:r>
          </w:hyperlink>
        </w:p>
        <w:p w14:paraId="05635823" w14:textId="01B7F16A" w:rsidR="00421785" w:rsidRPr="00DF27E6" w:rsidRDefault="006E731C">
          <w:pPr>
            <w:pStyle w:val="TOC1"/>
            <w:rPr>
              <w:rFonts w:asciiTheme="minorHAnsi" w:eastAsiaTheme="minorEastAsia" w:hAnsiTheme="minorHAnsi" w:cstheme="minorHAnsi"/>
              <w:noProof/>
              <w:sz w:val="22"/>
              <w:szCs w:val="22"/>
            </w:rPr>
          </w:pPr>
          <w:hyperlink w:anchor="_Toc55249143" w:history="1">
            <w:r w:rsidR="00421785" w:rsidRPr="00DF27E6">
              <w:rPr>
                <w:rStyle w:val="Hyperlink"/>
                <w:rFonts w:asciiTheme="minorHAnsi" w:eastAsiaTheme="majorEastAsia" w:hAnsiTheme="minorHAnsi" w:cstheme="minorHAnsi"/>
                <w:b/>
                <w:noProof/>
              </w:rPr>
              <w:t>5.</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Commercialization and global access plans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_Toc55249143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9</w:t>
            </w:r>
            <w:r w:rsidR="00421785" w:rsidRPr="00DF27E6">
              <w:rPr>
                <w:rFonts w:asciiTheme="minorHAnsi" w:hAnsiTheme="minorHAnsi" w:cstheme="minorHAnsi"/>
                <w:noProof/>
                <w:webHidden/>
              </w:rPr>
              <w:fldChar w:fldCharType="end"/>
            </w:r>
          </w:hyperlink>
        </w:p>
        <w:p w14:paraId="4F38F188" w14:textId="1F1BEDFC" w:rsidR="00421785" w:rsidRPr="00DF27E6" w:rsidRDefault="006E731C">
          <w:pPr>
            <w:pStyle w:val="TOC1"/>
            <w:rPr>
              <w:rFonts w:asciiTheme="minorHAnsi" w:eastAsiaTheme="minorEastAsia" w:hAnsiTheme="minorHAnsi" w:cstheme="minorHAnsi"/>
              <w:noProof/>
              <w:sz w:val="22"/>
              <w:szCs w:val="22"/>
            </w:rPr>
          </w:pPr>
          <w:hyperlink w:anchor="_Toc55249144" w:history="1">
            <w:r w:rsidR="00421785" w:rsidRPr="00DF27E6">
              <w:rPr>
                <w:rStyle w:val="Hyperlink"/>
                <w:rFonts w:asciiTheme="minorHAnsi" w:eastAsiaTheme="majorEastAsia" w:hAnsiTheme="minorHAnsi" w:cstheme="minorHAnsi"/>
                <w:b/>
                <w:noProof/>
              </w:rPr>
              <w:t>6.</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Potential Opportunities for collaboration</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_Toc55249144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10</w:t>
            </w:r>
            <w:r w:rsidR="00421785" w:rsidRPr="00DF27E6">
              <w:rPr>
                <w:rFonts w:asciiTheme="minorHAnsi" w:hAnsiTheme="minorHAnsi" w:cstheme="minorHAnsi"/>
                <w:noProof/>
                <w:webHidden/>
              </w:rPr>
              <w:fldChar w:fldCharType="end"/>
            </w:r>
          </w:hyperlink>
        </w:p>
        <w:p w14:paraId="5696DECC" w14:textId="667125DA" w:rsidR="00421785" w:rsidRPr="00DF27E6" w:rsidRDefault="006E731C">
          <w:pPr>
            <w:pStyle w:val="TOC1"/>
            <w:rPr>
              <w:rFonts w:asciiTheme="minorHAnsi" w:eastAsiaTheme="minorEastAsia" w:hAnsiTheme="minorHAnsi" w:cstheme="minorHAnsi"/>
              <w:noProof/>
              <w:sz w:val="22"/>
              <w:szCs w:val="22"/>
            </w:rPr>
          </w:pPr>
          <w:hyperlink w:anchor="_Toc55249145" w:history="1">
            <w:r w:rsidR="00421785" w:rsidRPr="00DF27E6">
              <w:rPr>
                <w:rStyle w:val="Hyperlink"/>
                <w:rFonts w:asciiTheme="minorHAnsi" w:eastAsiaTheme="majorEastAsia" w:hAnsiTheme="minorHAnsi" w:cstheme="minorHAnsi"/>
                <w:b/>
                <w:noProof/>
              </w:rPr>
              <w:t>7.</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Challenges and Constraints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_Toc55249145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11</w:t>
            </w:r>
            <w:r w:rsidR="00421785" w:rsidRPr="00DF27E6">
              <w:rPr>
                <w:rFonts w:asciiTheme="minorHAnsi" w:hAnsiTheme="minorHAnsi" w:cstheme="minorHAnsi"/>
                <w:noProof/>
                <w:webHidden/>
              </w:rPr>
              <w:fldChar w:fldCharType="end"/>
            </w:r>
          </w:hyperlink>
        </w:p>
        <w:p w14:paraId="74EE23A1" w14:textId="4E897FBF" w:rsidR="00421785" w:rsidRPr="00DF27E6" w:rsidRDefault="006E731C">
          <w:pPr>
            <w:pStyle w:val="TOC1"/>
            <w:rPr>
              <w:rFonts w:asciiTheme="minorHAnsi" w:eastAsiaTheme="minorEastAsia" w:hAnsiTheme="minorHAnsi" w:cstheme="minorHAnsi"/>
              <w:noProof/>
              <w:sz w:val="22"/>
              <w:szCs w:val="22"/>
            </w:rPr>
          </w:pPr>
          <w:hyperlink w:anchor="_Toc55249146" w:history="1">
            <w:r w:rsidR="00421785" w:rsidRPr="00DF27E6">
              <w:rPr>
                <w:rStyle w:val="Hyperlink"/>
                <w:rFonts w:asciiTheme="minorHAnsi" w:eastAsiaTheme="majorEastAsia" w:hAnsiTheme="minorHAnsi" w:cstheme="minorHAnsi"/>
                <w:b/>
                <w:noProof/>
              </w:rPr>
              <w:t>8.</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Potential Interventions and Innovation</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_Toc55249146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12</w:t>
            </w:r>
            <w:r w:rsidR="00421785" w:rsidRPr="00DF27E6">
              <w:rPr>
                <w:rFonts w:asciiTheme="minorHAnsi" w:hAnsiTheme="minorHAnsi" w:cstheme="minorHAnsi"/>
                <w:noProof/>
                <w:webHidden/>
              </w:rPr>
              <w:fldChar w:fldCharType="end"/>
            </w:r>
          </w:hyperlink>
        </w:p>
        <w:p w14:paraId="6ED9CA6D" w14:textId="1321CA99" w:rsidR="00421785" w:rsidRPr="00DF27E6" w:rsidRDefault="006E731C">
          <w:pPr>
            <w:pStyle w:val="TOC1"/>
            <w:rPr>
              <w:rFonts w:asciiTheme="minorHAnsi" w:eastAsiaTheme="minorEastAsia" w:hAnsiTheme="minorHAnsi" w:cstheme="minorHAnsi"/>
              <w:noProof/>
              <w:sz w:val="22"/>
              <w:szCs w:val="22"/>
            </w:rPr>
          </w:pPr>
          <w:hyperlink w:anchor="_Toc55249147" w:history="1">
            <w:r w:rsidR="00421785" w:rsidRPr="00DF27E6">
              <w:rPr>
                <w:rStyle w:val="Hyperlink"/>
                <w:rFonts w:asciiTheme="minorHAnsi" w:eastAsiaTheme="majorEastAsia" w:hAnsiTheme="minorHAnsi" w:cstheme="minorHAnsi"/>
                <w:b/>
                <w:noProof/>
                <w:highlight w:val="cyan"/>
              </w:rPr>
              <w:t>Group 2: Expansion of Biotherapeutics Manufacturing</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_Toc55249147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13</w:t>
            </w:r>
            <w:r w:rsidR="00421785" w:rsidRPr="00DF27E6">
              <w:rPr>
                <w:rFonts w:asciiTheme="minorHAnsi" w:hAnsiTheme="minorHAnsi" w:cstheme="minorHAnsi"/>
                <w:noProof/>
                <w:webHidden/>
              </w:rPr>
              <w:fldChar w:fldCharType="end"/>
            </w:r>
          </w:hyperlink>
        </w:p>
        <w:p w14:paraId="3437AA04" w14:textId="017FF4E8" w:rsidR="00421785" w:rsidRPr="00DF27E6" w:rsidRDefault="006E731C">
          <w:pPr>
            <w:pStyle w:val="TOC1"/>
            <w:rPr>
              <w:rFonts w:asciiTheme="minorHAnsi" w:eastAsiaTheme="minorEastAsia" w:hAnsiTheme="minorHAnsi" w:cstheme="minorHAnsi"/>
              <w:noProof/>
              <w:sz w:val="22"/>
              <w:szCs w:val="22"/>
            </w:rPr>
          </w:pPr>
          <w:hyperlink w:anchor="_Toc55249148" w:history="1">
            <w:r w:rsidR="00421785" w:rsidRPr="00DF27E6">
              <w:rPr>
                <w:rStyle w:val="Hyperlink"/>
                <w:rFonts w:asciiTheme="minorHAnsi" w:eastAsiaTheme="majorEastAsia" w:hAnsiTheme="minorHAnsi" w:cstheme="minorHAnsi"/>
                <w:b/>
                <w:noProof/>
              </w:rPr>
              <w:t>1.</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Organization Profile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_Toc55249148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13</w:t>
            </w:r>
            <w:r w:rsidR="00421785" w:rsidRPr="00DF27E6">
              <w:rPr>
                <w:rFonts w:asciiTheme="minorHAnsi" w:hAnsiTheme="minorHAnsi" w:cstheme="minorHAnsi"/>
                <w:noProof/>
                <w:webHidden/>
              </w:rPr>
              <w:fldChar w:fldCharType="end"/>
            </w:r>
          </w:hyperlink>
        </w:p>
        <w:p w14:paraId="56821D04" w14:textId="1DBC5138" w:rsidR="00421785" w:rsidRPr="00DF27E6" w:rsidRDefault="006E731C">
          <w:pPr>
            <w:pStyle w:val="TOC1"/>
            <w:rPr>
              <w:rFonts w:asciiTheme="minorHAnsi" w:eastAsiaTheme="minorEastAsia" w:hAnsiTheme="minorHAnsi" w:cstheme="minorHAnsi"/>
              <w:noProof/>
              <w:sz w:val="22"/>
              <w:szCs w:val="22"/>
            </w:rPr>
          </w:pPr>
          <w:hyperlink w:anchor="_Toc55249149" w:history="1">
            <w:r w:rsidR="00421785" w:rsidRPr="00DF27E6">
              <w:rPr>
                <w:rStyle w:val="Hyperlink"/>
                <w:rFonts w:asciiTheme="minorHAnsi" w:eastAsiaTheme="majorEastAsia" w:hAnsiTheme="minorHAnsi" w:cstheme="minorHAnsi"/>
                <w:b/>
                <w:noProof/>
              </w:rPr>
              <w:t>2.</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Operational landscape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_Toc55249149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13</w:t>
            </w:r>
            <w:r w:rsidR="00421785" w:rsidRPr="00DF27E6">
              <w:rPr>
                <w:rFonts w:asciiTheme="minorHAnsi" w:hAnsiTheme="minorHAnsi" w:cstheme="minorHAnsi"/>
                <w:noProof/>
                <w:webHidden/>
              </w:rPr>
              <w:fldChar w:fldCharType="end"/>
            </w:r>
          </w:hyperlink>
        </w:p>
        <w:p w14:paraId="589FF9D1" w14:textId="2705302D" w:rsidR="00421785" w:rsidRPr="00DF27E6" w:rsidRDefault="006E731C">
          <w:pPr>
            <w:pStyle w:val="TOC1"/>
            <w:rPr>
              <w:rFonts w:asciiTheme="minorHAnsi" w:eastAsiaTheme="minorEastAsia" w:hAnsiTheme="minorHAnsi" w:cstheme="minorHAnsi"/>
              <w:noProof/>
              <w:sz w:val="22"/>
              <w:szCs w:val="22"/>
            </w:rPr>
          </w:pPr>
          <w:hyperlink w:anchor="_Toc55249150" w:history="1">
            <w:r w:rsidR="00421785" w:rsidRPr="00DF27E6">
              <w:rPr>
                <w:rStyle w:val="Hyperlink"/>
                <w:rFonts w:asciiTheme="minorHAnsi" w:eastAsiaTheme="majorEastAsia" w:hAnsiTheme="minorHAnsi" w:cstheme="minorHAnsi"/>
                <w:b/>
                <w:noProof/>
              </w:rPr>
              <w:t>3.</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Product scope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_Toc55249150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14</w:t>
            </w:r>
            <w:r w:rsidR="00421785" w:rsidRPr="00DF27E6">
              <w:rPr>
                <w:rFonts w:asciiTheme="minorHAnsi" w:hAnsiTheme="minorHAnsi" w:cstheme="minorHAnsi"/>
                <w:noProof/>
                <w:webHidden/>
              </w:rPr>
              <w:fldChar w:fldCharType="end"/>
            </w:r>
          </w:hyperlink>
        </w:p>
        <w:p w14:paraId="0C3FBF30" w14:textId="1A266651" w:rsidR="00421785" w:rsidRPr="00DF27E6" w:rsidRDefault="006E731C">
          <w:pPr>
            <w:pStyle w:val="TOC1"/>
            <w:rPr>
              <w:rFonts w:asciiTheme="minorHAnsi" w:eastAsiaTheme="minorEastAsia" w:hAnsiTheme="minorHAnsi" w:cstheme="minorHAnsi"/>
              <w:noProof/>
              <w:sz w:val="22"/>
              <w:szCs w:val="22"/>
            </w:rPr>
          </w:pPr>
          <w:hyperlink w:anchor="_Toc55249151" w:history="1">
            <w:r w:rsidR="00421785" w:rsidRPr="00DF27E6">
              <w:rPr>
                <w:rStyle w:val="Hyperlink"/>
                <w:rFonts w:asciiTheme="minorHAnsi" w:eastAsiaTheme="majorEastAsia" w:hAnsiTheme="minorHAnsi" w:cstheme="minorHAnsi"/>
                <w:b/>
                <w:noProof/>
              </w:rPr>
              <w:t>4.</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Production capacity</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_Toc55249151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16</w:t>
            </w:r>
            <w:r w:rsidR="00421785" w:rsidRPr="00DF27E6">
              <w:rPr>
                <w:rFonts w:asciiTheme="minorHAnsi" w:hAnsiTheme="minorHAnsi" w:cstheme="minorHAnsi"/>
                <w:noProof/>
                <w:webHidden/>
              </w:rPr>
              <w:fldChar w:fldCharType="end"/>
            </w:r>
          </w:hyperlink>
        </w:p>
        <w:p w14:paraId="04965C5F" w14:textId="09BB4131" w:rsidR="00421785" w:rsidRPr="00DF27E6" w:rsidRDefault="006E731C">
          <w:pPr>
            <w:pStyle w:val="TOC1"/>
            <w:rPr>
              <w:rFonts w:asciiTheme="minorHAnsi" w:eastAsiaTheme="minorEastAsia" w:hAnsiTheme="minorHAnsi" w:cstheme="minorHAnsi"/>
              <w:noProof/>
              <w:sz w:val="22"/>
              <w:szCs w:val="22"/>
            </w:rPr>
          </w:pPr>
          <w:hyperlink w:anchor="_Toc55249152" w:history="1">
            <w:r w:rsidR="00421785" w:rsidRPr="00DF27E6">
              <w:rPr>
                <w:rStyle w:val="Hyperlink"/>
                <w:rFonts w:asciiTheme="minorHAnsi" w:eastAsiaTheme="majorEastAsia" w:hAnsiTheme="minorHAnsi" w:cstheme="minorHAnsi"/>
                <w:b/>
                <w:noProof/>
              </w:rPr>
              <w:t>5.</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Commercialization and global access plans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_Toc55249152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17</w:t>
            </w:r>
            <w:r w:rsidR="00421785" w:rsidRPr="00DF27E6">
              <w:rPr>
                <w:rFonts w:asciiTheme="minorHAnsi" w:hAnsiTheme="minorHAnsi" w:cstheme="minorHAnsi"/>
                <w:noProof/>
                <w:webHidden/>
              </w:rPr>
              <w:fldChar w:fldCharType="end"/>
            </w:r>
          </w:hyperlink>
        </w:p>
        <w:p w14:paraId="17626A60" w14:textId="2DB98AE7" w:rsidR="00421785" w:rsidRPr="00DF27E6" w:rsidRDefault="006E731C">
          <w:pPr>
            <w:pStyle w:val="TOC1"/>
            <w:rPr>
              <w:rFonts w:asciiTheme="minorHAnsi" w:eastAsiaTheme="minorEastAsia" w:hAnsiTheme="minorHAnsi" w:cstheme="minorHAnsi"/>
              <w:noProof/>
              <w:sz w:val="22"/>
              <w:szCs w:val="22"/>
            </w:rPr>
          </w:pPr>
          <w:hyperlink w:anchor="_Toc55249153" w:history="1">
            <w:r w:rsidR="00421785" w:rsidRPr="00DF27E6">
              <w:rPr>
                <w:rStyle w:val="Hyperlink"/>
                <w:rFonts w:asciiTheme="minorHAnsi" w:eastAsiaTheme="majorEastAsia" w:hAnsiTheme="minorHAnsi" w:cstheme="minorHAnsi"/>
                <w:b/>
                <w:noProof/>
              </w:rPr>
              <w:t>6.</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Potential Opportunities for collaboration</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_Toc55249153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18</w:t>
            </w:r>
            <w:r w:rsidR="00421785" w:rsidRPr="00DF27E6">
              <w:rPr>
                <w:rFonts w:asciiTheme="minorHAnsi" w:hAnsiTheme="minorHAnsi" w:cstheme="minorHAnsi"/>
                <w:noProof/>
                <w:webHidden/>
              </w:rPr>
              <w:fldChar w:fldCharType="end"/>
            </w:r>
          </w:hyperlink>
        </w:p>
        <w:p w14:paraId="3597B1C1" w14:textId="7EB2C6AC" w:rsidR="00421785" w:rsidRPr="00DF27E6" w:rsidRDefault="006E731C">
          <w:pPr>
            <w:pStyle w:val="TOC1"/>
            <w:rPr>
              <w:rFonts w:asciiTheme="minorHAnsi" w:eastAsiaTheme="minorEastAsia" w:hAnsiTheme="minorHAnsi" w:cstheme="minorHAnsi"/>
              <w:noProof/>
              <w:sz w:val="22"/>
              <w:szCs w:val="22"/>
            </w:rPr>
          </w:pPr>
          <w:hyperlink w:anchor="_Toc55249154" w:history="1">
            <w:r w:rsidR="00421785" w:rsidRPr="00DF27E6">
              <w:rPr>
                <w:rStyle w:val="Hyperlink"/>
                <w:rFonts w:asciiTheme="minorHAnsi" w:eastAsiaTheme="majorEastAsia" w:hAnsiTheme="minorHAnsi" w:cstheme="minorHAnsi"/>
                <w:b/>
                <w:noProof/>
              </w:rPr>
              <w:t>7.</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Challenges and Constraints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_Toc55249154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19</w:t>
            </w:r>
            <w:r w:rsidR="00421785" w:rsidRPr="00DF27E6">
              <w:rPr>
                <w:rFonts w:asciiTheme="minorHAnsi" w:hAnsiTheme="minorHAnsi" w:cstheme="minorHAnsi"/>
                <w:noProof/>
                <w:webHidden/>
              </w:rPr>
              <w:fldChar w:fldCharType="end"/>
            </w:r>
          </w:hyperlink>
        </w:p>
        <w:p w14:paraId="178AFA87" w14:textId="4D463821" w:rsidR="00421785" w:rsidRPr="00DF27E6" w:rsidRDefault="006E731C">
          <w:pPr>
            <w:pStyle w:val="TOC1"/>
            <w:rPr>
              <w:rFonts w:asciiTheme="minorHAnsi" w:eastAsiaTheme="minorEastAsia" w:hAnsiTheme="minorHAnsi" w:cstheme="minorHAnsi"/>
              <w:noProof/>
              <w:sz w:val="22"/>
              <w:szCs w:val="22"/>
            </w:rPr>
          </w:pPr>
          <w:hyperlink w:anchor="_Toc55249155" w:history="1">
            <w:r w:rsidR="00421785" w:rsidRPr="00DF27E6">
              <w:rPr>
                <w:rStyle w:val="Hyperlink"/>
                <w:rFonts w:asciiTheme="minorHAnsi" w:eastAsiaTheme="majorEastAsia" w:hAnsiTheme="minorHAnsi" w:cstheme="minorHAnsi"/>
                <w:b/>
                <w:noProof/>
              </w:rPr>
              <w:t>8.</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Potential Interventions and innovations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_Toc55249155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20</w:t>
            </w:r>
            <w:r w:rsidR="00421785" w:rsidRPr="00DF27E6">
              <w:rPr>
                <w:rFonts w:asciiTheme="minorHAnsi" w:hAnsiTheme="minorHAnsi" w:cstheme="minorHAnsi"/>
                <w:noProof/>
                <w:webHidden/>
              </w:rPr>
              <w:fldChar w:fldCharType="end"/>
            </w:r>
          </w:hyperlink>
        </w:p>
        <w:p w14:paraId="49B9D679" w14:textId="0C883484" w:rsidR="00421785" w:rsidRPr="00DF27E6" w:rsidRDefault="006E731C">
          <w:pPr>
            <w:pStyle w:val="TOC1"/>
            <w:rPr>
              <w:rFonts w:asciiTheme="minorHAnsi" w:eastAsiaTheme="minorEastAsia" w:hAnsiTheme="minorHAnsi" w:cstheme="minorHAnsi"/>
              <w:noProof/>
              <w:sz w:val="22"/>
              <w:szCs w:val="22"/>
            </w:rPr>
          </w:pPr>
          <w:hyperlink w:anchor="_Toc55249156" w:history="1">
            <w:r w:rsidR="00421785" w:rsidRPr="00DF27E6">
              <w:rPr>
                <w:rStyle w:val="Hyperlink"/>
                <w:rFonts w:asciiTheme="minorHAnsi" w:eastAsiaTheme="majorEastAsia" w:hAnsiTheme="minorHAnsi" w:cstheme="minorHAnsi"/>
                <w:b/>
                <w:noProof/>
                <w:highlight w:val="green"/>
              </w:rPr>
              <w:t>Group 3: Expansion of New/Experimental Small molecules Manufacturing</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_Toc55249156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21</w:t>
            </w:r>
            <w:r w:rsidR="00421785" w:rsidRPr="00DF27E6">
              <w:rPr>
                <w:rFonts w:asciiTheme="minorHAnsi" w:hAnsiTheme="minorHAnsi" w:cstheme="minorHAnsi"/>
                <w:noProof/>
                <w:webHidden/>
              </w:rPr>
              <w:fldChar w:fldCharType="end"/>
            </w:r>
          </w:hyperlink>
        </w:p>
        <w:p w14:paraId="7965BA18" w14:textId="63A18A3A" w:rsidR="00421785" w:rsidRPr="00DF27E6" w:rsidRDefault="006E731C">
          <w:pPr>
            <w:pStyle w:val="TOC1"/>
            <w:rPr>
              <w:rFonts w:asciiTheme="minorHAnsi" w:eastAsiaTheme="minorEastAsia" w:hAnsiTheme="minorHAnsi" w:cstheme="minorHAnsi"/>
              <w:noProof/>
              <w:sz w:val="22"/>
              <w:szCs w:val="22"/>
            </w:rPr>
          </w:pPr>
          <w:hyperlink w:anchor="_Toc55249157" w:history="1">
            <w:r w:rsidR="00421785" w:rsidRPr="00DF27E6">
              <w:rPr>
                <w:rStyle w:val="Hyperlink"/>
                <w:rFonts w:asciiTheme="minorHAnsi" w:eastAsiaTheme="majorEastAsia" w:hAnsiTheme="minorHAnsi" w:cstheme="minorHAnsi"/>
                <w:b/>
                <w:noProof/>
              </w:rPr>
              <w:t>1.</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Organization Profile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_Toc55249157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21</w:t>
            </w:r>
            <w:r w:rsidR="00421785" w:rsidRPr="00DF27E6">
              <w:rPr>
                <w:rFonts w:asciiTheme="minorHAnsi" w:hAnsiTheme="minorHAnsi" w:cstheme="minorHAnsi"/>
                <w:noProof/>
                <w:webHidden/>
              </w:rPr>
              <w:fldChar w:fldCharType="end"/>
            </w:r>
          </w:hyperlink>
        </w:p>
        <w:p w14:paraId="4EA11843" w14:textId="396728F4" w:rsidR="00421785" w:rsidRPr="00DF27E6" w:rsidRDefault="006E731C">
          <w:pPr>
            <w:pStyle w:val="TOC1"/>
            <w:rPr>
              <w:rFonts w:asciiTheme="minorHAnsi" w:eastAsiaTheme="minorEastAsia" w:hAnsiTheme="minorHAnsi" w:cstheme="minorHAnsi"/>
              <w:noProof/>
              <w:sz w:val="22"/>
              <w:szCs w:val="22"/>
            </w:rPr>
          </w:pPr>
          <w:hyperlink w:anchor="_Toc55249158" w:history="1">
            <w:r w:rsidR="00421785" w:rsidRPr="00DF27E6">
              <w:rPr>
                <w:rStyle w:val="Hyperlink"/>
                <w:rFonts w:asciiTheme="minorHAnsi" w:eastAsiaTheme="majorEastAsia" w:hAnsiTheme="minorHAnsi" w:cstheme="minorHAnsi"/>
                <w:b/>
                <w:noProof/>
              </w:rPr>
              <w:t>2.</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Operational landscape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_Toc55249158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21</w:t>
            </w:r>
            <w:r w:rsidR="00421785" w:rsidRPr="00DF27E6">
              <w:rPr>
                <w:rFonts w:asciiTheme="minorHAnsi" w:hAnsiTheme="minorHAnsi" w:cstheme="minorHAnsi"/>
                <w:noProof/>
                <w:webHidden/>
              </w:rPr>
              <w:fldChar w:fldCharType="end"/>
            </w:r>
          </w:hyperlink>
        </w:p>
        <w:p w14:paraId="152CB1C3" w14:textId="555EEDBF" w:rsidR="00421785" w:rsidRPr="00DF27E6" w:rsidRDefault="006E731C">
          <w:pPr>
            <w:pStyle w:val="TOC1"/>
            <w:rPr>
              <w:rFonts w:asciiTheme="minorHAnsi" w:eastAsiaTheme="minorEastAsia" w:hAnsiTheme="minorHAnsi" w:cstheme="minorHAnsi"/>
              <w:noProof/>
              <w:sz w:val="22"/>
              <w:szCs w:val="22"/>
            </w:rPr>
          </w:pPr>
          <w:hyperlink w:anchor="_Toc55249159" w:history="1">
            <w:r w:rsidR="00421785" w:rsidRPr="00DF27E6">
              <w:rPr>
                <w:rStyle w:val="Hyperlink"/>
                <w:rFonts w:asciiTheme="minorHAnsi" w:eastAsiaTheme="majorEastAsia" w:hAnsiTheme="minorHAnsi" w:cstheme="minorHAnsi"/>
                <w:b/>
                <w:noProof/>
              </w:rPr>
              <w:t>3.</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Product scope</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_Toc55249159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22</w:t>
            </w:r>
            <w:r w:rsidR="00421785" w:rsidRPr="00DF27E6">
              <w:rPr>
                <w:rFonts w:asciiTheme="minorHAnsi" w:hAnsiTheme="minorHAnsi" w:cstheme="minorHAnsi"/>
                <w:noProof/>
                <w:webHidden/>
              </w:rPr>
              <w:fldChar w:fldCharType="end"/>
            </w:r>
          </w:hyperlink>
        </w:p>
        <w:p w14:paraId="6EAC3D22" w14:textId="3BBF816C" w:rsidR="00421785" w:rsidRPr="00DF27E6" w:rsidRDefault="006E731C">
          <w:pPr>
            <w:pStyle w:val="TOC1"/>
            <w:rPr>
              <w:rFonts w:asciiTheme="minorHAnsi" w:eastAsiaTheme="minorEastAsia" w:hAnsiTheme="minorHAnsi" w:cstheme="minorHAnsi"/>
              <w:noProof/>
              <w:sz w:val="22"/>
              <w:szCs w:val="22"/>
            </w:rPr>
          </w:pPr>
          <w:hyperlink w:anchor="_Toc55249160" w:history="1">
            <w:r w:rsidR="00421785" w:rsidRPr="00DF27E6">
              <w:rPr>
                <w:rStyle w:val="Hyperlink"/>
                <w:rFonts w:asciiTheme="minorHAnsi" w:eastAsiaTheme="majorEastAsia" w:hAnsiTheme="minorHAnsi" w:cstheme="minorHAnsi"/>
                <w:b/>
                <w:noProof/>
              </w:rPr>
              <w:t>4.</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Production capacity</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_Toc55249160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24</w:t>
            </w:r>
            <w:r w:rsidR="00421785" w:rsidRPr="00DF27E6">
              <w:rPr>
                <w:rFonts w:asciiTheme="minorHAnsi" w:hAnsiTheme="minorHAnsi" w:cstheme="minorHAnsi"/>
                <w:noProof/>
                <w:webHidden/>
              </w:rPr>
              <w:fldChar w:fldCharType="end"/>
            </w:r>
          </w:hyperlink>
        </w:p>
        <w:p w14:paraId="60B24380" w14:textId="7A35B146" w:rsidR="00421785" w:rsidRPr="00DF27E6" w:rsidRDefault="006E731C">
          <w:pPr>
            <w:pStyle w:val="TOC1"/>
            <w:rPr>
              <w:rFonts w:asciiTheme="minorHAnsi" w:eastAsiaTheme="minorEastAsia" w:hAnsiTheme="minorHAnsi" w:cstheme="minorHAnsi"/>
              <w:noProof/>
              <w:sz w:val="22"/>
              <w:szCs w:val="22"/>
            </w:rPr>
          </w:pPr>
          <w:hyperlink w:anchor="_Toc55249161" w:history="1">
            <w:r w:rsidR="00421785" w:rsidRPr="00DF27E6">
              <w:rPr>
                <w:rStyle w:val="Hyperlink"/>
                <w:rFonts w:asciiTheme="minorHAnsi" w:eastAsiaTheme="majorEastAsia" w:hAnsiTheme="minorHAnsi" w:cstheme="minorHAnsi"/>
                <w:b/>
                <w:noProof/>
              </w:rPr>
              <w:t>5.</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Commercialization and global access plans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_Toc55249161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25</w:t>
            </w:r>
            <w:r w:rsidR="00421785" w:rsidRPr="00DF27E6">
              <w:rPr>
                <w:rFonts w:asciiTheme="minorHAnsi" w:hAnsiTheme="minorHAnsi" w:cstheme="minorHAnsi"/>
                <w:noProof/>
                <w:webHidden/>
              </w:rPr>
              <w:fldChar w:fldCharType="end"/>
            </w:r>
          </w:hyperlink>
        </w:p>
        <w:p w14:paraId="31D472F9" w14:textId="5CE66C0A" w:rsidR="00421785" w:rsidRPr="00DF27E6" w:rsidRDefault="006E731C">
          <w:pPr>
            <w:pStyle w:val="TOC1"/>
            <w:rPr>
              <w:rFonts w:asciiTheme="minorHAnsi" w:eastAsiaTheme="minorEastAsia" w:hAnsiTheme="minorHAnsi" w:cstheme="minorHAnsi"/>
              <w:noProof/>
              <w:sz w:val="22"/>
              <w:szCs w:val="22"/>
            </w:rPr>
          </w:pPr>
          <w:hyperlink w:anchor="_Toc55249162" w:history="1">
            <w:r w:rsidR="00421785" w:rsidRPr="00DF27E6">
              <w:rPr>
                <w:rStyle w:val="Hyperlink"/>
                <w:rFonts w:asciiTheme="minorHAnsi" w:eastAsiaTheme="majorEastAsia" w:hAnsiTheme="minorHAnsi" w:cstheme="minorHAnsi"/>
                <w:b/>
                <w:noProof/>
              </w:rPr>
              <w:t>6.</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Potential opportunities for collaboration</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_Toc55249162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26</w:t>
            </w:r>
            <w:r w:rsidR="00421785" w:rsidRPr="00DF27E6">
              <w:rPr>
                <w:rFonts w:asciiTheme="minorHAnsi" w:hAnsiTheme="minorHAnsi" w:cstheme="minorHAnsi"/>
                <w:noProof/>
                <w:webHidden/>
              </w:rPr>
              <w:fldChar w:fldCharType="end"/>
            </w:r>
          </w:hyperlink>
        </w:p>
        <w:p w14:paraId="3E4B7C65" w14:textId="1C36F606" w:rsidR="00421785" w:rsidRPr="00DF27E6" w:rsidRDefault="006E731C">
          <w:pPr>
            <w:pStyle w:val="TOC1"/>
            <w:rPr>
              <w:rFonts w:asciiTheme="minorHAnsi" w:eastAsiaTheme="minorEastAsia" w:hAnsiTheme="minorHAnsi" w:cstheme="minorHAnsi"/>
              <w:noProof/>
              <w:sz w:val="22"/>
              <w:szCs w:val="22"/>
            </w:rPr>
          </w:pPr>
          <w:hyperlink w:anchor="_Toc55249163" w:history="1">
            <w:r w:rsidR="00421785" w:rsidRPr="00DF27E6">
              <w:rPr>
                <w:rStyle w:val="Hyperlink"/>
                <w:rFonts w:asciiTheme="minorHAnsi" w:eastAsiaTheme="majorEastAsia" w:hAnsiTheme="minorHAnsi" w:cstheme="minorHAnsi"/>
                <w:b/>
                <w:noProof/>
              </w:rPr>
              <w:t>7.</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Challenges and constraints</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_Toc55249163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27</w:t>
            </w:r>
            <w:r w:rsidR="00421785" w:rsidRPr="00DF27E6">
              <w:rPr>
                <w:rFonts w:asciiTheme="minorHAnsi" w:hAnsiTheme="minorHAnsi" w:cstheme="minorHAnsi"/>
                <w:noProof/>
                <w:webHidden/>
              </w:rPr>
              <w:fldChar w:fldCharType="end"/>
            </w:r>
          </w:hyperlink>
        </w:p>
        <w:p w14:paraId="70F00289" w14:textId="0BA880CB" w:rsidR="00421785" w:rsidRPr="00DF27E6" w:rsidRDefault="006E731C">
          <w:pPr>
            <w:pStyle w:val="TOC1"/>
            <w:rPr>
              <w:rFonts w:asciiTheme="minorHAnsi" w:eastAsiaTheme="minorEastAsia" w:hAnsiTheme="minorHAnsi" w:cstheme="minorHAnsi"/>
              <w:noProof/>
              <w:sz w:val="22"/>
              <w:szCs w:val="22"/>
            </w:rPr>
          </w:pPr>
          <w:hyperlink w:anchor="_Toc55249164" w:history="1">
            <w:r w:rsidR="00421785" w:rsidRPr="00DF27E6">
              <w:rPr>
                <w:rStyle w:val="Hyperlink"/>
                <w:rFonts w:asciiTheme="minorHAnsi" w:eastAsiaTheme="majorEastAsia" w:hAnsiTheme="minorHAnsi" w:cstheme="minorHAnsi"/>
                <w:b/>
                <w:noProof/>
              </w:rPr>
              <w:t>8.</w:t>
            </w:r>
            <w:r w:rsidR="00421785" w:rsidRPr="00DF27E6">
              <w:rPr>
                <w:rFonts w:asciiTheme="minorHAnsi" w:eastAsiaTheme="minorEastAsia" w:hAnsiTheme="minorHAnsi" w:cstheme="minorHAnsi"/>
                <w:noProof/>
                <w:sz w:val="22"/>
                <w:szCs w:val="22"/>
              </w:rPr>
              <w:tab/>
            </w:r>
            <w:r w:rsidR="00421785" w:rsidRPr="00DF27E6">
              <w:rPr>
                <w:rStyle w:val="Hyperlink"/>
                <w:rFonts w:asciiTheme="minorHAnsi" w:eastAsiaTheme="majorEastAsia" w:hAnsiTheme="minorHAnsi" w:cstheme="minorHAnsi"/>
                <w:b/>
                <w:noProof/>
              </w:rPr>
              <w:t>Potential Interventions and innovation</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_Toc55249164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28</w:t>
            </w:r>
            <w:r w:rsidR="00421785" w:rsidRPr="00DF27E6">
              <w:rPr>
                <w:rFonts w:asciiTheme="minorHAnsi" w:hAnsiTheme="minorHAnsi" w:cstheme="minorHAnsi"/>
                <w:noProof/>
                <w:webHidden/>
              </w:rPr>
              <w:fldChar w:fldCharType="end"/>
            </w:r>
          </w:hyperlink>
        </w:p>
        <w:p w14:paraId="429E256D" w14:textId="3EF33048" w:rsidR="00421785" w:rsidRPr="00DF27E6" w:rsidRDefault="006E731C">
          <w:pPr>
            <w:pStyle w:val="TOC1"/>
            <w:rPr>
              <w:rFonts w:asciiTheme="minorHAnsi" w:eastAsiaTheme="minorEastAsia" w:hAnsiTheme="minorHAnsi" w:cstheme="minorHAnsi"/>
              <w:noProof/>
              <w:sz w:val="22"/>
              <w:szCs w:val="22"/>
            </w:rPr>
          </w:pPr>
          <w:hyperlink w:anchor="_Toc55249165" w:history="1">
            <w:r w:rsidR="00421785" w:rsidRPr="00DF27E6">
              <w:rPr>
                <w:rStyle w:val="Hyperlink"/>
                <w:rFonts w:asciiTheme="minorHAnsi" w:eastAsiaTheme="majorEastAsia" w:hAnsiTheme="minorHAnsi" w:cstheme="minorHAnsi"/>
                <w:b/>
                <w:noProof/>
              </w:rPr>
              <w:t>Annex 1: Additional information on product development</w:t>
            </w:r>
            <w:r w:rsidR="00421785" w:rsidRPr="00DF27E6">
              <w:rPr>
                <w:rFonts w:asciiTheme="minorHAnsi" w:hAnsiTheme="minorHAnsi" w:cstheme="minorHAnsi"/>
                <w:noProof/>
                <w:webHidden/>
              </w:rPr>
              <w:tab/>
            </w:r>
            <w:r w:rsidR="00421785" w:rsidRPr="00DF27E6">
              <w:rPr>
                <w:rFonts w:asciiTheme="minorHAnsi" w:hAnsiTheme="minorHAnsi" w:cstheme="minorHAnsi"/>
                <w:noProof/>
                <w:webHidden/>
              </w:rPr>
              <w:fldChar w:fldCharType="begin"/>
            </w:r>
            <w:r w:rsidR="00421785" w:rsidRPr="00DF27E6">
              <w:rPr>
                <w:rFonts w:asciiTheme="minorHAnsi" w:hAnsiTheme="minorHAnsi" w:cstheme="minorHAnsi"/>
                <w:noProof/>
                <w:webHidden/>
              </w:rPr>
              <w:instrText xml:space="preserve"> PAGEREF _Toc55249165 \h </w:instrText>
            </w:r>
            <w:r w:rsidR="00421785" w:rsidRPr="00DF27E6">
              <w:rPr>
                <w:rFonts w:asciiTheme="minorHAnsi" w:hAnsiTheme="minorHAnsi" w:cstheme="minorHAnsi"/>
                <w:noProof/>
                <w:webHidden/>
              </w:rPr>
            </w:r>
            <w:r w:rsidR="00421785" w:rsidRPr="00DF27E6">
              <w:rPr>
                <w:rFonts w:asciiTheme="minorHAnsi" w:hAnsiTheme="minorHAnsi" w:cstheme="minorHAnsi"/>
                <w:noProof/>
                <w:webHidden/>
              </w:rPr>
              <w:fldChar w:fldCharType="separate"/>
            </w:r>
            <w:r w:rsidR="00421785" w:rsidRPr="00DF27E6">
              <w:rPr>
                <w:rFonts w:asciiTheme="minorHAnsi" w:hAnsiTheme="minorHAnsi" w:cstheme="minorHAnsi"/>
                <w:noProof/>
                <w:webHidden/>
              </w:rPr>
              <w:t>29</w:t>
            </w:r>
            <w:r w:rsidR="00421785" w:rsidRPr="00DF27E6">
              <w:rPr>
                <w:rFonts w:asciiTheme="minorHAnsi" w:hAnsiTheme="minorHAnsi" w:cstheme="minorHAnsi"/>
                <w:noProof/>
                <w:webHidden/>
              </w:rPr>
              <w:fldChar w:fldCharType="end"/>
            </w:r>
          </w:hyperlink>
        </w:p>
        <w:p w14:paraId="2719E157" w14:textId="51E3014C" w:rsidR="008D3EAD" w:rsidRPr="00DF27E6" w:rsidRDefault="008D3EAD">
          <w:pPr>
            <w:rPr>
              <w:rFonts w:asciiTheme="minorHAnsi" w:hAnsiTheme="minorHAnsi" w:cstheme="minorHAnsi"/>
            </w:rPr>
          </w:pPr>
          <w:r w:rsidRPr="00DF27E6">
            <w:rPr>
              <w:rFonts w:asciiTheme="minorHAnsi" w:hAnsiTheme="minorHAnsi" w:cstheme="minorHAnsi"/>
              <w:b/>
              <w:bCs/>
              <w:noProof/>
            </w:rPr>
            <w:fldChar w:fldCharType="end"/>
          </w:r>
        </w:p>
      </w:sdtContent>
    </w:sdt>
    <w:p w14:paraId="60034201" w14:textId="00D063AC" w:rsidR="00B41F9A" w:rsidRPr="00DF27E6" w:rsidRDefault="001A0C33" w:rsidP="00345C42">
      <w:r w:rsidRPr="00DF27E6">
        <w:br w:type="page"/>
      </w:r>
    </w:p>
    <w:p w14:paraId="78081805" w14:textId="77777777" w:rsidR="00B41F9A" w:rsidRPr="00DF27E6" w:rsidRDefault="00B41F9A" w:rsidP="00B41F9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bookmarkStart w:id="3" w:name="_Toc53866878"/>
      <w:r w:rsidRPr="00DF27E6">
        <w:rPr>
          <w:rFonts w:asciiTheme="minorHAnsi" w:hAnsiTheme="minorHAnsi" w:cstheme="minorHAnsi"/>
          <w:b/>
          <w:sz w:val="22"/>
          <w:szCs w:val="22"/>
        </w:rPr>
        <w:lastRenderedPageBreak/>
        <w:t>General Information:</w:t>
      </w:r>
      <w:bookmarkEnd w:id="3"/>
      <w:r w:rsidRPr="00DF27E6">
        <w:rPr>
          <w:rFonts w:asciiTheme="minorHAnsi" w:hAnsiTheme="minorHAnsi" w:cstheme="minorHAnsi"/>
          <w:b/>
          <w:sz w:val="22"/>
          <w:szCs w:val="22"/>
        </w:rPr>
        <w:t xml:space="preserve"> </w:t>
      </w:r>
      <w:r w:rsidRPr="00DF27E6">
        <w:rPr>
          <w:rFonts w:asciiTheme="minorHAnsi" w:hAnsiTheme="minorHAnsi" w:cstheme="minorHAnsi"/>
          <w:sz w:val="22"/>
          <w:szCs w:val="22"/>
        </w:rPr>
        <w:t xml:space="preserve">The questionnaire is divided into three groups as shown below. Please select the group that best suits your organization and complete relevant sections of the form. </w:t>
      </w:r>
    </w:p>
    <w:p w14:paraId="698E7B17" w14:textId="77777777" w:rsidR="00B41F9A" w:rsidRPr="00DF27E6" w:rsidRDefault="00B41F9A" w:rsidP="00B41F9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A150430" w14:textId="77777777" w:rsidR="00B41F9A" w:rsidRPr="00DF27E6" w:rsidRDefault="00B41F9A" w:rsidP="00B41F9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F27E6">
        <w:rPr>
          <w:rFonts w:asciiTheme="minorHAnsi" w:hAnsiTheme="minorHAnsi" w:cstheme="minorHAnsi"/>
          <w:sz w:val="22"/>
          <w:szCs w:val="22"/>
        </w:rPr>
        <w:t xml:space="preserve">In the event that a respondent company/organization/entity might be interested in responding to more than one category, this should be indicated as well. Any response previously indicated in another section should be clearly referenced as applicable.  </w:t>
      </w:r>
    </w:p>
    <w:p w14:paraId="334E6F51" w14:textId="77777777" w:rsidR="00B41F9A" w:rsidRPr="00DF27E6" w:rsidRDefault="00B41F9A" w:rsidP="00B41F9A">
      <w:pPr>
        <w:spacing w:before="240" w:after="120"/>
        <w:jc w:val="both"/>
        <w:rPr>
          <w:rFonts w:asciiTheme="minorHAnsi" w:hAnsiTheme="minorHAnsi" w:cstheme="minorHAnsi"/>
          <w:sz w:val="22"/>
          <w:szCs w:val="22"/>
        </w:rPr>
      </w:pPr>
    </w:p>
    <w:p w14:paraId="63115402" w14:textId="77777777" w:rsidR="00B41F9A" w:rsidRPr="00DF27E6" w:rsidRDefault="006E731C" w:rsidP="00B41F9A">
      <w:pPr>
        <w:spacing w:after="120"/>
        <w:ind w:left="720" w:hanging="720"/>
        <w:jc w:val="both"/>
        <w:rPr>
          <w:rFonts w:asciiTheme="minorHAnsi" w:hAnsiTheme="minorHAnsi" w:cstheme="minorHAnsi"/>
          <w:b/>
          <w:sz w:val="22"/>
          <w:szCs w:val="22"/>
        </w:rPr>
      </w:pPr>
      <w:sdt>
        <w:sdtPr>
          <w:rPr>
            <w:rFonts w:asciiTheme="minorHAnsi" w:hAnsiTheme="minorHAnsi" w:cstheme="minorHAnsi"/>
          </w:rPr>
          <w:id w:val="125456255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b/>
          <w:sz w:val="22"/>
          <w:szCs w:val="22"/>
          <w:highlight w:val="yellow"/>
        </w:rPr>
        <w:t>Group 1: Novel Small Molecules and Novel Biotherapeutics Development</w:t>
      </w:r>
    </w:p>
    <w:p w14:paraId="2AD0CBE9" w14:textId="77777777" w:rsidR="00B41F9A" w:rsidRPr="00DF27E6" w:rsidRDefault="00B41F9A" w:rsidP="00B41F9A">
      <w:pPr>
        <w:tabs>
          <w:tab w:val="left" w:pos="1800"/>
        </w:tabs>
        <w:spacing w:before="240" w:after="120"/>
        <w:jc w:val="both"/>
        <w:rPr>
          <w:rFonts w:asciiTheme="minorHAnsi" w:hAnsiTheme="minorHAnsi" w:cstheme="minorHAnsi"/>
          <w:sz w:val="22"/>
          <w:szCs w:val="22"/>
        </w:rPr>
      </w:pPr>
      <w:r w:rsidRPr="00DF27E6">
        <w:rPr>
          <w:rFonts w:asciiTheme="minorHAnsi" w:hAnsiTheme="minorHAnsi" w:cstheme="minorHAnsi"/>
          <w:b/>
          <w:sz w:val="22"/>
          <w:szCs w:val="22"/>
        </w:rPr>
        <w:t>Target respondent:</w:t>
      </w:r>
      <w:r w:rsidRPr="00DF27E6">
        <w:rPr>
          <w:rFonts w:asciiTheme="minorHAnsi" w:hAnsiTheme="minorHAnsi" w:cstheme="minorHAnsi"/>
          <w:sz w:val="22"/>
          <w:szCs w:val="22"/>
        </w:rPr>
        <w:t xml:space="preserve"> Originator industry partners, academia and Product Development Partnerships (PDPs) that have </w:t>
      </w:r>
      <w:r w:rsidRPr="00DF27E6">
        <w:rPr>
          <w:rFonts w:asciiTheme="minorHAnsi" w:hAnsiTheme="minorHAnsi" w:cstheme="minorHAnsi"/>
          <w:b/>
          <w:sz w:val="22"/>
          <w:szCs w:val="22"/>
        </w:rPr>
        <w:t>novel COVID-19</w:t>
      </w:r>
      <w:r w:rsidRPr="00DF27E6">
        <w:rPr>
          <w:rFonts w:asciiTheme="minorHAnsi" w:hAnsiTheme="minorHAnsi" w:cstheme="minorHAnsi"/>
          <w:sz w:val="22"/>
          <w:szCs w:val="22"/>
        </w:rPr>
        <w:t xml:space="preserve"> medicines (</w:t>
      </w:r>
      <w:r w:rsidRPr="00DF27E6">
        <w:rPr>
          <w:rFonts w:asciiTheme="minorHAnsi" w:hAnsiTheme="minorHAnsi" w:cstheme="minorHAnsi"/>
          <w:b/>
          <w:sz w:val="22"/>
          <w:szCs w:val="22"/>
        </w:rPr>
        <w:t xml:space="preserve">small molecules and/or biotherapeutics) </w:t>
      </w:r>
      <w:r w:rsidRPr="00DF27E6">
        <w:rPr>
          <w:rFonts w:asciiTheme="minorHAnsi" w:hAnsiTheme="minorHAnsi" w:cstheme="minorHAnsi"/>
          <w:sz w:val="22"/>
          <w:szCs w:val="22"/>
        </w:rPr>
        <w:t>currently</w:t>
      </w:r>
      <w:r w:rsidRPr="00DF27E6">
        <w:rPr>
          <w:rFonts w:asciiTheme="minorHAnsi" w:hAnsiTheme="minorHAnsi" w:cstheme="minorHAnsi"/>
          <w:b/>
          <w:sz w:val="22"/>
          <w:szCs w:val="22"/>
        </w:rPr>
        <w:t xml:space="preserve"> </w:t>
      </w:r>
      <w:r w:rsidRPr="00DF27E6">
        <w:rPr>
          <w:rFonts w:asciiTheme="minorHAnsi" w:hAnsiTheme="minorHAnsi" w:cstheme="minorHAnsi"/>
          <w:sz w:val="22"/>
          <w:szCs w:val="22"/>
        </w:rPr>
        <w:t>in development.</w:t>
      </w:r>
    </w:p>
    <w:p w14:paraId="272B74CD" w14:textId="77777777" w:rsidR="00B41F9A" w:rsidRPr="00DF27E6" w:rsidRDefault="00B41F9A" w:rsidP="00B41F9A">
      <w:pPr>
        <w:rPr>
          <w:rFonts w:asciiTheme="minorHAnsi" w:hAnsiTheme="minorHAnsi" w:cstheme="minorHAnsi"/>
          <w:sz w:val="22"/>
          <w:szCs w:val="22"/>
        </w:rPr>
      </w:pPr>
    </w:p>
    <w:p w14:paraId="492C9711" w14:textId="77777777" w:rsidR="00B41F9A" w:rsidRPr="00DF27E6" w:rsidRDefault="00B41F9A" w:rsidP="00B41F9A">
      <w:pPr>
        <w:rPr>
          <w:rFonts w:asciiTheme="minorHAnsi" w:hAnsiTheme="minorHAnsi" w:cstheme="minorHAnsi"/>
          <w:sz w:val="22"/>
          <w:szCs w:val="22"/>
        </w:rPr>
      </w:pPr>
    </w:p>
    <w:p w14:paraId="4EAC42AA" w14:textId="77777777" w:rsidR="00B41F9A" w:rsidRPr="00DF27E6" w:rsidRDefault="006E731C" w:rsidP="00B41F9A">
      <w:pPr>
        <w:spacing w:after="120"/>
        <w:ind w:left="720" w:hanging="720"/>
        <w:jc w:val="both"/>
        <w:rPr>
          <w:rFonts w:asciiTheme="minorHAnsi" w:hAnsiTheme="minorHAnsi" w:cstheme="minorHAnsi"/>
          <w:sz w:val="22"/>
          <w:szCs w:val="22"/>
        </w:rPr>
      </w:pPr>
      <w:sdt>
        <w:sdtPr>
          <w:rPr>
            <w:rFonts w:asciiTheme="minorHAnsi" w:hAnsiTheme="minorHAnsi" w:cstheme="minorHAnsi"/>
          </w:rPr>
          <w:id w:val="105380778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b/>
          <w:sz w:val="22"/>
          <w:szCs w:val="22"/>
          <w:highlight w:val="cyan"/>
        </w:rPr>
        <w:t>Group 2: Expansion of Biotherapeutics Manufacturing</w:t>
      </w:r>
    </w:p>
    <w:p w14:paraId="41864548" w14:textId="77777777" w:rsidR="00B41F9A" w:rsidRPr="00DF27E6" w:rsidRDefault="00B41F9A" w:rsidP="00B41F9A">
      <w:pPr>
        <w:tabs>
          <w:tab w:val="left" w:pos="1800"/>
        </w:tabs>
        <w:spacing w:before="240" w:after="120"/>
        <w:jc w:val="both"/>
        <w:rPr>
          <w:rFonts w:asciiTheme="minorHAnsi" w:hAnsiTheme="minorHAnsi" w:cstheme="minorHAnsi"/>
          <w:sz w:val="22"/>
          <w:szCs w:val="22"/>
        </w:rPr>
      </w:pPr>
      <w:bookmarkStart w:id="4" w:name="_Hlk53994670"/>
      <w:r w:rsidRPr="00DF27E6">
        <w:rPr>
          <w:rFonts w:asciiTheme="minorHAnsi" w:hAnsiTheme="minorHAnsi" w:cstheme="minorHAnsi"/>
          <w:b/>
          <w:sz w:val="22"/>
          <w:szCs w:val="22"/>
        </w:rPr>
        <w:t>Target respondent:</w:t>
      </w:r>
      <w:r w:rsidRPr="00DF27E6">
        <w:rPr>
          <w:rFonts w:asciiTheme="minorHAnsi" w:hAnsiTheme="minorHAnsi" w:cstheme="minorHAnsi"/>
          <w:sz w:val="22"/>
          <w:szCs w:val="22"/>
        </w:rPr>
        <w:t xml:space="preserve"> Industry partners with experience in the development and manufacturing </w:t>
      </w:r>
      <w:bookmarkStart w:id="5" w:name="_Hlk54702792"/>
      <w:r w:rsidRPr="00DF27E6">
        <w:rPr>
          <w:rFonts w:asciiTheme="minorHAnsi" w:hAnsiTheme="minorHAnsi" w:cstheme="minorHAnsi"/>
          <w:sz w:val="22"/>
          <w:szCs w:val="22"/>
        </w:rPr>
        <w:t>of quality-assured biotherapeutics with plans/interest in supporting development and production of</w:t>
      </w:r>
      <w:r w:rsidRPr="00DF27E6">
        <w:rPr>
          <w:rFonts w:asciiTheme="minorHAnsi" w:hAnsiTheme="minorHAnsi" w:cstheme="minorHAnsi"/>
          <w:b/>
          <w:sz w:val="22"/>
          <w:szCs w:val="22"/>
        </w:rPr>
        <w:t xml:space="preserve"> COVID-19 biotherapeutics (including similar or identical biotherapeutics)</w:t>
      </w:r>
      <w:r w:rsidRPr="00DF27E6">
        <w:rPr>
          <w:rFonts w:asciiTheme="minorHAnsi" w:hAnsiTheme="minorHAnsi" w:cstheme="minorHAnsi"/>
          <w:sz w:val="22"/>
          <w:szCs w:val="22"/>
        </w:rPr>
        <w:t xml:space="preserve"> </w:t>
      </w:r>
      <w:r w:rsidRPr="00DF27E6">
        <w:rPr>
          <w:rFonts w:asciiTheme="minorHAnsi" w:hAnsiTheme="minorHAnsi" w:cstheme="minorHAnsi"/>
          <w:b/>
          <w:sz w:val="22"/>
          <w:szCs w:val="22"/>
        </w:rPr>
        <w:t xml:space="preserve">for LMICs. </w:t>
      </w:r>
      <w:r w:rsidRPr="00DF27E6">
        <w:rPr>
          <w:rFonts w:asciiTheme="minorHAnsi" w:hAnsiTheme="minorHAnsi" w:cstheme="minorHAnsi"/>
          <w:sz w:val="22"/>
          <w:szCs w:val="22"/>
        </w:rPr>
        <w:t>This category may include CMOs and CDMOs.</w:t>
      </w:r>
    </w:p>
    <w:bookmarkEnd w:id="5"/>
    <w:p w14:paraId="571CA69C" w14:textId="77777777" w:rsidR="00B41F9A" w:rsidRPr="00DF27E6" w:rsidRDefault="00B41F9A" w:rsidP="00B41F9A">
      <w:pPr>
        <w:jc w:val="both"/>
        <w:rPr>
          <w:rFonts w:asciiTheme="minorHAnsi" w:hAnsiTheme="minorHAnsi" w:cstheme="minorHAnsi"/>
          <w:sz w:val="22"/>
          <w:szCs w:val="22"/>
        </w:rPr>
      </w:pPr>
      <w:r w:rsidRPr="00DF27E6">
        <w:rPr>
          <w:rFonts w:asciiTheme="minorHAnsi" w:hAnsiTheme="minorHAnsi" w:cstheme="minorHAnsi"/>
          <w:sz w:val="22"/>
          <w:szCs w:val="22"/>
        </w:rPr>
        <w:tab/>
      </w:r>
      <w:bookmarkEnd w:id="4"/>
    </w:p>
    <w:p w14:paraId="01308525" w14:textId="77777777" w:rsidR="00B41F9A" w:rsidRPr="00DF27E6" w:rsidRDefault="00B41F9A" w:rsidP="00B41F9A">
      <w:pPr>
        <w:rPr>
          <w:rFonts w:asciiTheme="minorHAnsi" w:hAnsiTheme="minorHAnsi" w:cstheme="minorHAnsi"/>
          <w:sz w:val="22"/>
          <w:szCs w:val="22"/>
        </w:rPr>
      </w:pPr>
    </w:p>
    <w:p w14:paraId="3D708115" w14:textId="77777777" w:rsidR="00B41F9A" w:rsidRPr="00DF27E6" w:rsidRDefault="006E731C" w:rsidP="00B41F9A">
      <w:pPr>
        <w:spacing w:after="120"/>
        <w:ind w:left="720" w:hanging="720"/>
        <w:jc w:val="both"/>
        <w:rPr>
          <w:rFonts w:asciiTheme="minorHAnsi" w:hAnsiTheme="minorHAnsi" w:cstheme="minorHAnsi"/>
          <w:b/>
          <w:sz w:val="22"/>
          <w:szCs w:val="22"/>
        </w:rPr>
      </w:pPr>
      <w:sdt>
        <w:sdtPr>
          <w:rPr>
            <w:rFonts w:asciiTheme="minorHAnsi" w:hAnsiTheme="minorHAnsi" w:cstheme="minorHAnsi"/>
          </w:rPr>
          <w:id w:val="-150566337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b/>
          <w:sz w:val="22"/>
          <w:szCs w:val="22"/>
          <w:highlight w:val="green"/>
        </w:rPr>
        <w:t>Group 3: Expansion of New/Experimental Small molecules Manufacturing</w:t>
      </w:r>
    </w:p>
    <w:p w14:paraId="2014D5A7" w14:textId="77777777" w:rsidR="00B41F9A" w:rsidRPr="00DF27E6" w:rsidRDefault="00B41F9A" w:rsidP="00B41F9A">
      <w:pPr>
        <w:jc w:val="both"/>
        <w:rPr>
          <w:rFonts w:asciiTheme="minorHAnsi" w:hAnsiTheme="minorHAnsi" w:cstheme="minorHAnsi"/>
          <w:sz w:val="22"/>
          <w:szCs w:val="22"/>
        </w:rPr>
      </w:pPr>
      <w:r w:rsidRPr="00DF27E6">
        <w:rPr>
          <w:rFonts w:asciiTheme="minorHAnsi" w:hAnsiTheme="minorHAnsi" w:cstheme="minorHAnsi"/>
          <w:b/>
          <w:sz w:val="22"/>
          <w:szCs w:val="22"/>
        </w:rPr>
        <w:t>Target respondent:</w:t>
      </w:r>
      <w:r w:rsidRPr="00DF27E6">
        <w:rPr>
          <w:rFonts w:asciiTheme="minorHAnsi" w:hAnsiTheme="minorHAnsi" w:cstheme="minorHAnsi"/>
          <w:sz w:val="22"/>
          <w:szCs w:val="22"/>
        </w:rPr>
        <w:t xml:space="preserve"> Industry partners with experience in the development and manufacturing of quality-assured small molecules medicines</w:t>
      </w:r>
      <w:r w:rsidRPr="00DF27E6">
        <w:rPr>
          <w:rFonts w:asciiTheme="minorHAnsi" w:hAnsiTheme="minorHAnsi" w:cstheme="minorHAnsi"/>
          <w:b/>
          <w:sz w:val="22"/>
          <w:szCs w:val="22"/>
        </w:rPr>
        <w:t xml:space="preserve"> </w:t>
      </w:r>
      <w:r w:rsidRPr="00DF27E6">
        <w:rPr>
          <w:rFonts w:asciiTheme="minorHAnsi" w:hAnsiTheme="minorHAnsi" w:cstheme="minorHAnsi"/>
          <w:sz w:val="22"/>
          <w:szCs w:val="22"/>
        </w:rPr>
        <w:t xml:space="preserve">with plans/interest in supporting development and production of </w:t>
      </w:r>
      <w:r w:rsidRPr="00DF27E6">
        <w:rPr>
          <w:rFonts w:asciiTheme="minorHAnsi" w:hAnsiTheme="minorHAnsi" w:cstheme="minorHAnsi"/>
          <w:b/>
          <w:sz w:val="22"/>
          <w:szCs w:val="22"/>
        </w:rPr>
        <w:t>generics of new (and experimental) small molecules</w:t>
      </w:r>
      <w:r w:rsidRPr="00DF27E6">
        <w:rPr>
          <w:rFonts w:asciiTheme="minorHAnsi" w:hAnsiTheme="minorHAnsi" w:cstheme="minorHAnsi"/>
          <w:sz w:val="22"/>
          <w:szCs w:val="22"/>
        </w:rPr>
        <w:t xml:space="preserve"> medicines </w:t>
      </w:r>
      <w:r w:rsidRPr="00DF27E6">
        <w:rPr>
          <w:rFonts w:asciiTheme="minorHAnsi" w:hAnsiTheme="minorHAnsi" w:cstheme="minorHAnsi"/>
          <w:b/>
          <w:sz w:val="22"/>
          <w:szCs w:val="22"/>
        </w:rPr>
        <w:t>for COVID-19 for LMICs</w:t>
      </w:r>
      <w:r w:rsidRPr="00DF27E6">
        <w:rPr>
          <w:rFonts w:asciiTheme="minorHAnsi" w:hAnsiTheme="minorHAnsi" w:cstheme="minorHAnsi"/>
          <w:sz w:val="22"/>
          <w:szCs w:val="22"/>
        </w:rPr>
        <w:t xml:space="preserve">. These may include CMOs and CDMOs. </w:t>
      </w:r>
    </w:p>
    <w:p w14:paraId="5A55307F"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br w:type="page"/>
      </w:r>
    </w:p>
    <w:p w14:paraId="11326742"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rPr>
      </w:pPr>
      <w:bookmarkStart w:id="6" w:name="_Toc54009760"/>
      <w:bookmarkStart w:id="7" w:name="_Toc55248801"/>
      <w:bookmarkStart w:id="8" w:name="_Toc55249138"/>
      <w:bookmarkStart w:id="9" w:name="_Toc53866879"/>
      <w:bookmarkStart w:id="10" w:name="_Toc53896835"/>
      <w:bookmarkStart w:id="11" w:name="_Hlk52127686"/>
      <w:r w:rsidRPr="00DF27E6">
        <w:rPr>
          <w:rFonts w:asciiTheme="minorHAnsi" w:eastAsiaTheme="majorEastAsia" w:hAnsiTheme="minorHAnsi" w:cstheme="minorHAnsi"/>
          <w:b/>
          <w:color w:val="000000" w:themeColor="text1"/>
          <w:sz w:val="28"/>
          <w:szCs w:val="24"/>
          <w:highlight w:val="yellow"/>
        </w:rPr>
        <w:lastRenderedPageBreak/>
        <w:t>Group 1: Novel Small molecules and Novel Biotherapeutics</w:t>
      </w:r>
      <w:bookmarkEnd w:id="6"/>
      <w:bookmarkEnd w:id="7"/>
      <w:bookmarkEnd w:id="8"/>
      <w:r w:rsidRPr="00DF27E6">
        <w:rPr>
          <w:rFonts w:asciiTheme="minorHAnsi" w:eastAsiaTheme="majorEastAsia" w:hAnsiTheme="minorHAnsi" w:cstheme="minorHAnsi"/>
          <w:b/>
          <w:color w:val="000000" w:themeColor="text1"/>
          <w:sz w:val="28"/>
          <w:szCs w:val="24"/>
          <w:highlight w:val="yellow"/>
        </w:rPr>
        <w:t xml:space="preserve"> </w:t>
      </w:r>
      <w:bookmarkEnd w:id="9"/>
      <w:bookmarkEnd w:id="10"/>
    </w:p>
    <w:p w14:paraId="55B010C3" w14:textId="77777777" w:rsidR="00B41F9A" w:rsidRPr="00DF27E6" w:rsidRDefault="00B41F9A" w:rsidP="00B41F9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F27E6">
        <w:rPr>
          <w:rFonts w:asciiTheme="minorHAnsi" w:hAnsiTheme="minorHAnsi" w:cstheme="minorHAnsi"/>
          <w:b/>
          <w:sz w:val="22"/>
          <w:szCs w:val="22"/>
        </w:rPr>
        <w:t>Target respondent:</w:t>
      </w:r>
      <w:r w:rsidRPr="00DF27E6">
        <w:rPr>
          <w:rFonts w:asciiTheme="minorHAnsi" w:hAnsiTheme="minorHAnsi" w:cstheme="minorHAnsi"/>
          <w:sz w:val="22"/>
          <w:szCs w:val="22"/>
        </w:rPr>
        <w:t xml:space="preserve"> originator industry partners, academia and PDPs that have novel COVID-19 medicines (small molecules and/or biotherapeutics) in development.</w:t>
      </w:r>
    </w:p>
    <w:p w14:paraId="5E7FF51C"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12" w:name="_Toc54713199"/>
      <w:bookmarkStart w:id="13" w:name="_Toc54713316"/>
      <w:bookmarkStart w:id="14" w:name="_Toc54714686"/>
      <w:bookmarkStart w:id="15" w:name="_Toc53866880"/>
      <w:bookmarkStart w:id="16" w:name="_Toc53896836"/>
      <w:bookmarkStart w:id="17" w:name="_Toc54009761"/>
      <w:bookmarkStart w:id="18" w:name="_Toc55248802"/>
      <w:bookmarkStart w:id="19" w:name="_Toc55249139"/>
      <w:bookmarkEnd w:id="12"/>
      <w:bookmarkEnd w:id="13"/>
      <w:bookmarkEnd w:id="14"/>
      <w:r w:rsidRPr="00DF27E6">
        <w:rPr>
          <w:rFonts w:asciiTheme="minorHAnsi" w:eastAsiaTheme="majorEastAsia" w:hAnsiTheme="minorHAnsi" w:cstheme="minorHAnsi"/>
          <w:b/>
          <w:color w:val="000000" w:themeColor="text1"/>
          <w:sz w:val="28"/>
          <w:szCs w:val="24"/>
        </w:rPr>
        <w:t>Organization profile</w:t>
      </w:r>
      <w:bookmarkEnd w:id="15"/>
      <w:bookmarkEnd w:id="16"/>
      <w:bookmarkEnd w:id="17"/>
      <w:bookmarkEnd w:id="18"/>
      <w:bookmarkEnd w:id="19"/>
    </w:p>
    <w:bookmarkEnd w:id="11"/>
    <w:p w14:paraId="6DEB1F11"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Organization Name: __________________________________________________________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ab/>
      </w:r>
    </w:p>
    <w:p w14:paraId="7013BE97"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Address:___________________________________________________________________________________________________________________________________________________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__</w:t>
      </w:r>
    </w:p>
    <w:p w14:paraId="4083AAF4"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Phone Number(s): ____________________________________________________________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___</w:t>
      </w:r>
    </w:p>
    <w:p w14:paraId="16423579"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Email address: ___________________________________________________________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_______</w:t>
      </w:r>
    </w:p>
    <w:p w14:paraId="050A2CD7"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Contact person(s): ______________________________________________________________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w:t>
      </w:r>
    </w:p>
    <w:p w14:paraId="7266EB53"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t>………………………………………………………………………………………………………………………………………………………………….</w:t>
      </w:r>
    </w:p>
    <w:p w14:paraId="715ECA55"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20" w:name="_Toc54713201"/>
      <w:bookmarkStart w:id="21" w:name="_Toc54713318"/>
      <w:bookmarkStart w:id="22" w:name="_Toc54714688"/>
      <w:bookmarkStart w:id="23" w:name="_Toc55248803"/>
      <w:bookmarkStart w:id="24" w:name="_Toc55249140"/>
      <w:bookmarkStart w:id="25" w:name="_Toc53866881"/>
      <w:bookmarkStart w:id="26" w:name="_Toc53896837"/>
      <w:bookmarkStart w:id="27" w:name="_Toc54009762"/>
      <w:bookmarkStart w:id="28" w:name="_Hlk52127707"/>
      <w:bookmarkEnd w:id="20"/>
      <w:bookmarkEnd w:id="21"/>
      <w:bookmarkEnd w:id="22"/>
      <w:r w:rsidRPr="00DF27E6">
        <w:rPr>
          <w:rFonts w:asciiTheme="minorHAnsi" w:eastAsiaTheme="majorEastAsia" w:hAnsiTheme="minorHAnsi" w:cstheme="minorHAnsi"/>
          <w:b/>
          <w:color w:val="000000" w:themeColor="text1"/>
          <w:sz w:val="28"/>
          <w:szCs w:val="24"/>
        </w:rPr>
        <w:t>Operational landscape</w:t>
      </w:r>
      <w:bookmarkEnd w:id="23"/>
      <w:bookmarkEnd w:id="24"/>
    </w:p>
    <w:p w14:paraId="5C851065" w14:textId="77777777" w:rsidR="00B41F9A" w:rsidRPr="00DF27E6" w:rsidRDefault="00B41F9A" w:rsidP="00B41F9A">
      <w:pPr>
        <w:spacing w:after="240"/>
        <w:jc w:val="both"/>
        <w:rPr>
          <w:rFonts w:asciiTheme="minorHAnsi" w:hAnsiTheme="minorHAnsi" w:cstheme="minorHAnsi"/>
          <w:sz w:val="22"/>
          <w:szCs w:val="22"/>
        </w:rPr>
      </w:pPr>
      <w:r w:rsidRPr="00DF27E6">
        <w:rPr>
          <w:rFonts w:asciiTheme="minorHAnsi" w:hAnsiTheme="minorHAnsi" w:cstheme="minorHAnsi"/>
          <w:sz w:val="22"/>
          <w:szCs w:val="22"/>
        </w:rPr>
        <w:t>Please identify which of the following are within your scope of operation and specify the mode of operation (in-house or outsourced).</w:t>
      </w:r>
    </w:p>
    <w:tbl>
      <w:tblPr>
        <w:tblStyle w:val="GridTable4-Accent51"/>
        <w:tblW w:w="5000" w:type="pct"/>
        <w:tblLook w:val="04A0" w:firstRow="1" w:lastRow="0" w:firstColumn="1" w:lastColumn="0" w:noHBand="0" w:noVBand="1"/>
      </w:tblPr>
      <w:tblGrid>
        <w:gridCol w:w="6888"/>
        <w:gridCol w:w="1086"/>
        <w:gridCol w:w="1376"/>
      </w:tblGrid>
      <w:tr w:rsidR="00B41F9A" w:rsidRPr="00DF27E6" w14:paraId="0DD14D8B" w14:textId="77777777" w:rsidTr="009174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3" w:type="pct"/>
          </w:tcPr>
          <w:p w14:paraId="77D2D3B8" w14:textId="77777777" w:rsidR="00B41F9A" w:rsidRPr="00DF27E6" w:rsidRDefault="00B41F9A" w:rsidP="00B41F9A">
            <w:pPr>
              <w:spacing w:after="120"/>
              <w:jc w:val="both"/>
              <w:rPr>
                <w:rFonts w:asciiTheme="minorHAnsi" w:hAnsiTheme="minorHAnsi" w:cstheme="minorHAnsi"/>
                <w:b w:val="0"/>
                <w:i/>
                <w:sz w:val="22"/>
                <w:szCs w:val="22"/>
              </w:rPr>
            </w:pPr>
          </w:p>
        </w:tc>
        <w:tc>
          <w:tcPr>
            <w:tcW w:w="581" w:type="pct"/>
          </w:tcPr>
          <w:p w14:paraId="6E1142A9"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18"/>
                <w:szCs w:val="22"/>
              </w:rPr>
            </w:pPr>
            <w:r w:rsidRPr="00DF27E6">
              <w:rPr>
                <w:rFonts w:asciiTheme="minorHAnsi" w:hAnsiTheme="minorHAnsi" w:cstheme="minorHAnsi"/>
                <w:b w:val="0"/>
                <w:i/>
                <w:sz w:val="22"/>
                <w:szCs w:val="22"/>
              </w:rPr>
              <w:t xml:space="preserve">In-house </w:t>
            </w:r>
          </w:p>
        </w:tc>
        <w:tc>
          <w:tcPr>
            <w:tcW w:w="736" w:type="pct"/>
          </w:tcPr>
          <w:p w14:paraId="2737414F"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Outsourced</w:t>
            </w:r>
          </w:p>
        </w:tc>
      </w:tr>
      <w:tr w:rsidR="00B41F9A" w:rsidRPr="00DF27E6" w14:paraId="415F503A"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19878CE"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Clinical development</w:t>
            </w:r>
            <w:r w:rsidRPr="00DF27E6">
              <w:rPr>
                <w:rFonts w:asciiTheme="minorHAnsi" w:hAnsiTheme="minorHAnsi" w:cstheme="minorHAnsi"/>
                <w:sz w:val="22"/>
                <w:szCs w:val="22"/>
              </w:rPr>
              <w:t xml:space="preserve"> </w:t>
            </w:r>
          </w:p>
        </w:tc>
      </w:tr>
      <w:tr w:rsidR="00B41F9A" w:rsidRPr="00DF27E6" w14:paraId="54F5C638" w14:textId="77777777" w:rsidTr="0091748C">
        <w:tc>
          <w:tcPr>
            <w:cnfStyle w:val="001000000000" w:firstRow="0" w:lastRow="0" w:firstColumn="1" w:lastColumn="0" w:oddVBand="0" w:evenVBand="0" w:oddHBand="0" w:evenHBand="0" w:firstRowFirstColumn="0" w:firstRowLastColumn="0" w:lastRowFirstColumn="0" w:lastRowLastColumn="0"/>
            <w:tcW w:w="3683" w:type="pct"/>
          </w:tcPr>
          <w:p w14:paraId="00958F4D" w14:textId="77777777" w:rsidR="00B41F9A" w:rsidRPr="00DF27E6" w:rsidRDefault="006E731C" w:rsidP="00B41F9A">
            <w:pPr>
              <w:tabs>
                <w:tab w:val="left" w:pos="2096"/>
              </w:tabs>
              <w:jc w:val="both"/>
              <w:rPr>
                <w:rFonts w:asciiTheme="minorHAnsi" w:hAnsiTheme="minorHAnsi" w:cstheme="minorHAnsi"/>
              </w:rPr>
            </w:pPr>
            <w:sdt>
              <w:sdtPr>
                <w:rPr>
                  <w:rFonts w:asciiTheme="minorHAnsi" w:hAnsiTheme="minorHAnsi" w:cstheme="minorHAnsi"/>
                </w:rPr>
                <w:id w:val="-90983536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eastAsia="Calibri" w:hAnsiTheme="minorHAnsi" w:cstheme="minorHAnsi"/>
                <w:b w:val="0"/>
                <w:sz w:val="22"/>
                <w:szCs w:val="22"/>
              </w:rPr>
              <w:t>Phase I</w:t>
            </w:r>
          </w:p>
        </w:tc>
        <w:tc>
          <w:tcPr>
            <w:tcW w:w="581" w:type="pct"/>
          </w:tcPr>
          <w:p w14:paraId="04A7225E"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sdt>
              <w:sdtPr>
                <w:rPr>
                  <w:rFonts w:asciiTheme="minorHAnsi" w:hAnsiTheme="minorHAnsi" w:cstheme="minorHAnsi"/>
                </w:rPr>
                <w:id w:val="-86951964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1ADE15C4"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sdt>
              <w:sdtPr>
                <w:rPr>
                  <w:rFonts w:asciiTheme="minorHAnsi" w:hAnsiTheme="minorHAnsi" w:cstheme="minorHAnsi"/>
                </w:rPr>
                <w:id w:val="195498069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3D5167F4"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pct"/>
          </w:tcPr>
          <w:p w14:paraId="73C22DDE" w14:textId="77777777" w:rsidR="00B41F9A" w:rsidRPr="00DF27E6" w:rsidRDefault="006E731C" w:rsidP="00B41F9A">
            <w:pPr>
              <w:jc w:val="both"/>
              <w:rPr>
                <w:rFonts w:asciiTheme="minorHAnsi" w:hAnsiTheme="minorHAnsi" w:cstheme="minorHAnsi"/>
                <w:i/>
              </w:rPr>
            </w:pPr>
            <w:sdt>
              <w:sdtPr>
                <w:rPr>
                  <w:rFonts w:asciiTheme="minorHAnsi" w:hAnsiTheme="minorHAnsi" w:cstheme="minorHAnsi"/>
                </w:rPr>
                <w:id w:val="-79598234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eastAsia="Calibri" w:hAnsiTheme="minorHAnsi" w:cstheme="minorHAnsi"/>
                <w:b w:val="0"/>
                <w:sz w:val="22"/>
                <w:szCs w:val="22"/>
              </w:rPr>
              <w:t>Phase II</w:t>
            </w:r>
          </w:p>
        </w:tc>
        <w:tc>
          <w:tcPr>
            <w:tcW w:w="581" w:type="pct"/>
          </w:tcPr>
          <w:p w14:paraId="7B6685CC"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58888880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2727CF88"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34910054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15C6DE02" w14:textId="77777777" w:rsidTr="0091748C">
        <w:tc>
          <w:tcPr>
            <w:cnfStyle w:val="001000000000" w:firstRow="0" w:lastRow="0" w:firstColumn="1" w:lastColumn="0" w:oddVBand="0" w:evenVBand="0" w:oddHBand="0" w:evenHBand="0" w:firstRowFirstColumn="0" w:firstRowLastColumn="0" w:lastRowFirstColumn="0" w:lastRowLastColumn="0"/>
            <w:tcW w:w="3683" w:type="pct"/>
          </w:tcPr>
          <w:p w14:paraId="770DC36B" w14:textId="77777777" w:rsidR="00B41F9A" w:rsidRPr="00DF27E6" w:rsidRDefault="006E731C" w:rsidP="00B41F9A">
            <w:pPr>
              <w:jc w:val="both"/>
              <w:rPr>
                <w:rFonts w:asciiTheme="minorHAnsi" w:hAnsiTheme="minorHAnsi" w:cstheme="minorHAnsi"/>
                <w:i/>
              </w:rPr>
            </w:pPr>
            <w:sdt>
              <w:sdtPr>
                <w:rPr>
                  <w:rFonts w:asciiTheme="minorHAnsi" w:hAnsiTheme="minorHAnsi" w:cstheme="minorHAnsi"/>
                </w:rPr>
                <w:id w:val="132415241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eastAsia="Calibri" w:hAnsiTheme="minorHAnsi" w:cstheme="minorHAnsi"/>
                <w:b w:val="0"/>
                <w:sz w:val="22"/>
                <w:szCs w:val="22"/>
              </w:rPr>
              <w:t>Phase III</w:t>
            </w:r>
          </w:p>
        </w:tc>
        <w:tc>
          <w:tcPr>
            <w:tcW w:w="581" w:type="pct"/>
          </w:tcPr>
          <w:p w14:paraId="660EE085"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1690487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63C849DF"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1670432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72181E02"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pct"/>
          </w:tcPr>
          <w:p w14:paraId="093FBF15" w14:textId="77777777" w:rsidR="00B41F9A" w:rsidRPr="00DF27E6" w:rsidRDefault="00B41F9A" w:rsidP="00B41F9A">
            <w:pPr>
              <w:jc w:val="both"/>
              <w:rPr>
                <w:rFonts w:asciiTheme="minorHAnsi" w:hAnsiTheme="minorHAnsi" w:cstheme="minorHAnsi"/>
                <w:b w:val="0"/>
                <w:i/>
              </w:rPr>
            </w:pPr>
            <w:r w:rsidRPr="00DF27E6">
              <w:rPr>
                <w:rFonts w:asciiTheme="minorHAnsi" w:hAnsiTheme="minorHAnsi" w:cstheme="minorHAnsi"/>
                <w:i/>
              </w:rPr>
              <w:t>Product development</w:t>
            </w:r>
          </w:p>
        </w:tc>
        <w:tc>
          <w:tcPr>
            <w:tcW w:w="581" w:type="pct"/>
          </w:tcPr>
          <w:p w14:paraId="6D923FA0"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736" w:type="pct"/>
          </w:tcPr>
          <w:p w14:paraId="1E9FC36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0D67F584" w14:textId="77777777" w:rsidTr="0091748C">
        <w:tc>
          <w:tcPr>
            <w:cnfStyle w:val="001000000000" w:firstRow="0" w:lastRow="0" w:firstColumn="1" w:lastColumn="0" w:oddVBand="0" w:evenVBand="0" w:oddHBand="0" w:evenHBand="0" w:firstRowFirstColumn="0" w:firstRowLastColumn="0" w:lastRowFirstColumn="0" w:lastRowLastColumn="0"/>
            <w:tcW w:w="3683" w:type="pct"/>
          </w:tcPr>
          <w:p w14:paraId="22441988"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208984353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Drug substance development /Active Pharmaceutical Ingredient</w:t>
            </w:r>
          </w:p>
        </w:tc>
        <w:tc>
          <w:tcPr>
            <w:tcW w:w="581" w:type="pct"/>
          </w:tcPr>
          <w:p w14:paraId="299431FA"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21425273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354E06CF"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2933344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647DCFFF"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pct"/>
          </w:tcPr>
          <w:p w14:paraId="684272E9"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870796119"/>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Process development </w:t>
            </w:r>
          </w:p>
        </w:tc>
        <w:tc>
          <w:tcPr>
            <w:tcW w:w="581" w:type="pct"/>
          </w:tcPr>
          <w:p w14:paraId="583F4A0E"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24059386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0F08ED21"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31326760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04038B33" w14:textId="77777777" w:rsidTr="0091748C">
        <w:tc>
          <w:tcPr>
            <w:cnfStyle w:val="001000000000" w:firstRow="0" w:lastRow="0" w:firstColumn="1" w:lastColumn="0" w:oddVBand="0" w:evenVBand="0" w:oddHBand="0" w:evenHBand="0" w:firstRowFirstColumn="0" w:firstRowLastColumn="0" w:lastRowFirstColumn="0" w:lastRowLastColumn="0"/>
            <w:tcW w:w="3683" w:type="pct"/>
          </w:tcPr>
          <w:p w14:paraId="49A14EA4"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427424083"/>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Formulation development</w:t>
            </w:r>
          </w:p>
        </w:tc>
        <w:tc>
          <w:tcPr>
            <w:tcW w:w="581" w:type="pct"/>
          </w:tcPr>
          <w:p w14:paraId="4C52BDB9"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36696209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1D453B60"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84608461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1F1D021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pct"/>
          </w:tcPr>
          <w:p w14:paraId="16FFD548"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85029845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Drug product development/Finished Pharmaceutical Product</w:t>
            </w:r>
          </w:p>
        </w:tc>
        <w:tc>
          <w:tcPr>
            <w:tcW w:w="581" w:type="pct"/>
          </w:tcPr>
          <w:p w14:paraId="6FA5F602"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510892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4CDB962C"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7174367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289F44FF" w14:textId="77777777" w:rsidTr="0091748C">
        <w:tc>
          <w:tcPr>
            <w:cnfStyle w:val="001000000000" w:firstRow="0" w:lastRow="0" w:firstColumn="1" w:lastColumn="0" w:oddVBand="0" w:evenVBand="0" w:oddHBand="0" w:evenHBand="0" w:firstRowFirstColumn="0" w:firstRowLastColumn="0" w:lastRowFirstColumn="0" w:lastRowLastColumn="0"/>
            <w:tcW w:w="3683" w:type="pct"/>
          </w:tcPr>
          <w:p w14:paraId="36E6A3C5"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529619281"/>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Analytical development and Quality Control Services</w:t>
            </w:r>
          </w:p>
        </w:tc>
        <w:tc>
          <w:tcPr>
            <w:tcW w:w="581" w:type="pct"/>
          </w:tcPr>
          <w:p w14:paraId="49258DDD"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29860348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40C03432"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81741032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0F7DB243"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pct"/>
          </w:tcPr>
          <w:p w14:paraId="0126B485"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944647902"/>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Technology Transfer</w:t>
            </w:r>
            <w:r w:rsidR="00B41F9A" w:rsidRPr="00DF27E6">
              <w:rPr>
                <w:rFonts w:asciiTheme="minorHAnsi" w:eastAsia="Calibri" w:hAnsiTheme="minorHAnsi" w:cstheme="minorHAnsi"/>
                <w:sz w:val="18"/>
                <w:szCs w:val="18"/>
              </w:rPr>
              <w:footnoteReference w:id="1"/>
            </w:r>
          </w:p>
        </w:tc>
        <w:tc>
          <w:tcPr>
            <w:tcW w:w="581" w:type="pct"/>
          </w:tcPr>
          <w:p w14:paraId="44E8098A"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7374515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14C2C7F5"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0667055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31D5C840" w14:textId="77777777" w:rsidTr="0091748C">
        <w:tc>
          <w:tcPr>
            <w:cnfStyle w:val="001000000000" w:firstRow="0" w:lastRow="0" w:firstColumn="1" w:lastColumn="0" w:oddVBand="0" w:evenVBand="0" w:oddHBand="0" w:evenHBand="0" w:firstRowFirstColumn="0" w:firstRowLastColumn="0" w:lastRowFirstColumn="0" w:lastRowLastColumn="0"/>
            <w:tcW w:w="3683" w:type="pct"/>
          </w:tcPr>
          <w:p w14:paraId="642C66EA"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206152110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Other(s)…………………………………………</w:t>
            </w:r>
            <w:proofErr w:type="gramStart"/>
            <w:r w:rsidR="00B41F9A" w:rsidRPr="00DF27E6">
              <w:rPr>
                <w:rFonts w:asciiTheme="minorHAnsi" w:eastAsia="Calibri" w:hAnsiTheme="minorHAnsi" w:cstheme="minorHAnsi"/>
                <w:b w:val="0"/>
                <w:sz w:val="22"/>
                <w:szCs w:val="22"/>
              </w:rPr>
              <w:t>…..</w:t>
            </w:r>
            <w:proofErr w:type="gramEnd"/>
            <w:r w:rsidR="00B41F9A" w:rsidRPr="00DF27E6">
              <w:rPr>
                <w:rFonts w:asciiTheme="minorHAnsi" w:eastAsia="Calibri" w:hAnsiTheme="minorHAnsi" w:cstheme="minorHAnsi"/>
                <w:b w:val="0"/>
                <w:sz w:val="22"/>
                <w:szCs w:val="22"/>
              </w:rPr>
              <w:t xml:space="preserve">…   (please specify) </w:t>
            </w:r>
          </w:p>
        </w:tc>
        <w:tc>
          <w:tcPr>
            <w:tcW w:w="581" w:type="pct"/>
          </w:tcPr>
          <w:p w14:paraId="16751027"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8458437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36" w:type="pct"/>
          </w:tcPr>
          <w:p w14:paraId="23F96649"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8543266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bl>
    <w:p w14:paraId="71700EE5" w14:textId="77777777" w:rsidR="00B41F9A" w:rsidRPr="00DF27E6" w:rsidRDefault="00B41F9A" w:rsidP="00B41F9A">
      <w:pPr>
        <w:rPr>
          <w:rFonts w:asciiTheme="minorHAnsi" w:hAnsiTheme="minorHAnsi" w:cstheme="minorHAnsi"/>
          <w:b/>
          <w:bCs/>
        </w:rPr>
      </w:pPr>
      <w:r w:rsidRPr="00DF27E6">
        <w:rPr>
          <w:rFonts w:asciiTheme="minorHAnsi" w:hAnsiTheme="minorHAnsi" w:cstheme="minorHAnsi"/>
          <w:b/>
          <w:bCs/>
        </w:rPr>
        <w:br w:type="page"/>
      </w:r>
    </w:p>
    <w:tbl>
      <w:tblPr>
        <w:tblStyle w:val="GridTable4-Accent51"/>
        <w:tblW w:w="5000" w:type="pct"/>
        <w:tblLook w:val="04A0" w:firstRow="1" w:lastRow="0" w:firstColumn="1" w:lastColumn="0" w:noHBand="0" w:noVBand="1"/>
      </w:tblPr>
      <w:tblGrid>
        <w:gridCol w:w="6922"/>
        <w:gridCol w:w="1072"/>
        <w:gridCol w:w="1356"/>
      </w:tblGrid>
      <w:tr w:rsidR="00B41F9A" w:rsidRPr="00DF27E6" w14:paraId="046E54F3" w14:textId="77777777" w:rsidTr="009174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2" w:type="pct"/>
          </w:tcPr>
          <w:p w14:paraId="72F86A9D" w14:textId="77777777" w:rsidR="00B41F9A" w:rsidRPr="00DF27E6" w:rsidRDefault="00B41F9A" w:rsidP="00B41F9A">
            <w:pPr>
              <w:spacing w:after="120"/>
              <w:jc w:val="both"/>
              <w:rPr>
                <w:rFonts w:asciiTheme="minorHAnsi" w:hAnsiTheme="minorHAnsi" w:cstheme="minorHAnsi"/>
                <w:b w:val="0"/>
                <w:i/>
                <w:sz w:val="22"/>
                <w:szCs w:val="22"/>
              </w:rPr>
            </w:pPr>
          </w:p>
        </w:tc>
        <w:tc>
          <w:tcPr>
            <w:tcW w:w="573" w:type="pct"/>
          </w:tcPr>
          <w:p w14:paraId="3F1EF9F4"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In-house</w:t>
            </w:r>
          </w:p>
        </w:tc>
        <w:tc>
          <w:tcPr>
            <w:tcW w:w="726" w:type="pct"/>
          </w:tcPr>
          <w:p w14:paraId="2267D54B"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Outsourced</w:t>
            </w:r>
          </w:p>
        </w:tc>
      </w:tr>
      <w:tr w:rsidR="00B41F9A" w:rsidRPr="00DF27E6" w14:paraId="5EA3156D"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7BD9252"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Commercial (Large/scale up) Manufacturing</w:t>
            </w:r>
            <w:r w:rsidRPr="00DF27E6">
              <w:rPr>
                <w:rFonts w:asciiTheme="minorHAnsi" w:hAnsiTheme="minorHAnsi" w:cstheme="minorHAnsi"/>
                <w:sz w:val="22"/>
                <w:szCs w:val="22"/>
              </w:rPr>
              <w:t xml:space="preserve"> </w:t>
            </w:r>
          </w:p>
        </w:tc>
      </w:tr>
      <w:tr w:rsidR="00B41F9A" w:rsidRPr="00DF27E6" w14:paraId="4A9899F4" w14:textId="77777777" w:rsidTr="0091748C">
        <w:tc>
          <w:tcPr>
            <w:cnfStyle w:val="001000000000" w:firstRow="0" w:lastRow="0" w:firstColumn="1" w:lastColumn="0" w:oddVBand="0" w:evenVBand="0" w:oddHBand="0" w:evenHBand="0" w:firstRowFirstColumn="0" w:firstRowLastColumn="0" w:lastRowFirstColumn="0" w:lastRowLastColumn="0"/>
            <w:tcW w:w="3702" w:type="pct"/>
          </w:tcPr>
          <w:p w14:paraId="3179D4EF" w14:textId="77777777" w:rsidR="00B41F9A" w:rsidRPr="00DF27E6" w:rsidRDefault="006E731C" w:rsidP="00B41F9A">
            <w:pPr>
              <w:jc w:val="both"/>
              <w:rPr>
                <w:rFonts w:asciiTheme="minorHAnsi" w:hAnsiTheme="minorHAnsi" w:cstheme="minorHAnsi"/>
              </w:rPr>
            </w:pPr>
            <w:sdt>
              <w:sdtPr>
                <w:rPr>
                  <w:rFonts w:asciiTheme="minorHAnsi" w:hAnsiTheme="minorHAnsi" w:cstheme="minorHAnsi"/>
                </w:rPr>
                <w:id w:val="167498905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eastAsia="Calibri" w:hAnsiTheme="minorHAnsi" w:cstheme="minorHAnsi"/>
                <w:b w:val="0"/>
                <w:sz w:val="22"/>
                <w:szCs w:val="22"/>
              </w:rPr>
              <w:t>Drug product /Finished Pharmaceutical Product manufacturing</w:t>
            </w:r>
          </w:p>
        </w:tc>
        <w:tc>
          <w:tcPr>
            <w:tcW w:w="573" w:type="pct"/>
          </w:tcPr>
          <w:p w14:paraId="29EAA29A"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72382702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296CB641"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74006185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3FED5DFB"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pct"/>
          </w:tcPr>
          <w:p w14:paraId="5B570446"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89666843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Drug substance /Active Pharmaceutical Ingredient manufacturing</w:t>
            </w:r>
          </w:p>
        </w:tc>
        <w:tc>
          <w:tcPr>
            <w:tcW w:w="573" w:type="pct"/>
          </w:tcPr>
          <w:p w14:paraId="344BDB14"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4416134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5D206C73"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61012199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65555293" w14:textId="77777777" w:rsidTr="0091748C">
        <w:tc>
          <w:tcPr>
            <w:cnfStyle w:val="001000000000" w:firstRow="0" w:lastRow="0" w:firstColumn="1" w:lastColumn="0" w:oddVBand="0" w:evenVBand="0" w:oddHBand="0" w:evenHBand="0" w:firstRowFirstColumn="0" w:firstRowLastColumn="0" w:lastRowFirstColumn="0" w:lastRowLastColumn="0"/>
            <w:tcW w:w="3702" w:type="pct"/>
          </w:tcPr>
          <w:p w14:paraId="103B36BC"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395316555"/>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Fill &amp; Finish, packaging (biotherapeutics)</w:t>
            </w:r>
          </w:p>
        </w:tc>
        <w:tc>
          <w:tcPr>
            <w:tcW w:w="573" w:type="pct"/>
          </w:tcPr>
          <w:p w14:paraId="4AAF87E3"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33034004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4AFCF524"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49171035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14F68570"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pct"/>
          </w:tcPr>
          <w:p w14:paraId="154DABD8"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20220745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Packaging (small molecules)</w:t>
            </w:r>
          </w:p>
        </w:tc>
        <w:tc>
          <w:tcPr>
            <w:tcW w:w="573" w:type="pct"/>
          </w:tcPr>
          <w:p w14:paraId="5FC63A29"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2913068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52B215AE"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93624643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055B1CA9" w14:textId="77777777" w:rsidTr="0091748C">
        <w:tc>
          <w:tcPr>
            <w:cnfStyle w:val="001000000000" w:firstRow="0" w:lastRow="0" w:firstColumn="1" w:lastColumn="0" w:oddVBand="0" w:evenVBand="0" w:oddHBand="0" w:evenHBand="0" w:firstRowFirstColumn="0" w:firstRowLastColumn="0" w:lastRowFirstColumn="0" w:lastRowLastColumn="0"/>
            <w:tcW w:w="5000" w:type="pct"/>
            <w:gridSpan w:val="3"/>
          </w:tcPr>
          <w:p w14:paraId="5069C944"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 xml:space="preserve">Regulatory and licensing </w:t>
            </w:r>
          </w:p>
        </w:tc>
      </w:tr>
      <w:tr w:rsidR="00B41F9A" w:rsidRPr="00DF27E6" w14:paraId="69C025D3"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pct"/>
          </w:tcPr>
          <w:p w14:paraId="1367228A"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92557827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Marketing authorization submission</w:t>
            </w:r>
          </w:p>
        </w:tc>
        <w:tc>
          <w:tcPr>
            <w:tcW w:w="573" w:type="pct"/>
          </w:tcPr>
          <w:p w14:paraId="76A4C2E0"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3163317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29D4F4CD"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6741068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0BE1C0D6" w14:textId="77777777" w:rsidTr="0091748C">
        <w:tc>
          <w:tcPr>
            <w:cnfStyle w:val="001000000000" w:firstRow="0" w:lastRow="0" w:firstColumn="1" w:lastColumn="0" w:oddVBand="0" w:evenVBand="0" w:oddHBand="0" w:evenHBand="0" w:firstRowFirstColumn="0" w:firstRowLastColumn="0" w:lastRowFirstColumn="0" w:lastRowLastColumn="0"/>
            <w:tcW w:w="3702" w:type="pct"/>
          </w:tcPr>
          <w:p w14:paraId="0B780931"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66632542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Intellectual Property licensing </w:t>
            </w:r>
          </w:p>
        </w:tc>
        <w:tc>
          <w:tcPr>
            <w:tcW w:w="573" w:type="pct"/>
          </w:tcPr>
          <w:p w14:paraId="170541BE"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73314992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3FB7DE8E"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9528925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3FBDD116"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pct"/>
          </w:tcPr>
          <w:p w14:paraId="6EAF7DA6"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2127921"/>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Other(s)…………………………………………………</w:t>
            </w:r>
            <w:proofErr w:type="gramStart"/>
            <w:r w:rsidR="00B41F9A" w:rsidRPr="00DF27E6">
              <w:rPr>
                <w:rFonts w:asciiTheme="minorHAnsi" w:eastAsia="Calibri" w:hAnsiTheme="minorHAnsi" w:cstheme="minorHAnsi"/>
                <w:b w:val="0"/>
                <w:sz w:val="22"/>
                <w:szCs w:val="22"/>
              </w:rPr>
              <w:t>…..</w:t>
            </w:r>
            <w:proofErr w:type="gramEnd"/>
            <w:r w:rsidR="00B41F9A" w:rsidRPr="00DF27E6">
              <w:rPr>
                <w:rFonts w:asciiTheme="minorHAnsi" w:eastAsia="Calibri" w:hAnsiTheme="minorHAnsi" w:cstheme="minorHAnsi"/>
                <w:b w:val="0"/>
                <w:sz w:val="22"/>
                <w:szCs w:val="22"/>
              </w:rPr>
              <w:t xml:space="preserve">   (please specify)</w:t>
            </w:r>
          </w:p>
        </w:tc>
        <w:tc>
          <w:tcPr>
            <w:tcW w:w="573" w:type="pct"/>
          </w:tcPr>
          <w:p w14:paraId="5D743413"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25549196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726" w:type="pct"/>
          </w:tcPr>
          <w:p w14:paraId="4DFEB6F6"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76156592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bl>
    <w:p w14:paraId="700B0B09"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29" w:name="_Toc54713203"/>
      <w:bookmarkStart w:id="30" w:name="_Toc54713320"/>
      <w:bookmarkStart w:id="31" w:name="_Toc54714690"/>
      <w:bookmarkStart w:id="32" w:name="_Toc54713204"/>
      <w:bookmarkStart w:id="33" w:name="_Toc54713321"/>
      <w:bookmarkStart w:id="34" w:name="_Toc54714691"/>
      <w:bookmarkStart w:id="35" w:name="_Toc55248804"/>
      <w:bookmarkStart w:id="36" w:name="_Toc55249141"/>
      <w:bookmarkEnd w:id="29"/>
      <w:bookmarkEnd w:id="30"/>
      <w:bookmarkEnd w:id="31"/>
      <w:bookmarkEnd w:id="32"/>
      <w:bookmarkEnd w:id="33"/>
      <w:bookmarkEnd w:id="34"/>
      <w:r w:rsidRPr="00DF27E6">
        <w:rPr>
          <w:rFonts w:asciiTheme="minorHAnsi" w:eastAsiaTheme="majorEastAsia" w:hAnsiTheme="minorHAnsi" w:cstheme="minorHAnsi"/>
          <w:b/>
          <w:color w:val="000000" w:themeColor="text1"/>
          <w:sz w:val="28"/>
          <w:szCs w:val="24"/>
        </w:rPr>
        <w:t>Product</w:t>
      </w:r>
      <w:bookmarkEnd w:id="25"/>
      <w:bookmarkEnd w:id="26"/>
      <w:bookmarkEnd w:id="27"/>
      <w:r w:rsidRPr="00DF27E6">
        <w:rPr>
          <w:rFonts w:asciiTheme="minorHAnsi" w:eastAsiaTheme="majorEastAsia" w:hAnsiTheme="minorHAnsi" w:cstheme="minorHAnsi"/>
          <w:b/>
          <w:color w:val="000000" w:themeColor="text1"/>
          <w:sz w:val="28"/>
          <w:szCs w:val="24"/>
        </w:rPr>
        <w:t xml:space="preserve"> scope</w:t>
      </w:r>
      <w:bookmarkEnd w:id="35"/>
      <w:bookmarkEnd w:id="36"/>
      <w:r w:rsidRPr="00DF27E6">
        <w:rPr>
          <w:rFonts w:asciiTheme="minorHAnsi" w:eastAsiaTheme="majorEastAsia" w:hAnsiTheme="minorHAnsi" w:cstheme="minorHAnsi"/>
          <w:b/>
          <w:color w:val="000000" w:themeColor="text1"/>
          <w:sz w:val="28"/>
          <w:szCs w:val="24"/>
        </w:rPr>
        <w:t xml:space="preserve">  </w:t>
      </w:r>
    </w:p>
    <w:p w14:paraId="72B3547F" w14:textId="77777777" w:rsidR="00B41F9A" w:rsidRPr="00DF27E6" w:rsidRDefault="00B41F9A" w:rsidP="00B41F9A">
      <w:pPr>
        <w:numPr>
          <w:ilvl w:val="0"/>
          <w:numId w:val="5"/>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Please specify which COVID-19 novel small molecules and/or novel biotherapeutics are currently in development by your organization.</w:t>
      </w:r>
    </w:p>
    <w:tbl>
      <w:tblPr>
        <w:tblStyle w:val="GridTable4-Accent51"/>
        <w:tblW w:w="5000" w:type="pct"/>
        <w:tblLook w:val="04A0" w:firstRow="1" w:lastRow="0" w:firstColumn="1" w:lastColumn="0" w:noHBand="0" w:noVBand="1"/>
      </w:tblPr>
      <w:tblGrid>
        <w:gridCol w:w="2608"/>
        <w:gridCol w:w="2166"/>
        <w:gridCol w:w="1146"/>
        <w:gridCol w:w="1614"/>
        <w:gridCol w:w="817"/>
        <w:gridCol w:w="999"/>
      </w:tblGrid>
      <w:tr w:rsidR="00B41F9A" w:rsidRPr="00DF27E6" w14:paraId="163A70EE" w14:textId="77777777" w:rsidTr="0091748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394" w:type="pct"/>
          </w:tcPr>
          <w:p w14:paraId="64BD92A2" w14:textId="77777777" w:rsidR="00B41F9A" w:rsidRPr="00DF27E6" w:rsidRDefault="00B41F9A" w:rsidP="00B41F9A">
            <w:pPr>
              <w:spacing w:after="120"/>
              <w:jc w:val="center"/>
              <w:rPr>
                <w:rFonts w:asciiTheme="minorHAnsi" w:hAnsiTheme="minorHAnsi" w:cstheme="minorHAnsi"/>
                <w:b w:val="0"/>
                <w:i/>
                <w:sz w:val="22"/>
                <w:szCs w:val="22"/>
              </w:rPr>
            </w:pPr>
            <w:r w:rsidRPr="00DF27E6">
              <w:rPr>
                <w:rFonts w:asciiTheme="minorHAnsi" w:hAnsiTheme="minorHAnsi" w:cstheme="minorHAnsi"/>
                <w:b w:val="0"/>
                <w:i/>
                <w:sz w:val="22"/>
                <w:szCs w:val="22"/>
              </w:rPr>
              <w:t>Product Category</w:t>
            </w:r>
          </w:p>
        </w:tc>
        <w:tc>
          <w:tcPr>
            <w:tcW w:w="1158" w:type="pct"/>
          </w:tcPr>
          <w:p w14:paraId="57AF2C7D"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DF27E6">
              <w:rPr>
                <w:rFonts w:asciiTheme="minorHAnsi" w:hAnsiTheme="minorHAnsi" w:cstheme="minorHAnsi"/>
                <w:b w:val="0"/>
                <w:sz w:val="22"/>
                <w:szCs w:val="22"/>
              </w:rPr>
              <w:t>Intended route of delivery</w:t>
            </w:r>
            <w:r w:rsidRPr="00DF27E6">
              <w:rPr>
                <w:rFonts w:asciiTheme="minorHAnsi" w:hAnsiTheme="minorHAnsi" w:cstheme="minorHAnsi"/>
                <w:color w:val="000000" w:themeColor="text1"/>
                <w:sz w:val="22"/>
                <w:szCs w:val="22"/>
              </w:rPr>
              <w:t xml:space="preserve"> </w:t>
            </w:r>
          </w:p>
        </w:tc>
        <w:tc>
          <w:tcPr>
            <w:tcW w:w="613" w:type="pct"/>
          </w:tcPr>
          <w:p w14:paraId="764A96DE"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Product Name(s)</w:t>
            </w:r>
          </w:p>
        </w:tc>
        <w:tc>
          <w:tcPr>
            <w:tcW w:w="863" w:type="pct"/>
          </w:tcPr>
          <w:p w14:paraId="268AAC39"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Development</w:t>
            </w:r>
          </w:p>
        </w:tc>
        <w:tc>
          <w:tcPr>
            <w:tcW w:w="971" w:type="pct"/>
            <w:gridSpan w:val="2"/>
          </w:tcPr>
          <w:p w14:paraId="30FDDE00"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Manufacturing</w:t>
            </w:r>
          </w:p>
        </w:tc>
      </w:tr>
      <w:tr w:rsidR="00B41F9A" w:rsidRPr="00DF27E6" w14:paraId="3B809758" w14:textId="77777777" w:rsidTr="0091748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94" w:type="pct"/>
          </w:tcPr>
          <w:p w14:paraId="5B0B2683" w14:textId="77777777" w:rsidR="00B41F9A" w:rsidRPr="00DF27E6" w:rsidRDefault="00B41F9A" w:rsidP="00B41F9A">
            <w:pPr>
              <w:spacing w:after="120"/>
              <w:jc w:val="both"/>
              <w:rPr>
                <w:rFonts w:asciiTheme="minorHAnsi" w:hAnsiTheme="minorHAnsi" w:cstheme="minorHAnsi"/>
                <w:b w:val="0"/>
                <w:i/>
                <w:sz w:val="22"/>
                <w:szCs w:val="22"/>
              </w:rPr>
            </w:pPr>
          </w:p>
        </w:tc>
        <w:tc>
          <w:tcPr>
            <w:tcW w:w="1158" w:type="pct"/>
          </w:tcPr>
          <w:p w14:paraId="55D15770"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0000" w:themeColor="text1"/>
                <w:sz w:val="22"/>
                <w:szCs w:val="22"/>
              </w:rPr>
            </w:pPr>
          </w:p>
        </w:tc>
        <w:tc>
          <w:tcPr>
            <w:tcW w:w="613" w:type="pct"/>
          </w:tcPr>
          <w:p w14:paraId="5B145A73"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863" w:type="pct"/>
          </w:tcPr>
          <w:p w14:paraId="36DEC3C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16"/>
                <w:szCs w:val="16"/>
              </w:rPr>
            </w:pPr>
            <w:r w:rsidRPr="00DF27E6">
              <w:rPr>
                <w:rFonts w:asciiTheme="minorHAnsi" w:hAnsiTheme="minorHAnsi" w:cstheme="minorHAnsi"/>
                <w:b/>
                <w:i/>
                <w:sz w:val="22"/>
                <w:szCs w:val="22"/>
              </w:rPr>
              <w:t xml:space="preserve">In-house development </w:t>
            </w:r>
          </w:p>
        </w:tc>
        <w:tc>
          <w:tcPr>
            <w:tcW w:w="437" w:type="pct"/>
          </w:tcPr>
          <w:p w14:paraId="1B0A30A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DF27E6">
              <w:rPr>
                <w:rFonts w:asciiTheme="minorHAnsi" w:hAnsiTheme="minorHAnsi" w:cstheme="minorHAnsi"/>
                <w:b/>
                <w:i/>
                <w:sz w:val="22"/>
                <w:szCs w:val="22"/>
              </w:rPr>
              <w:t>In-house</w:t>
            </w:r>
          </w:p>
        </w:tc>
        <w:tc>
          <w:tcPr>
            <w:tcW w:w="534" w:type="pct"/>
          </w:tcPr>
          <w:p w14:paraId="70F9D58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DF27E6">
              <w:rPr>
                <w:rFonts w:asciiTheme="minorHAnsi" w:hAnsiTheme="minorHAnsi" w:cstheme="minorHAnsi"/>
                <w:b/>
                <w:i/>
                <w:sz w:val="22"/>
                <w:szCs w:val="22"/>
              </w:rPr>
              <w:t>Contract</w:t>
            </w:r>
          </w:p>
        </w:tc>
      </w:tr>
      <w:tr w:rsidR="00B41F9A" w:rsidRPr="00DF27E6" w14:paraId="0DFD1A83" w14:textId="77777777" w:rsidTr="0091748C">
        <w:trPr>
          <w:trHeight w:val="1367"/>
        </w:trPr>
        <w:tc>
          <w:tcPr>
            <w:cnfStyle w:val="001000000000" w:firstRow="0" w:lastRow="0" w:firstColumn="1" w:lastColumn="0" w:oddVBand="0" w:evenVBand="0" w:oddHBand="0" w:evenHBand="0" w:firstRowFirstColumn="0" w:firstRowLastColumn="0" w:lastRowFirstColumn="0" w:lastRowLastColumn="0"/>
            <w:tcW w:w="1394" w:type="pct"/>
          </w:tcPr>
          <w:p w14:paraId="4F3AF0F2"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74571208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Novel monoclonal antibodies (mAbs)</w:t>
            </w:r>
          </w:p>
        </w:tc>
        <w:tc>
          <w:tcPr>
            <w:tcW w:w="1158" w:type="pct"/>
          </w:tcPr>
          <w:p w14:paraId="233A55EC"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24876128"/>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IV</w:t>
            </w:r>
          </w:p>
          <w:p w14:paraId="0FFF08B1"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555288782"/>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SC/IM</w:t>
            </w:r>
          </w:p>
          <w:p w14:paraId="45FD2C7E"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128514021"/>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Others, please specify</w:t>
            </w:r>
          </w:p>
          <w:p w14:paraId="1CA0AE79"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F27E6">
              <w:rPr>
                <w:rFonts w:asciiTheme="minorHAnsi" w:hAnsiTheme="minorHAnsi" w:cstheme="minorHAnsi"/>
                <w:color w:val="000000" w:themeColor="text1"/>
              </w:rPr>
              <w:t>_______________</w:t>
            </w:r>
          </w:p>
        </w:tc>
        <w:tc>
          <w:tcPr>
            <w:tcW w:w="613" w:type="pct"/>
          </w:tcPr>
          <w:p w14:paraId="5B52237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863" w:type="pct"/>
          </w:tcPr>
          <w:p w14:paraId="7928297B"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74491872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7" w:type="pct"/>
          </w:tcPr>
          <w:p w14:paraId="14CC40EF"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4043389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7AE3BE01"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sdt>
              <w:sdtPr>
                <w:rPr>
                  <w:rFonts w:asciiTheme="minorHAnsi" w:hAnsiTheme="minorHAnsi" w:cstheme="minorHAnsi"/>
                </w:rPr>
                <w:id w:val="8527704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r w:rsidR="00B41F9A" w:rsidRPr="00DF27E6" w14:paraId="6ADBA7E1" w14:textId="77777777" w:rsidTr="0091748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394" w:type="pct"/>
          </w:tcPr>
          <w:p w14:paraId="41EEC7AA"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203989146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Novel Small Molecules</w:t>
            </w:r>
          </w:p>
        </w:tc>
        <w:tc>
          <w:tcPr>
            <w:tcW w:w="1158" w:type="pct"/>
          </w:tcPr>
          <w:p w14:paraId="006EA7D1"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2"/>
                <w:highlight w:val="green"/>
                <w:lang w:val="en-GB"/>
              </w:rPr>
            </w:pPr>
            <w:sdt>
              <w:sdtPr>
                <w:rPr>
                  <w:rFonts w:asciiTheme="minorHAnsi" w:hAnsiTheme="minorHAnsi" w:cstheme="minorHAnsi"/>
                  <w:color w:val="000000" w:themeColor="text1"/>
                </w:rPr>
                <w:id w:val="-2117507542"/>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Oral</w:t>
            </w:r>
          </w:p>
          <w:p w14:paraId="3028B559"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1209638683"/>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IV</w:t>
            </w:r>
          </w:p>
          <w:p w14:paraId="24C1E88F"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1875918744"/>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SC/IM</w:t>
            </w:r>
          </w:p>
          <w:p w14:paraId="3E037108"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897983337"/>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Others, please specify</w:t>
            </w:r>
          </w:p>
          <w:p w14:paraId="25140F25"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F27E6">
              <w:rPr>
                <w:rFonts w:asciiTheme="minorHAnsi" w:hAnsiTheme="minorHAnsi" w:cstheme="minorHAnsi"/>
                <w:color w:val="000000" w:themeColor="text1"/>
              </w:rPr>
              <w:t>_______________</w:t>
            </w:r>
          </w:p>
        </w:tc>
        <w:tc>
          <w:tcPr>
            <w:tcW w:w="613" w:type="pct"/>
          </w:tcPr>
          <w:p w14:paraId="0D95C853" w14:textId="77777777" w:rsidR="00B41F9A" w:rsidRPr="00DF27E6" w:rsidRDefault="00B41F9A"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p>
        </w:tc>
        <w:tc>
          <w:tcPr>
            <w:tcW w:w="863" w:type="pct"/>
          </w:tcPr>
          <w:p w14:paraId="4632CF60"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sdt>
              <w:sdtPr>
                <w:rPr>
                  <w:rFonts w:asciiTheme="minorHAnsi" w:hAnsiTheme="minorHAnsi" w:cstheme="minorHAnsi"/>
                </w:rPr>
                <w:id w:val="60238284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7" w:type="pct"/>
          </w:tcPr>
          <w:p w14:paraId="264A6AB2"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86502396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0FEBF9D2"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9376128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r w:rsidR="00B41F9A" w:rsidRPr="00DF27E6" w14:paraId="3CC157DA" w14:textId="77777777" w:rsidTr="0091748C">
        <w:trPr>
          <w:trHeight w:val="1404"/>
        </w:trPr>
        <w:tc>
          <w:tcPr>
            <w:cnfStyle w:val="001000000000" w:firstRow="0" w:lastRow="0" w:firstColumn="1" w:lastColumn="0" w:oddVBand="0" w:evenVBand="0" w:oddHBand="0" w:evenHBand="0" w:firstRowFirstColumn="0" w:firstRowLastColumn="0" w:lastRowFirstColumn="0" w:lastRowLastColumn="0"/>
            <w:tcW w:w="1394" w:type="pct"/>
          </w:tcPr>
          <w:p w14:paraId="07C46498"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9462719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Others </w:t>
            </w:r>
          </w:p>
          <w:p w14:paraId="1453C675" w14:textId="77777777" w:rsidR="00B41F9A" w:rsidRPr="00DF27E6" w:rsidRDefault="00B41F9A" w:rsidP="00B41F9A">
            <w:pPr>
              <w:spacing w:after="120"/>
              <w:jc w:val="both"/>
              <w:rPr>
                <w:rFonts w:asciiTheme="minorHAnsi" w:hAnsiTheme="minorHAnsi" w:cstheme="minorHAnsi"/>
                <w:b w:val="0"/>
                <w:bCs w:val="0"/>
                <w:sz w:val="22"/>
                <w:szCs w:val="22"/>
              </w:rPr>
            </w:pPr>
            <w:r w:rsidRPr="00DF27E6">
              <w:rPr>
                <w:rFonts w:asciiTheme="minorHAnsi" w:hAnsiTheme="minorHAnsi" w:cstheme="minorHAnsi"/>
                <w:b w:val="0"/>
                <w:bCs w:val="0"/>
                <w:sz w:val="22"/>
                <w:szCs w:val="22"/>
              </w:rPr>
              <w:t>…………………………………</w:t>
            </w:r>
          </w:p>
          <w:p w14:paraId="6CF1228F"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(please specify)</w:t>
            </w:r>
          </w:p>
        </w:tc>
        <w:tc>
          <w:tcPr>
            <w:tcW w:w="1158" w:type="pct"/>
          </w:tcPr>
          <w:p w14:paraId="79C7C0A8"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2"/>
                <w:highlight w:val="green"/>
                <w:lang w:val="en-GB"/>
              </w:rPr>
            </w:pPr>
            <w:sdt>
              <w:sdtPr>
                <w:rPr>
                  <w:rFonts w:asciiTheme="minorHAnsi" w:hAnsiTheme="minorHAnsi" w:cstheme="minorHAnsi"/>
                  <w:color w:val="000000" w:themeColor="text1"/>
                </w:rPr>
                <w:id w:val="-531879474"/>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Oral</w:t>
            </w:r>
          </w:p>
          <w:p w14:paraId="7F36DED8"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638612713"/>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IV</w:t>
            </w:r>
          </w:p>
          <w:p w14:paraId="7710015F"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2046552819"/>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SC/IM</w:t>
            </w:r>
          </w:p>
          <w:p w14:paraId="3C1191EC"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sdt>
              <w:sdtPr>
                <w:rPr>
                  <w:rFonts w:asciiTheme="minorHAnsi" w:hAnsiTheme="minorHAnsi" w:cstheme="minorHAnsi"/>
                  <w:color w:val="000000" w:themeColor="text1"/>
                </w:rPr>
                <w:id w:val="-411153630"/>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Others, please specify</w:t>
            </w:r>
          </w:p>
          <w:p w14:paraId="0917E0AE"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F27E6">
              <w:rPr>
                <w:rFonts w:asciiTheme="minorHAnsi" w:hAnsiTheme="minorHAnsi" w:cstheme="minorHAnsi"/>
                <w:color w:val="000000" w:themeColor="text1"/>
              </w:rPr>
              <w:t>_______________</w:t>
            </w:r>
          </w:p>
        </w:tc>
        <w:tc>
          <w:tcPr>
            <w:tcW w:w="613" w:type="pct"/>
          </w:tcPr>
          <w:p w14:paraId="741333CC" w14:textId="77777777" w:rsidR="00B41F9A" w:rsidRPr="00DF27E6" w:rsidRDefault="00B41F9A"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863" w:type="pct"/>
          </w:tcPr>
          <w:p w14:paraId="1FB708FB"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sdt>
              <w:sdtPr>
                <w:rPr>
                  <w:rFonts w:asciiTheme="minorHAnsi" w:hAnsiTheme="minorHAnsi" w:cstheme="minorHAnsi"/>
                </w:rPr>
                <w:id w:val="-129497757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7" w:type="pct"/>
          </w:tcPr>
          <w:p w14:paraId="4BE04000"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41654383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75043064"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620715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bl>
    <w:p w14:paraId="605412D8" w14:textId="77777777" w:rsidR="00B41F9A" w:rsidRPr="00DF27E6" w:rsidRDefault="00B41F9A" w:rsidP="00B41F9A">
      <w:pPr>
        <w:ind w:left="720"/>
        <w:rPr>
          <w:rFonts w:asciiTheme="minorHAnsi" w:eastAsia="Calibri" w:hAnsiTheme="minorHAnsi" w:cstheme="minorHAnsi"/>
          <w:b/>
          <w:sz w:val="22"/>
          <w:szCs w:val="22"/>
        </w:rPr>
      </w:pPr>
    </w:p>
    <w:p w14:paraId="1463E1B5" w14:textId="77777777" w:rsidR="00B41F9A" w:rsidRPr="00DF27E6" w:rsidRDefault="00B41F9A" w:rsidP="00B41F9A">
      <w:pPr>
        <w:spacing w:after="120"/>
        <w:jc w:val="both"/>
        <w:rPr>
          <w:rFonts w:asciiTheme="minorHAnsi" w:hAnsiTheme="minorHAnsi" w:cstheme="minorHAnsi"/>
          <w:b/>
          <w:sz w:val="22"/>
          <w:szCs w:val="22"/>
        </w:rPr>
      </w:pPr>
    </w:p>
    <w:p w14:paraId="56D68C2F" w14:textId="77777777" w:rsidR="00B41F9A" w:rsidRPr="00DF27E6" w:rsidRDefault="00B41F9A" w:rsidP="00B41F9A">
      <w:pPr>
        <w:rPr>
          <w:rFonts w:asciiTheme="minorHAnsi" w:hAnsiTheme="minorHAnsi" w:cstheme="minorHAnsi"/>
          <w:sz w:val="22"/>
          <w:szCs w:val="22"/>
        </w:rPr>
      </w:pPr>
    </w:p>
    <w:p w14:paraId="7FCCC016" w14:textId="77777777" w:rsidR="00B41F9A" w:rsidRPr="00DF27E6" w:rsidRDefault="00B41F9A" w:rsidP="00B41F9A">
      <w:pPr>
        <w:numPr>
          <w:ilvl w:val="0"/>
          <w:numId w:val="5"/>
        </w:numPr>
        <w:spacing w:after="120"/>
        <w:jc w:val="both"/>
        <w:rPr>
          <w:rFonts w:asciiTheme="minorHAnsi" w:eastAsia="Calibri" w:hAnsiTheme="minorHAnsi" w:cstheme="minorHAnsi"/>
          <w:color w:val="000000" w:themeColor="text1"/>
          <w:sz w:val="22"/>
          <w:szCs w:val="22"/>
        </w:rPr>
      </w:pPr>
      <w:r w:rsidRPr="00DF27E6">
        <w:rPr>
          <w:rFonts w:asciiTheme="minorHAnsi" w:eastAsia="Calibri" w:hAnsiTheme="minorHAnsi" w:cstheme="minorHAnsi"/>
          <w:color w:val="000000" w:themeColor="text1"/>
          <w:sz w:val="22"/>
          <w:szCs w:val="22"/>
        </w:rPr>
        <w:t>Please specify if you are working on particular optimization activities for products on development (e.g. low-dose clinical trials).</w:t>
      </w:r>
    </w:p>
    <w:p w14:paraId="6CF2041A"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1B9439E1"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207D3DE3"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7FBBFC70"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69D03FC2"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752AE50B"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09A1C299"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1DB314C4"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7A306AFB"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2E851FD6"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ind w:left="360"/>
        <w:jc w:val="both"/>
        <w:rPr>
          <w:rFonts w:asciiTheme="minorHAnsi" w:hAnsiTheme="minorHAnsi" w:cstheme="minorHAnsi"/>
          <w:b/>
        </w:rPr>
      </w:pPr>
    </w:p>
    <w:p w14:paraId="442329F0" w14:textId="77777777" w:rsidR="00B41F9A" w:rsidRPr="00DF27E6" w:rsidRDefault="00B41F9A" w:rsidP="00B41F9A">
      <w:pPr>
        <w:spacing w:after="120"/>
        <w:ind w:left="720"/>
        <w:jc w:val="both"/>
        <w:rPr>
          <w:rFonts w:asciiTheme="minorHAnsi" w:eastAsia="Calibri" w:hAnsiTheme="minorHAnsi" w:cstheme="minorHAnsi"/>
          <w:b/>
          <w:sz w:val="22"/>
          <w:szCs w:val="22"/>
        </w:rPr>
      </w:pPr>
    </w:p>
    <w:p w14:paraId="140CA3D2" w14:textId="77777777" w:rsidR="00B41F9A" w:rsidRPr="00DF27E6" w:rsidRDefault="00B41F9A" w:rsidP="00B41F9A">
      <w:pPr>
        <w:spacing w:after="120"/>
        <w:jc w:val="both"/>
        <w:rPr>
          <w:rFonts w:asciiTheme="minorHAnsi" w:hAnsiTheme="minorHAnsi" w:cstheme="minorHAnsi"/>
        </w:rPr>
      </w:pPr>
    </w:p>
    <w:p w14:paraId="43F57BA4" w14:textId="77777777" w:rsidR="00B41F9A" w:rsidRPr="00DF27E6" w:rsidRDefault="00B41F9A" w:rsidP="00B41F9A">
      <w:pPr>
        <w:numPr>
          <w:ilvl w:val="0"/>
          <w:numId w:val="5"/>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Please describe any existing and/or in-process licensing agreement or technology transfer operation(s) for the product(s) in question.</w:t>
      </w:r>
    </w:p>
    <w:p w14:paraId="3B951FF0"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62F72076"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3DA54CBF"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097E1B39"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45E71965"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4DC620AA"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44E005F4"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61514691"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060D1C38"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40004744" w14:textId="77777777" w:rsidR="00B41F9A" w:rsidRPr="00DF27E6" w:rsidRDefault="00B41F9A" w:rsidP="00B41F9A">
      <w:pPr>
        <w:pBdr>
          <w:top w:val="single" w:sz="4" w:space="1" w:color="auto"/>
          <w:left w:val="single" w:sz="4" w:space="1" w:color="auto"/>
          <w:bottom w:val="single" w:sz="4" w:space="1" w:color="auto"/>
          <w:right w:val="single" w:sz="4" w:space="4" w:color="auto"/>
        </w:pBdr>
        <w:spacing w:after="120"/>
        <w:jc w:val="both"/>
        <w:rPr>
          <w:rFonts w:asciiTheme="minorHAnsi" w:hAnsiTheme="minorHAnsi" w:cstheme="minorHAnsi"/>
          <w:b/>
          <w:sz w:val="22"/>
          <w:szCs w:val="22"/>
        </w:rPr>
      </w:pPr>
    </w:p>
    <w:p w14:paraId="65BADB03" w14:textId="77777777" w:rsidR="00B41F9A" w:rsidRPr="00DF27E6" w:rsidRDefault="00B41F9A" w:rsidP="00B41F9A">
      <w:pPr>
        <w:rPr>
          <w:rFonts w:asciiTheme="minorHAnsi" w:hAnsiTheme="minorHAnsi" w:cstheme="minorHAnsi"/>
          <w:b/>
          <w:sz w:val="22"/>
          <w:szCs w:val="22"/>
        </w:rPr>
      </w:pPr>
      <w:r w:rsidRPr="00DF27E6">
        <w:rPr>
          <w:rFonts w:asciiTheme="minorHAnsi" w:hAnsiTheme="minorHAnsi" w:cstheme="minorHAnsi"/>
          <w:b/>
          <w:sz w:val="22"/>
          <w:szCs w:val="22"/>
        </w:rPr>
        <w:br w:type="page"/>
      </w:r>
    </w:p>
    <w:p w14:paraId="4C70DDBA"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37" w:name="_Toc55248805"/>
      <w:bookmarkStart w:id="38" w:name="_Toc55249142"/>
      <w:r w:rsidRPr="00DF27E6">
        <w:rPr>
          <w:rFonts w:asciiTheme="minorHAnsi" w:eastAsiaTheme="majorEastAsia" w:hAnsiTheme="minorHAnsi" w:cstheme="minorHAnsi"/>
          <w:b/>
          <w:color w:val="000000" w:themeColor="text1"/>
          <w:sz w:val="28"/>
          <w:szCs w:val="24"/>
        </w:rPr>
        <w:lastRenderedPageBreak/>
        <w:t>Production capacity</w:t>
      </w:r>
      <w:bookmarkEnd w:id="37"/>
      <w:bookmarkEnd w:id="38"/>
      <w:r w:rsidRPr="00DF27E6">
        <w:rPr>
          <w:rFonts w:asciiTheme="minorHAnsi" w:eastAsiaTheme="majorEastAsia" w:hAnsiTheme="minorHAnsi" w:cstheme="minorHAnsi"/>
          <w:b/>
          <w:color w:val="000000" w:themeColor="text1"/>
          <w:sz w:val="28"/>
          <w:szCs w:val="24"/>
        </w:rPr>
        <w:t xml:space="preserve"> </w:t>
      </w:r>
    </w:p>
    <w:p w14:paraId="20F70808" w14:textId="77777777" w:rsidR="00B41F9A" w:rsidRPr="00DF27E6" w:rsidRDefault="00B41F9A" w:rsidP="00B41F9A">
      <w:pPr>
        <w:numPr>
          <w:ilvl w:val="1"/>
          <w:numId w:val="14"/>
        </w:numPr>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state the current and planned production capacity by geographic location for </w:t>
      </w:r>
      <w:r w:rsidRPr="00DF27E6">
        <w:rPr>
          <w:rFonts w:asciiTheme="minorHAnsi" w:eastAsia="Calibri" w:hAnsiTheme="minorHAnsi" w:cstheme="minorHAnsi"/>
          <w:b/>
          <w:sz w:val="22"/>
          <w:szCs w:val="22"/>
          <w:u w:val="single"/>
        </w:rPr>
        <w:t>novel biotherapeutics</w:t>
      </w:r>
      <w:r w:rsidRPr="00DF27E6">
        <w:rPr>
          <w:rFonts w:asciiTheme="minorHAnsi" w:eastAsia="Calibri" w:hAnsiTheme="minorHAnsi" w:cstheme="minorHAnsi"/>
          <w:b/>
          <w:sz w:val="22"/>
          <w:szCs w:val="22"/>
        </w:rPr>
        <w:t xml:space="preserve"> </w:t>
      </w:r>
      <w:r w:rsidRPr="00DF27E6">
        <w:rPr>
          <w:rFonts w:asciiTheme="minorHAnsi" w:eastAsia="Calibri" w:hAnsiTheme="minorHAnsi" w:cstheme="minorHAnsi"/>
          <w:sz w:val="22"/>
          <w:szCs w:val="22"/>
        </w:rPr>
        <w:t xml:space="preserve">product manufacturing. </w:t>
      </w:r>
      <w:bookmarkStart w:id="39" w:name="_Hlk54648160"/>
      <w:r w:rsidRPr="00DF27E6">
        <w:rPr>
          <w:rFonts w:asciiTheme="minorHAnsi" w:eastAsia="Calibri" w:hAnsiTheme="minorHAnsi" w:cstheme="minorHAnsi"/>
          <w:sz w:val="22"/>
          <w:szCs w:val="22"/>
        </w:rPr>
        <w:t>Please include notes on capacity that could be repurposed/assigned for COVID-19 biotherapeutics product(s) manufacturing.</w:t>
      </w:r>
    </w:p>
    <w:p w14:paraId="3FFBDE1E" w14:textId="77777777" w:rsidR="00B41F9A" w:rsidRPr="00DF27E6" w:rsidRDefault="00B41F9A" w:rsidP="00B41F9A">
      <w:pPr>
        <w:rPr>
          <w:rFonts w:asciiTheme="minorHAnsi" w:hAnsiTheme="minorHAnsi" w:cstheme="minorHAnsi"/>
        </w:rPr>
      </w:pPr>
      <w:bookmarkStart w:id="40" w:name="_Toc53866886"/>
      <w:bookmarkStart w:id="41" w:name="_Toc53896842"/>
      <w:bookmarkStart w:id="42" w:name="_Toc54009766"/>
      <w:bookmarkEnd w:id="39"/>
    </w:p>
    <w:p w14:paraId="3C84FC1E" w14:textId="77777777" w:rsidR="00B41F9A" w:rsidRPr="00DF27E6" w:rsidRDefault="00B41F9A" w:rsidP="00B41F9A">
      <w:pPr>
        <w:rPr>
          <w:rFonts w:asciiTheme="minorHAnsi" w:hAnsiTheme="minorHAnsi" w:cstheme="minorHAnsi"/>
        </w:rPr>
      </w:pPr>
    </w:p>
    <w:tbl>
      <w:tblPr>
        <w:tblStyle w:val="GridTable4-Accent51"/>
        <w:tblW w:w="5000" w:type="pct"/>
        <w:tblLook w:val="04A0" w:firstRow="1" w:lastRow="0" w:firstColumn="1" w:lastColumn="0" w:noHBand="0" w:noVBand="1"/>
      </w:tblPr>
      <w:tblGrid>
        <w:gridCol w:w="2505"/>
        <w:gridCol w:w="1124"/>
        <w:gridCol w:w="911"/>
        <w:gridCol w:w="1124"/>
        <w:gridCol w:w="911"/>
        <w:gridCol w:w="2775"/>
      </w:tblGrid>
      <w:tr w:rsidR="00B41F9A" w:rsidRPr="00DF27E6" w14:paraId="3BD0C19A"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vMerge w:val="restart"/>
          </w:tcPr>
          <w:p w14:paraId="54C8CEDC" w14:textId="77777777" w:rsidR="00B41F9A" w:rsidRPr="00DF27E6" w:rsidRDefault="00B41F9A" w:rsidP="00B41F9A">
            <w:pPr>
              <w:spacing w:after="120"/>
              <w:rPr>
                <w:rFonts w:asciiTheme="minorHAnsi" w:hAnsiTheme="minorHAnsi" w:cstheme="minorHAnsi"/>
                <w:i/>
                <w:color w:val="404040" w:themeColor="text1" w:themeTint="BF"/>
                <w:sz w:val="22"/>
                <w:szCs w:val="22"/>
              </w:rPr>
            </w:pPr>
            <w:r w:rsidRPr="00DF27E6">
              <w:rPr>
                <w:rFonts w:asciiTheme="minorHAnsi" w:hAnsiTheme="minorHAnsi" w:cstheme="minorHAnsi"/>
                <w:b w:val="0"/>
                <w:i/>
                <w:color w:val="404040" w:themeColor="text1" w:themeTint="BF"/>
                <w:sz w:val="22"/>
                <w:szCs w:val="22"/>
              </w:rPr>
              <w:t>By Geographic locations of manufacturing facility</w:t>
            </w:r>
          </w:p>
        </w:tc>
        <w:tc>
          <w:tcPr>
            <w:tcW w:w="1088" w:type="pct"/>
            <w:gridSpan w:val="2"/>
          </w:tcPr>
          <w:p w14:paraId="36B49E19"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Current annual production capacity</w:t>
            </w:r>
          </w:p>
          <w:p w14:paraId="4A21E632"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please specify</w:t>
            </w:r>
          </w:p>
        </w:tc>
        <w:tc>
          <w:tcPr>
            <w:tcW w:w="1088" w:type="pct"/>
            <w:gridSpan w:val="2"/>
          </w:tcPr>
          <w:p w14:paraId="1188E016"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Planned production capacity</w:t>
            </w:r>
          </w:p>
          <w:p w14:paraId="4B097040"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please specify</w:t>
            </w:r>
          </w:p>
        </w:tc>
        <w:tc>
          <w:tcPr>
            <w:tcW w:w="1484" w:type="pct"/>
          </w:tcPr>
          <w:p w14:paraId="4424334C"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sz w:val="22"/>
                <w:szCs w:val="22"/>
              </w:rPr>
              <w:t>Notes on potential spare capacity and capacity optimization</w:t>
            </w:r>
          </w:p>
        </w:tc>
      </w:tr>
      <w:tr w:rsidR="00B41F9A" w:rsidRPr="00DF27E6" w14:paraId="1D2286A8"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vMerge/>
          </w:tcPr>
          <w:p w14:paraId="52A0065D" w14:textId="77777777" w:rsidR="00B41F9A" w:rsidRPr="00DF27E6" w:rsidRDefault="00B41F9A" w:rsidP="00B41F9A">
            <w:pPr>
              <w:spacing w:after="120"/>
              <w:jc w:val="both"/>
              <w:rPr>
                <w:rFonts w:asciiTheme="minorHAnsi" w:hAnsiTheme="minorHAnsi" w:cstheme="minorHAnsi"/>
                <w:bCs w:val="0"/>
                <w:i/>
                <w:sz w:val="22"/>
                <w:szCs w:val="22"/>
              </w:rPr>
            </w:pPr>
          </w:p>
        </w:tc>
        <w:tc>
          <w:tcPr>
            <w:tcW w:w="601" w:type="pct"/>
          </w:tcPr>
          <w:p w14:paraId="6020FA52"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Drug Substance</w:t>
            </w:r>
          </w:p>
        </w:tc>
        <w:tc>
          <w:tcPr>
            <w:tcW w:w="487" w:type="pct"/>
          </w:tcPr>
          <w:p w14:paraId="6C30022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Drug Product</w:t>
            </w:r>
          </w:p>
        </w:tc>
        <w:tc>
          <w:tcPr>
            <w:tcW w:w="601" w:type="pct"/>
          </w:tcPr>
          <w:p w14:paraId="08CEFD9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Drug Substance</w:t>
            </w:r>
          </w:p>
        </w:tc>
        <w:tc>
          <w:tcPr>
            <w:tcW w:w="487" w:type="pct"/>
          </w:tcPr>
          <w:p w14:paraId="07E2591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Drug Product</w:t>
            </w:r>
          </w:p>
        </w:tc>
        <w:tc>
          <w:tcPr>
            <w:tcW w:w="1484" w:type="pct"/>
          </w:tcPr>
          <w:p w14:paraId="1181017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p>
        </w:tc>
      </w:tr>
      <w:tr w:rsidR="00B41F9A" w:rsidRPr="00DF27E6" w14:paraId="5AA1CF14"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50948CA2"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8803949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Global </w:t>
            </w:r>
          </w:p>
        </w:tc>
        <w:tc>
          <w:tcPr>
            <w:tcW w:w="601" w:type="pct"/>
          </w:tcPr>
          <w:p w14:paraId="6DE40621"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5FCC13A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331BBF1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4A7DEC9B"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5BEAD2B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0FE44174"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0C9218FF" w14:textId="77777777" w:rsidR="00B41F9A" w:rsidRPr="00DF27E6" w:rsidRDefault="006E731C" w:rsidP="00B41F9A">
            <w:pPr>
              <w:spacing w:after="120"/>
              <w:jc w:val="both"/>
              <w:rPr>
                <w:rFonts w:asciiTheme="minorHAnsi" w:hAnsiTheme="minorHAnsi" w:cstheme="minorHAnsi"/>
                <w:b w:val="0"/>
                <w:sz w:val="22"/>
                <w:szCs w:val="22"/>
              </w:rPr>
            </w:pPr>
            <w:sdt>
              <w:sdtPr>
                <w:rPr>
                  <w:rFonts w:asciiTheme="minorHAnsi" w:hAnsiTheme="minorHAnsi" w:cstheme="minorHAnsi"/>
                </w:rPr>
                <w:id w:val="98998409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Africa</w:t>
            </w:r>
          </w:p>
        </w:tc>
        <w:tc>
          <w:tcPr>
            <w:tcW w:w="601" w:type="pct"/>
          </w:tcPr>
          <w:p w14:paraId="5BD5A33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2DE4224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2403730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335FC13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7B83F1E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72CD330E"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42AFAF78"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20044639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Asia</w:t>
            </w:r>
          </w:p>
        </w:tc>
        <w:tc>
          <w:tcPr>
            <w:tcW w:w="601" w:type="pct"/>
          </w:tcPr>
          <w:p w14:paraId="68EB6E8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2AFB1186"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7CDC002B"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1EFF5E3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45CD5F4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771FB88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452CA17D" w14:textId="77777777" w:rsidR="00B41F9A" w:rsidRPr="00DF27E6" w:rsidRDefault="006E731C" w:rsidP="00B41F9A">
            <w:pPr>
              <w:spacing w:after="120"/>
              <w:jc w:val="both"/>
              <w:rPr>
                <w:rFonts w:asciiTheme="minorHAnsi" w:hAnsiTheme="minorHAnsi" w:cstheme="minorHAnsi"/>
                <w:b w:val="0"/>
                <w:bCs w:val="0"/>
              </w:rPr>
            </w:pPr>
            <w:sdt>
              <w:sdtPr>
                <w:rPr>
                  <w:rFonts w:asciiTheme="minorHAnsi" w:hAnsiTheme="minorHAnsi" w:cstheme="minorHAnsi"/>
                </w:rPr>
                <w:id w:val="56398795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Oceania </w:t>
            </w:r>
          </w:p>
          <w:p w14:paraId="5C3C068F"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Australia and New Zealand)</w:t>
            </w:r>
          </w:p>
        </w:tc>
        <w:tc>
          <w:tcPr>
            <w:tcW w:w="601" w:type="pct"/>
          </w:tcPr>
          <w:p w14:paraId="05D4871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454F9A2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19DAB73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76B3B762"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678F14D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2C1CCFDF"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16F7CC65"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58913033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Europe</w:t>
            </w:r>
          </w:p>
          <w:p w14:paraId="3B690A25"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Russian Federation and UK)</w:t>
            </w:r>
          </w:p>
        </w:tc>
        <w:tc>
          <w:tcPr>
            <w:tcW w:w="601" w:type="pct"/>
          </w:tcPr>
          <w:p w14:paraId="47B703E9"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531DCCA6"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3940CF5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065E86E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73695CD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084C5B9D"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685F7766"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23236295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North America</w:t>
            </w:r>
          </w:p>
        </w:tc>
        <w:tc>
          <w:tcPr>
            <w:tcW w:w="601" w:type="pct"/>
          </w:tcPr>
          <w:p w14:paraId="317478A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5C451DB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629101A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6FF8D17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37887063"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4B9AD335"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74633ABF"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42257992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Sou</w:t>
            </w:r>
            <w:r w:rsidR="00B41F9A" w:rsidRPr="00DF27E6">
              <w:rPr>
                <w:rFonts w:asciiTheme="minorHAnsi" w:hAnsiTheme="minorHAnsi" w:cstheme="minorHAnsi"/>
                <w:sz w:val="22"/>
                <w:szCs w:val="22"/>
              </w:rPr>
              <w:t>th America</w:t>
            </w:r>
          </w:p>
          <w:p w14:paraId="1DD1B1BE" w14:textId="77777777" w:rsidR="00B41F9A" w:rsidRPr="00DF27E6" w:rsidRDefault="00B41F9A" w:rsidP="00B41F9A">
            <w:pPr>
              <w:jc w:val="both"/>
              <w:rPr>
                <w:rFonts w:asciiTheme="minorHAnsi" w:hAnsiTheme="minorHAnsi" w:cstheme="minorHAnsi"/>
              </w:rPr>
            </w:pPr>
          </w:p>
        </w:tc>
        <w:tc>
          <w:tcPr>
            <w:tcW w:w="601" w:type="pct"/>
          </w:tcPr>
          <w:p w14:paraId="109C7F59"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5ECE2B15"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2657B5D9"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0DE80AEB"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19F79EFB"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2CBFA794"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0DA571CC"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120968908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Latin America and the Caribbean </w:t>
            </w:r>
          </w:p>
          <w:p w14:paraId="1F0B54E9" w14:textId="77777777" w:rsidR="00B41F9A" w:rsidRPr="00DF27E6" w:rsidRDefault="00B41F9A" w:rsidP="00B41F9A">
            <w:pPr>
              <w:jc w:val="both"/>
              <w:rPr>
                <w:rFonts w:asciiTheme="minorHAnsi" w:hAnsiTheme="minorHAnsi" w:cstheme="minorHAnsi"/>
                <w:sz w:val="22"/>
                <w:szCs w:val="22"/>
              </w:rPr>
            </w:pPr>
          </w:p>
        </w:tc>
        <w:tc>
          <w:tcPr>
            <w:tcW w:w="601" w:type="pct"/>
          </w:tcPr>
          <w:p w14:paraId="10C5322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7821F54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49CABED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020729AD"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67D68BD7"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04C22D75"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4F8C9588"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62439215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Central America </w:t>
            </w:r>
          </w:p>
        </w:tc>
        <w:tc>
          <w:tcPr>
            <w:tcW w:w="601" w:type="pct"/>
          </w:tcPr>
          <w:p w14:paraId="5F51682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5115B9F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498D41F4"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4B28111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5B23BAC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bl>
    <w:p w14:paraId="285692F5" w14:textId="77777777" w:rsidR="00B41F9A" w:rsidRPr="00DF27E6" w:rsidRDefault="00B41F9A" w:rsidP="00B41F9A">
      <w:pPr>
        <w:rPr>
          <w:rFonts w:asciiTheme="minorHAnsi" w:hAnsiTheme="minorHAnsi" w:cstheme="minorHAnsi"/>
        </w:rPr>
      </w:pPr>
      <w:r w:rsidRPr="00DF27E6">
        <w:rPr>
          <w:rFonts w:asciiTheme="minorHAnsi" w:hAnsiTheme="minorHAnsi" w:cstheme="minorHAnsi"/>
        </w:rPr>
        <w:br w:type="page"/>
      </w:r>
    </w:p>
    <w:p w14:paraId="1C50965A" w14:textId="77777777" w:rsidR="00B41F9A" w:rsidRPr="00DF27E6" w:rsidRDefault="00B41F9A" w:rsidP="00B41F9A">
      <w:pPr>
        <w:numPr>
          <w:ilvl w:val="1"/>
          <w:numId w:val="14"/>
        </w:numPr>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lastRenderedPageBreak/>
        <w:t xml:space="preserve">Please state what is the current and planned production capacity by geographic location for </w:t>
      </w:r>
      <w:r w:rsidRPr="00DF27E6">
        <w:rPr>
          <w:rFonts w:asciiTheme="minorHAnsi" w:eastAsia="Calibri" w:hAnsiTheme="minorHAnsi" w:cstheme="minorHAnsi"/>
          <w:b/>
          <w:sz w:val="22"/>
          <w:szCs w:val="22"/>
          <w:u w:val="single"/>
        </w:rPr>
        <w:t>novel small molecules</w:t>
      </w:r>
      <w:r w:rsidRPr="00DF27E6">
        <w:rPr>
          <w:rFonts w:asciiTheme="minorHAnsi" w:eastAsia="Calibri" w:hAnsiTheme="minorHAnsi" w:cstheme="minorHAnsi"/>
          <w:sz w:val="22"/>
          <w:szCs w:val="22"/>
        </w:rPr>
        <w:t xml:space="preserve"> product manufacturing. Please include notes on capacity that could be repurposed/assigned for novel COVID-19 small molecule product manufacturing.</w:t>
      </w:r>
    </w:p>
    <w:p w14:paraId="5AA4A9E6" w14:textId="77777777" w:rsidR="00B41F9A" w:rsidRPr="00DF27E6" w:rsidRDefault="00B41F9A" w:rsidP="00B41F9A">
      <w:pPr>
        <w:rPr>
          <w:rFonts w:asciiTheme="minorHAnsi" w:hAnsiTheme="minorHAnsi" w:cstheme="minorHAnsi"/>
        </w:rPr>
      </w:pPr>
    </w:p>
    <w:tbl>
      <w:tblPr>
        <w:tblStyle w:val="GridTable4-Accent51"/>
        <w:tblW w:w="5000" w:type="pct"/>
        <w:tblLook w:val="04A0" w:firstRow="1" w:lastRow="0" w:firstColumn="1" w:lastColumn="0" w:noHBand="0" w:noVBand="1"/>
      </w:tblPr>
      <w:tblGrid>
        <w:gridCol w:w="2639"/>
        <w:gridCol w:w="972"/>
        <w:gridCol w:w="1036"/>
        <w:gridCol w:w="866"/>
        <w:gridCol w:w="920"/>
        <w:gridCol w:w="2917"/>
      </w:tblGrid>
      <w:tr w:rsidR="00B41F9A" w:rsidRPr="00DF27E6" w14:paraId="06B48A67"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vMerge w:val="restart"/>
          </w:tcPr>
          <w:p w14:paraId="7A16C706" w14:textId="77777777" w:rsidR="00B41F9A" w:rsidRPr="00DF27E6" w:rsidRDefault="00B41F9A" w:rsidP="00B41F9A">
            <w:pPr>
              <w:spacing w:after="120"/>
              <w:rPr>
                <w:rFonts w:asciiTheme="minorHAnsi" w:hAnsiTheme="minorHAnsi" w:cstheme="minorHAnsi"/>
                <w:i/>
                <w:color w:val="404040" w:themeColor="text1" w:themeTint="BF"/>
                <w:sz w:val="22"/>
                <w:szCs w:val="22"/>
              </w:rPr>
            </w:pPr>
            <w:r w:rsidRPr="00DF27E6">
              <w:rPr>
                <w:rFonts w:asciiTheme="minorHAnsi" w:hAnsiTheme="minorHAnsi" w:cstheme="minorHAnsi"/>
                <w:b w:val="0"/>
                <w:i/>
                <w:color w:val="404040" w:themeColor="text1" w:themeTint="BF"/>
                <w:sz w:val="22"/>
                <w:szCs w:val="22"/>
              </w:rPr>
              <w:t>By Geographic locations of manufacturing facility</w:t>
            </w:r>
          </w:p>
        </w:tc>
        <w:tc>
          <w:tcPr>
            <w:tcW w:w="1074" w:type="pct"/>
            <w:gridSpan w:val="2"/>
          </w:tcPr>
          <w:p w14:paraId="56DE35A7"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Current annual production capacity</w:t>
            </w:r>
          </w:p>
          <w:p w14:paraId="25BD26E7"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please specify</w:t>
            </w:r>
          </w:p>
        </w:tc>
        <w:tc>
          <w:tcPr>
            <w:tcW w:w="955" w:type="pct"/>
            <w:gridSpan w:val="2"/>
          </w:tcPr>
          <w:p w14:paraId="648A4096"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Planned production capacity</w:t>
            </w:r>
          </w:p>
          <w:p w14:paraId="26DC9E13"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please specify</w:t>
            </w:r>
          </w:p>
        </w:tc>
        <w:tc>
          <w:tcPr>
            <w:tcW w:w="1561" w:type="pct"/>
          </w:tcPr>
          <w:p w14:paraId="78A901BC"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sz w:val="22"/>
                <w:szCs w:val="22"/>
              </w:rPr>
              <w:t>Notes on potential spare capacity and capacity optimization</w:t>
            </w:r>
          </w:p>
        </w:tc>
      </w:tr>
      <w:tr w:rsidR="00B41F9A" w:rsidRPr="00DF27E6" w14:paraId="5D01B002"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vMerge/>
          </w:tcPr>
          <w:p w14:paraId="572E43B2" w14:textId="77777777" w:rsidR="00B41F9A" w:rsidRPr="00DF27E6" w:rsidRDefault="00B41F9A" w:rsidP="00B41F9A">
            <w:pPr>
              <w:spacing w:after="120"/>
              <w:jc w:val="both"/>
              <w:rPr>
                <w:rFonts w:asciiTheme="minorHAnsi" w:hAnsiTheme="minorHAnsi" w:cstheme="minorHAnsi"/>
                <w:bCs w:val="0"/>
                <w:i/>
                <w:sz w:val="22"/>
                <w:szCs w:val="22"/>
              </w:rPr>
            </w:pPr>
          </w:p>
        </w:tc>
        <w:tc>
          <w:tcPr>
            <w:tcW w:w="520" w:type="pct"/>
          </w:tcPr>
          <w:p w14:paraId="24E7D8E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API</w:t>
            </w:r>
          </w:p>
        </w:tc>
        <w:tc>
          <w:tcPr>
            <w:tcW w:w="553" w:type="pct"/>
          </w:tcPr>
          <w:p w14:paraId="6D7A176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FPP</w:t>
            </w:r>
          </w:p>
        </w:tc>
        <w:tc>
          <w:tcPr>
            <w:tcW w:w="463" w:type="pct"/>
          </w:tcPr>
          <w:p w14:paraId="7FE178D3"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color w:val="000000" w:themeColor="text1"/>
                <w:sz w:val="22"/>
                <w:szCs w:val="22"/>
              </w:rPr>
              <w:t>API</w:t>
            </w:r>
          </w:p>
        </w:tc>
        <w:tc>
          <w:tcPr>
            <w:tcW w:w="492" w:type="pct"/>
          </w:tcPr>
          <w:p w14:paraId="07E53AC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color w:val="000000" w:themeColor="text1"/>
                <w:sz w:val="22"/>
                <w:szCs w:val="22"/>
              </w:rPr>
              <w:t>FPP</w:t>
            </w:r>
          </w:p>
        </w:tc>
        <w:tc>
          <w:tcPr>
            <w:tcW w:w="1561" w:type="pct"/>
          </w:tcPr>
          <w:p w14:paraId="000BBA9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p>
        </w:tc>
      </w:tr>
      <w:tr w:rsidR="00B41F9A" w:rsidRPr="00DF27E6" w14:paraId="4147754E"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24CA1A51"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34914364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Global </w:t>
            </w:r>
          </w:p>
        </w:tc>
        <w:tc>
          <w:tcPr>
            <w:tcW w:w="520" w:type="pct"/>
          </w:tcPr>
          <w:p w14:paraId="78605184"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3" w:type="pct"/>
          </w:tcPr>
          <w:p w14:paraId="222428B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603AE6B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4EB3074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1" w:type="pct"/>
          </w:tcPr>
          <w:p w14:paraId="452BED9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30AD1879"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6D6BFFEF" w14:textId="77777777" w:rsidR="00B41F9A" w:rsidRPr="00DF27E6" w:rsidRDefault="006E731C" w:rsidP="00B41F9A">
            <w:pPr>
              <w:spacing w:after="120"/>
              <w:jc w:val="both"/>
              <w:rPr>
                <w:rFonts w:asciiTheme="minorHAnsi" w:hAnsiTheme="minorHAnsi" w:cstheme="minorHAnsi"/>
                <w:b w:val="0"/>
                <w:sz w:val="22"/>
                <w:szCs w:val="22"/>
              </w:rPr>
            </w:pPr>
            <w:sdt>
              <w:sdtPr>
                <w:rPr>
                  <w:rFonts w:asciiTheme="minorHAnsi" w:hAnsiTheme="minorHAnsi" w:cstheme="minorHAnsi"/>
                </w:rPr>
                <w:id w:val="-95316852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Africa</w:t>
            </w:r>
          </w:p>
        </w:tc>
        <w:tc>
          <w:tcPr>
            <w:tcW w:w="520" w:type="pct"/>
          </w:tcPr>
          <w:p w14:paraId="6346626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3" w:type="pct"/>
          </w:tcPr>
          <w:p w14:paraId="1E3A809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45649D10"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3FEA581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1" w:type="pct"/>
          </w:tcPr>
          <w:p w14:paraId="1C4225B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2EDFA7BA"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7B90A8A1"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89158024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Asia</w:t>
            </w:r>
          </w:p>
        </w:tc>
        <w:tc>
          <w:tcPr>
            <w:tcW w:w="520" w:type="pct"/>
          </w:tcPr>
          <w:p w14:paraId="77A21E0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3" w:type="pct"/>
          </w:tcPr>
          <w:p w14:paraId="2167B26A"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2234505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4BFA1C06"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1" w:type="pct"/>
          </w:tcPr>
          <w:p w14:paraId="551201E6"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07ADC5F1"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553255DF" w14:textId="77777777" w:rsidR="00B41F9A" w:rsidRPr="00DF27E6" w:rsidRDefault="006E731C" w:rsidP="00B41F9A">
            <w:pPr>
              <w:spacing w:after="120"/>
              <w:jc w:val="both"/>
              <w:rPr>
                <w:rFonts w:asciiTheme="minorHAnsi" w:hAnsiTheme="minorHAnsi" w:cstheme="minorHAnsi"/>
                <w:b w:val="0"/>
                <w:bCs w:val="0"/>
              </w:rPr>
            </w:pPr>
            <w:sdt>
              <w:sdtPr>
                <w:rPr>
                  <w:rFonts w:asciiTheme="minorHAnsi" w:hAnsiTheme="minorHAnsi" w:cstheme="minorHAnsi"/>
                </w:rPr>
                <w:id w:val="183263553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Oceania </w:t>
            </w:r>
          </w:p>
          <w:p w14:paraId="07153AE9"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Australia and New Zealand)</w:t>
            </w:r>
          </w:p>
        </w:tc>
        <w:tc>
          <w:tcPr>
            <w:tcW w:w="520" w:type="pct"/>
          </w:tcPr>
          <w:p w14:paraId="5481A987"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3" w:type="pct"/>
          </w:tcPr>
          <w:p w14:paraId="0D51725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089B51D7"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499F525D"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1" w:type="pct"/>
          </w:tcPr>
          <w:p w14:paraId="0027888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27FD4C7F"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308F5DAF"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191082999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Europe</w:t>
            </w:r>
          </w:p>
          <w:p w14:paraId="0709CE19"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Russian Federation and UK)</w:t>
            </w:r>
          </w:p>
        </w:tc>
        <w:tc>
          <w:tcPr>
            <w:tcW w:w="520" w:type="pct"/>
          </w:tcPr>
          <w:p w14:paraId="1E343CE9"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3" w:type="pct"/>
          </w:tcPr>
          <w:p w14:paraId="55116BBB"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185EC62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06E4A6D4"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1" w:type="pct"/>
          </w:tcPr>
          <w:p w14:paraId="0CE0D2A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5D795510"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3B6C6E17"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204216212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North America</w:t>
            </w:r>
          </w:p>
        </w:tc>
        <w:tc>
          <w:tcPr>
            <w:tcW w:w="520" w:type="pct"/>
          </w:tcPr>
          <w:p w14:paraId="49C84CE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3" w:type="pct"/>
          </w:tcPr>
          <w:p w14:paraId="243B575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13929680"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79A46392"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1" w:type="pct"/>
          </w:tcPr>
          <w:p w14:paraId="328CC54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6D08BB89"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12C134F6"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88375794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Sou</w:t>
            </w:r>
            <w:r w:rsidR="00B41F9A" w:rsidRPr="00DF27E6">
              <w:rPr>
                <w:rFonts w:asciiTheme="minorHAnsi" w:hAnsiTheme="minorHAnsi" w:cstheme="minorHAnsi"/>
                <w:sz w:val="22"/>
                <w:szCs w:val="22"/>
              </w:rPr>
              <w:t>th America</w:t>
            </w:r>
          </w:p>
          <w:p w14:paraId="1919754C" w14:textId="77777777" w:rsidR="00B41F9A" w:rsidRPr="00DF27E6" w:rsidRDefault="00B41F9A" w:rsidP="00B41F9A">
            <w:pPr>
              <w:jc w:val="both"/>
              <w:rPr>
                <w:rFonts w:asciiTheme="minorHAnsi" w:hAnsiTheme="minorHAnsi" w:cstheme="minorHAnsi"/>
              </w:rPr>
            </w:pPr>
          </w:p>
        </w:tc>
        <w:tc>
          <w:tcPr>
            <w:tcW w:w="520" w:type="pct"/>
          </w:tcPr>
          <w:p w14:paraId="00B5935E"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3" w:type="pct"/>
          </w:tcPr>
          <w:p w14:paraId="50E33DD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38C7250A"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4AE4B2B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1" w:type="pct"/>
          </w:tcPr>
          <w:p w14:paraId="42A91EA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7CB32DBA"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030F67B1"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103217668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Latin America and the Caribbean </w:t>
            </w:r>
          </w:p>
          <w:p w14:paraId="01099A97" w14:textId="77777777" w:rsidR="00B41F9A" w:rsidRPr="00DF27E6" w:rsidRDefault="00B41F9A" w:rsidP="00B41F9A">
            <w:pPr>
              <w:jc w:val="both"/>
              <w:rPr>
                <w:rFonts w:asciiTheme="minorHAnsi" w:hAnsiTheme="minorHAnsi" w:cstheme="minorHAnsi"/>
                <w:sz w:val="22"/>
                <w:szCs w:val="22"/>
              </w:rPr>
            </w:pPr>
          </w:p>
        </w:tc>
        <w:tc>
          <w:tcPr>
            <w:tcW w:w="520" w:type="pct"/>
          </w:tcPr>
          <w:p w14:paraId="687C498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3" w:type="pct"/>
          </w:tcPr>
          <w:p w14:paraId="031EADF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4B058EBD"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2F41BB9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1" w:type="pct"/>
          </w:tcPr>
          <w:p w14:paraId="07C71D1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1DA2974E"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00EE31E2"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102861078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Central America </w:t>
            </w:r>
          </w:p>
        </w:tc>
        <w:tc>
          <w:tcPr>
            <w:tcW w:w="520" w:type="pct"/>
          </w:tcPr>
          <w:p w14:paraId="4CFC619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3" w:type="pct"/>
          </w:tcPr>
          <w:p w14:paraId="09382045"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493AAA2B"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6A9F08D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1" w:type="pct"/>
          </w:tcPr>
          <w:p w14:paraId="7222018E"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bl>
    <w:p w14:paraId="0193426A" w14:textId="77777777" w:rsidR="00B41F9A" w:rsidRPr="00DF27E6" w:rsidRDefault="00B41F9A" w:rsidP="00B41F9A">
      <w:pPr>
        <w:rPr>
          <w:rFonts w:asciiTheme="minorHAnsi" w:hAnsiTheme="minorHAnsi" w:cstheme="minorHAnsi"/>
        </w:rPr>
      </w:pPr>
    </w:p>
    <w:p w14:paraId="09677D08" w14:textId="77777777" w:rsidR="00B41F9A" w:rsidRPr="00DF27E6" w:rsidRDefault="00B41F9A" w:rsidP="00B41F9A">
      <w:pPr>
        <w:rPr>
          <w:rFonts w:asciiTheme="minorHAnsi" w:hAnsiTheme="minorHAnsi" w:cstheme="minorHAnsi"/>
        </w:rPr>
      </w:pPr>
    </w:p>
    <w:p w14:paraId="623448F0" w14:textId="77777777" w:rsidR="00B41F9A" w:rsidRPr="00DF27E6" w:rsidRDefault="00B41F9A" w:rsidP="00B41F9A">
      <w:pPr>
        <w:numPr>
          <w:ilvl w:val="1"/>
          <w:numId w:val="14"/>
        </w:numPr>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details of the facilities that serve locations beyond their local markets (i.e., outside the same geographic territory as production).</w:t>
      </w:r>
    </w:p>
    <w:p w14:paraId="0ADF0AE7" w14:textId="77777777" w:rsidR="00B41F9A" w:rsidRPr="00DF27E6" w:rsidRDefault="00B41F9A" w:rsidP="00B41F9A">
      <w:pPr>
        <w:rPr>
          <w:rFonts w:asciiTheme="minorHAnsi" w:hAnsiTheme="minorHAnsi" w:cstheme="minorHAnsi"/>
        </w:rPr>
      </w:pPr>
    </w:p>
    <w:p w14:paraId="29B1E456"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2891755C"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6F501426"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6E21EBD0"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26608E10"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6136CD42"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0E6D47D4"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1169443E"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0E6BC928"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5810B3B6"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13CB1F17"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72748441"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7B0295B7" w14:textId="77777777" w:rsidR="00B41F9A" w:rsidRPr="00DF27E6" w:rsidRDefault="00B41F9A" w:rsidP="00B41F9A">
      <w:pPr>
        <w:rPr>
          <w:rFonts w:asciiTheme="minorHAnsi" w:hAnsiTheme="minorHAnsi" w:cstheme="minorHAnsi"/>
        </w:rPr>
      </w:pPr>
    </w:p>
    <w:p w14:paraId="2D368119" w14:textId="77777777" w:rsidR="00B41F9A" w:rsidRPr="00DF27E6" w:rsidRDefault="00B41F9A" w:rsidP="00B41F9A">
      <w:pPr>
        <w:ind w:left="540"/>
        <w:rPr>
          <w:rFonts w:asciiTheme="minorHAnsi" w:eastAsia="Calibri" w:hAnsiTheme="minorHAnsi" w:cstheme="minorHAnsi"/>
          <w:sz w:val="22"/>
          <w:szCs w:val="22"/>
        </w:rPr>
      </w:pPr>
    </w:p>
    <w:p w14:paraId="1F035A0D"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43" w:name="_Toc55248806"/>
      <w:bookmarkStart w:id="44" w:name="_Toc55249143"/>
      <w:r w:rsidRPr="00DF27E6">
        <w:rPr>
          <w:rFonts w:asciiTheme="minorHAnsi" w:eastAsiaTheme="majorEastAsia" w:hAnsiTheme="minorHAnsi" w:cstheme="minorHAnsi"/>
          <w:b/>
          <w:color w:val="000000" w:themeColor="text1"/>
          <w:sz w:val="28"/>
          <w:szCs w:val="24"/>
        </w:rPr>
        <w:t>Commercialization and global access plans</w:t>
      </w:r>
      <w:bookmarkEnd w:id="40"/>
      <w:bookmarkEnd w:id="41"/>
      <w:bookmarkEnd w:id="42"/>
      <w:bookmarkEnd w:id="43"/>
      <w:bookmarkEnd w:id="44"/>
    </w:p>
    <w:p w14:paraId="5EA26084" w14:textId="77777777" w:rsidR="00B41F9A" w:rsidRPr="00DF27E6" w:rsidRDefault="00B41F9A" w:rsidP="00B41F9A">
      <w:pPr>
        <w:numPr>
          <w:ilvl w:val="1"/>
          <w:numId w:val="19"/>
        </w:numPr>
        <w:spacing w:before="240" w:after="120"/>
        <w:jc w:val="both"/>
        <w:rPr>
          <w:rFonts w:asciiTheme="minorHAnsi" w:eastAsia="Calibri" w:hAnsiTheme="minorHAnsi" w:cstheme="minorHAnsi"/>
          <w:sz w:val="22"/>
          <w:szCs w:val="22"/>
          <w:u w:val="single"/>
        </w:rPr>
      </w:pPr>
      <w:r w:rsidRPr="00DF27E6">
        <w:rPr>
          <w:rFonts w:asciiTheme="minorHAnsi" w:eastAsia="Calibri" w:hAnsiTheme="minorHAnsi" w:cstheme="minorHAnsi"/>
          <w:sz w:val="22"/>
          <w:szCs w:val="22"/>
        </w:rPr>
        <w:t xml:space="preserve">Please provide summary of your commercialization plans for each of the COVID-19 pipeline products in development (novel small molecules and/or novel biotherapeutics), including regions (or countries) and timelines. </w:t>
      </w:r>
      <w:r w:rsidRPr="00DF27E6">
        <w:rPr>
          <w:rFonts w:asciiTheme="minorHAnsi" w:eastAsia="Calibri" w:hAnsiTheme="minorHAnsi" w:cstheme="minorHAnsi"/>
          <w:b/>
          <w:sz w:val="22"/>
          <w:szCs w:val="22"/>
        </w:rPr>
        <w:t>Information on plans for LMICs should be included.</w:t>
      </w:r>
    </w:p>
    <w:p w14:paraId="165D7FD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1BFE5DC8"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0860931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7BF8374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7C6E12D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25D5667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06C8010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41DB31D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1113107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236AA00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4C89483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49A43781" w14:textId="77777777" w:rsidR="00B41F9A" w:rsidRPr="00DF27E6" w:rsidRDefault="00B41F9A" w:rsidP="00B41F9A">
      <w:pPr>
        <w:numPr>
          <w:ilvl w:val="0"/>
          <w:numId w:val="20"/>
        </w:numPr>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summary of any plans to ensure global access to the COVID-19 pipeline products (novel small molecules and or novel biotherapeutics), especially plans to ensure they are made widely available in LMICs, as quickly as possible and on a continuing basis, at an affordable and sustainable price and in sufficient quantities to meet the needs of LMICs. Include any specific plan to enable expanding supply (including licensing, tech transfer and, as relevant, access to cell lines, access to QC assays used in production, access to clinical data, etc.).</w:t>
      </w:r>
    </w:p>
    <w:p w14:paraId="3BF21B5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520EC8E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1C3DC43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089C853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77AE3FC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72D2929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134F3D5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61F033C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56FE3918" w14:textId="77777777" w:rsidR="00B41F9A" w:rsidRPr="00DF27E6" w:rsidRDefault="00B41F9A" w:rsidP="00B41F9A">
      <w:pPr>
        <w:rPr>
          <w:rFonts w:asciiTheme="minorHAnsi" w:hAnsiTheme="minorHAnsi" w:cstheme="minorHAnsi"/>
        </w:rPr>
      </w:pPr>
      <w:bookmarkStart w:id="45" w:name="_Toc53866887"/>
      <w:bookmarkStart w:id="46" w:name="_Toc53896843"/>
      <w:bookmarkStart w:id="47" w:name="_Toc54009767"/>
      <w:r w:rsidRPr="00DF27E6">
        <w:rPr>
          <w:rFonts w:asciiTheme="minorHAnsi" w:hAnsiTheme="minorHAnsi" w:cstheme="minorHAnsi"/>
        </w:rPr>
        <w:br w:type="page"/>
      </w:r>
    </w:p>
    <w:p w14:paraId="71E14095"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48" w:name="_Toc55248807"/>
      <w:bookmarkStart w:id="49" w:name="_Toc55249144"/>
      <w:r w:rsidRPr="00DF27E6">
        <w:rPr>
          <w:rFonts w:asciiTheme="minorHAnsi" w:eastAsiaTheme="majorEastAsia" w:hAnsiTheme="minorHAnsi" w:cstheme="minorHAnsi"/>
          <w:b/>
          <w:color w:val="000000" w:themeColor="text1"/>
          <w:sz w:val="28"/>
          <w:szCs w:val="24"/>
        </w:rPr>
        <w:lastRenderedPageBreak/>
        <w:t>Potential Opportunities for collaboration</w:t>
      </w:r>
      <w:bookmarkEnd w:id="45"/>
      <w:bookmarkEnd w:id="46"/>
      <w:bookmarkEnd w:id="47"/>
      <w:bookmarkEnd w:id="48"/>
      <w:bookmarkEnd w:id="49"/>
      <w:r w:rsidRPr="00DF27E6">
        <w:rPr>
          <w:rFonts w:asciiTheme="minorHAnsi" w:eastAsiaTheme="majorEastAsia" w:hAnsiTheme="minorHAnsi" w:cstheme="minorHAnsi"/>
          <w:b/>
          <w:color w:val="000000" w:themeColor="text1"/>
          <w:sz w:val="28"/>
          <w:szCs w:val="24"/>
        </w:rPr>
        <w:t xml:space="preserve"> </w:t>
      </w:r>
    </w:p>
    <w:p w14:paraId="69777F6D" w14:textId="77777777" w:rsidR="00B41F9A" w:rsidRPr="00DF27E6" w:rsidRDefault="00B41F9A" w:rsidP="00B41F9A">
      <w:pPr>
        <w:numPr>
          <w:ilvl w:val="0"/>
          <w:numId w:val="4"/>
        </w:numPr>
        <w:tabs>
          <w:tab w:val="left" w:pos="1710"/>
        </w:tabs>
        <w:spacing w:after="120"/>
        <w:ind w:left="450"/>
        <w:jc w:val="both"/>
        <w:rPr>
          <w:rFonts w:asciiTheme="minorHAnsi" w:eastAsia="Calibri" w:hAnsiTheme="minorHAnsi" w:cstheme="minorHAnsi"/>
          <w:sz w:val="22"/>
          <w:szCs w:val="22"/>
        </w:rPr>
      </w:pPr>
      <w:bookmarkStart w:id="50" w:name="_Hlk54719138"/>
      <w:r w:rsidRPr="00DF27E6">
        <w:rPr>
          <w:rFonts w:asciiTheme="minorHAnsi" w:eastAsia="Calibri" w:hAnsiTheme="minorHAnsi" w:cstheme="minorHAnsi"/>
          <w:sz w:val="22"/>
          <w:szCs w:val="22"/>
        </w:rPr>
        <w:t>Would your organization be interested in or willing to collaborate in any initiative to ensure novel COVID-19 therapeutics (small molecules and/or biotherapeutics) are made widely available in LMICs, as quickly as possible and on a continuing basis, at an affordable and sustainable price and in sufficient quantities to meet the needs of LMICs? These may include interventions in development, manufacturing and commercialization.</w:t>
      </w:r>
    </w:p>
    <w:bookmarkEnd w:id="50"/>
    <w:p w14:paraId="286056A2" w14:textId="77777777" w:rsidR="00B41F9A" w:rsidRPr="00DF27E6" w:rsidRDefault="006E731C" w:rsidP="00B41F9A">
      <w:pPr>
        <w:spacing w:after="120"/>
        <w:ind w:left="360" w:firstLine="9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850153006"/>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Yes</w:t>
      </w:r>
    </w:p>
    <w:p w14:paraId="12E85D1F" w14:textId="77777777" w:rsidR="00B41F9A" w:rsidRPr="00DF27E6" w:rsidRDefault="006E731C" w:rsidP="00B41F9A">
      <w:pPr>
        <w:spacing w:after="120"/>
        <w:ind w:left="360" w:firstLine="9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57358043"/>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No </w:t>
      </w:r>
    </w:p>
    <w:p w14:paraId="774920AF" w14:textId="77777777" w:rsidR="00B41F9A" w:rsidRPr="00DF27E6" w:rsidRDefault="006E731C" w:rsidP="00B41F9A">
      <w:pPr>
        <w:spacing w:after="120"/>
        <w:ind w:firstLine="450"/>
        <w:jc w:val="both"/>
        <w:rPr>
          <w:rFonts w:asciiTheme="minorHAnsi" w:hAnsiTheme="minorHAnsi" w:cstheme="minorHAnsi"/>
        </w:rPr>
      </w:pPr>
      <w:sdt>
        <w:sdtPr>
          <w:rPr>
            <w:rFonts w:asciiTheme="minorHAnsi" w:hAnsiTheme="minorHAnsi" w:cstheme="minorHAnsi"/>
          </w:rPr>
          <w:id w:val="-133259240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 xml:space="preserve">Undecided </w:t>
      </w:r>
    </w:p>
    <w:p w14:paraId="4B77E324" w14:textId="77777777" w:rsidR="00B41F9A" w:rsidRPr="00DF27E6" w:rsidRDefault="00B41F9A" w:rsidP="00B41F9A">
      <w:pPr>
        <w:numPr>
          <w:ilvl w:val="0"/>
          <w:numId w:val="4"/>
        </w:numPr>
        <w:tabs>
          <w:tab w:val="left" w:pos="1710"/>
        </w:tabs>
        <w:spacing w:before="240" w:after="120"/>
        <w:ind w:left="540" w:hanging="45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If yes, please describe your organization’s interests in collaboration and resources available for such activities.</w:t>
      </w:r>
    </w:p>
    <w:p w14:paraId="5151C8C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4991297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60F01DD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76B5544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256F618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3CFDD01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7023C2F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26FC413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365DFA8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4E61AF7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1495439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3D4DFBA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73BAFCD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6781DA0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540" w:hanging="450"/>
        <w:jc w:val="both"/>
        <w:rPr>
          <w:rFonts w:asciiTheme="minorHAnsi" w:eastAsia="Calibri" w:hAnsiTheme="minorHAnsi" w:cstheme="minorHAnsi"/>
          <w:sz w:val="22"/>
          <w:szCs w:val="22"/>
        </w:rPr>
      </w:pPr>
    </w:p>
    <w:p w14:paraId="7B9550C5" w14:textId="77777777" w:rsidR="00B41F9A" w:rsidRPr="00DF27E6" w:rsidRDefault="00B41F9A" w:rsidP="00B41F9A">
      <w:pPr>
        <w:tabs>
          <w:tab w:val="left" w:pos="1710"/>
        </w:tabs>
        <w:spacing w:after="120"/>
        <w:ind w:left="540" w:hanging="450"/>
        <w:jc w:val="both"/>
        <w:rPr>
          <w:rFonts w:asciiTheme="minorHAnsi" w:hAnsiTheme="minorHAnsi" w:cstheme="minorHAnsi"/>
          <w:sz w:val="22"/>
          <w:szCs w:val="22"/>
        </w:rPr>
      </w:pPr>
      <w:bookmarkStart w:id="51" w:name="_Hlk52127742"/>
      <w:bookmarkEnd w:id="28"/>
    </w:p>
    <w:p w14:paraId="2A4891CD"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br w:type="page"/>
      </w:r>
    </w:p>
    <w:p w14:paraId="3D0E1F3E" w14:textId="77777777" w:rsidR="00B41F9A" w:rsidRPr="00DF27E6" w:rsidRDefault="00B41F9A" w:rsidP="00B41F9A">
      <w:pPr>
        <w:rPr>
          <w:rFonts w:asciiTheme="minorHAnsi" w:hAnsiTheme="minorHAnsi" w:cstheme="minorHAnsi"/>
          <w:sz w:val="22"/>
          <w:szCs w:val="22"/>
        </w:rPr>
      </w:pPr>
    </w:p>
    <w:p w14:paraId="61D16916"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52" w:name="_Toc53866888"/>
      <w:bookmarkStart w:id="53" w:name="_Toc53896844"/>
      <w:bookmarkStart w:id="54" w:name="_Toc54009768"/>
      <w:bookmarkStart w:id="55" w:name="_Toc55248808"/>
      <w:bookmarkStart w:id="56" w:name="_Toc55249145"/>
      <w:r w:rsidRPr="00DF27E6">
        <w:rPr>
          <w:rFonts w:asciiTheme="minorHAnsi" w:eastAsiaTheme="majorEastAsia" w:hAnsiTheme="minorHAnsi" w:cstheme="minorHAnsi"/>
          <w:b/>
          <w:color w:val="000000" w:themeColor="text1"/>
          <w:sz w:val="28"/>
          <w:szCs w:val="24"/>
        </w:rPr>
        <w:t>Challenges and Constraints</w:t>
      </w:r>
      <w:bookmarkEnd w:id="52"/>
      <w:bookmarkEnd w:id="53"/>
      <w:bookmarkEnd w:id="54"/>
      <w:bookmarkEnd w:id="55"/>
      <w:bookmarkEnd w:id="56"/>
      <w:r w:rsidRPr="00DF27E6">
        <w:rPr>
          <w:rFonts w:asciiTheme="minorHAnsi" w:eastAsiaTheme="majorEastAsia" w:hAnsiTheme="minorHAnsi" w:cstheme="minorHAnsi"/>
          <w:b/>
          <w:color w:val="000000" w:themeColor="text1"/>
          <w:sz w:val="28"/>
          <w:szCs w:val="24"/>
        </w:rPr>
        <w:t xml:space="preserve"> </w:t>
      </w:r>
    </w:p>
    <w:p w14:paraId="39B9497C" w14:textId="77777777" w:rsidR="00B41F9A" w:rsidRPr="00DF27E6" w:rsidRDefault="00B41F9A" w:rsidP="00B41F9A">
      <w:pPr>
        <w:numPr>
          <w:ilvl w:val="0"/>
          <w:numId w:val="16"/>
        </w:numPr>
        <w:tabs>
          <w:tab w:val="left" w:pos="1710"/>
        </w:tabs>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describe the challenges and constraints you are experiencing with the </w:t>
      </w:r>
      <w:r w:rsidRPr="00DF27E6">
        <w:rPr>
          <w:rFonts w:asciiTheme="minorHAnsi" w:eastAsia="Calibri" w:hAnsiTheme="minorHAnsi" w:cstheme="minorHAnsi"/>
          <w:b/>
          <w:sz w:val="22"/>
          <w:szCs w:val="22"/>
        </w:rPr>
        <w:t>development and commercial scale production</w:t>
      </w:r>
      <w:r w:rsidRPr="00DF27E6">
        <w:rPr>
          <w:rFonts w:asciiTheme="minorHAnsi" w:eastAsia="Calibri" w:hAnsiTheme="minorHAnsi" w:cstheme="minorHAnsi"/>
          <w:sz w:val="22"/>
          <w:szCs w:val="22"/>
        </w:rPr>
        <w:t xml:space="preserve"> of novel therapeutics (small molecules and/or biotherapeutics) for COVID-19.</w:t>
      </w:r>
    </w:p>
    <w:p w14:paraId="1444E16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1871D1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773761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386F4F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B6FF3E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0EBE44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4A0E34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B3B640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078F62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B86E917" w14:textId="77777777" w:rsidR="00B41F9A" w:rsidRPr="00DF27E6" w:rsidRDefault="00B41F9A" w:rsidP="00B41F9A">
      <w:pPr>
        <w:numPr>
          <w:ilvl w:val="0"/>
          <w:numId w:val="16"/>
        </w:numPr>
        <w:rPr>
          <w:rFonts w:asciiTheme="minorHAnsi" w:eastAsia="Calibri" w:hAnsiTheme="minorHAnsi" w:cstheme="minorHAnsi"/>
          <w:sz w:val="22"/>
          <w:szCs w:val="22"/>
        </w:rPr>
      </w:pPr>
      <w:bookmarkStart w:id="57" w:name="_Toc53896845"/>
      <w:r w:rsidRPr="00DF27E6">
        <w:rPr>
          <w:rFonts w:asciiTheme="minorHAnsi" w:eastAsia="Calibri" w:hAnsiTheme="minorHAnsi" w:cstheme="minorHAnsi"/>
          <w:sz w:val="22"/>
          <w:szCs w:val="22"/>
        </w:rPr>
        <w:t xml:space="preserve">Please describe the primary challenges and constraints for </w:t>
      </w:r>
      <w:r w:rsidRPr="00DF27E6">
        <w:rPr>
          <w:rFonts w:asciiTheme="minorHAnsi" w:eastAsia="Calibri" w:hAnsiTheme="minorHAnsi" w:cstheme="minorHAnsi"/>
          <w:b/>
          <w:sz w:val="22"/>
          <w:szCs w:val="22"/>
        </w:rPr>
        <w:t>commercialization and global access</w:t>
      </w:r>
      <w:r w:rsidRPr="00DF27E6">
        <w:rPr>
          <w:rFonts w:asciiTheme="minorHAnsi" w:eastAsia="Calibri" w:hAnsiTheme="minorHAnsi" w:cstheme="minorHAnsi"/>
          <w:sz w:val="22"/>
          <w:szCs w:val="22"/>
        </w:rPr>
        <w:t xml:space="preserve"> for LMICs for the novel therapeutics (small molecules and/or biotherapeutics) for COVID-19 (e.g regulatory approval, licensing agreements).</w:t>
      </w:r>
    </w:p>
    <w:p w14:paraId="61A8EB6C" w14:textId="77777777" w:rsidR="00B41F9A" w:rsidRPr="00DF27E6" w:rsidRDefault="00B41F9A" w:rsidP="00B41F9A">
      <w:pPr>
        <w:ind w:left="720"/>
        <w:rPr>
          <w:rFonts w:asciiTheme="minorHAnsi" w:eastAsia="Calibri" w:hAnsiTheme="minorHAnsi" w:cstheme="minorHAnsi"/>
          <w:sz w:val="22"/>
          <w:szCs w:val="22"/>
        </w:rPr>
      </w:pPr>
    </w:p>
    <w:p w14:paraId="285C86CC"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00ABFD8E"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612AE1F6"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452B8F1B"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331DE3F7"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1CBF3673"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6E98AAB3"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71D97575"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3E7C0104"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363FC581"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4788B18A"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620FE681" w14:textId="77777777" w:rsidR="00B41F9A" w:rsidRPr="00DF27E6" w:rsidRDefault="00B41F9A" w:rsidP="00B41F9A">
      <w:pPr>
        <w:pBdr>
          <w:top w:val="single" w:sz="4" w:space="1" w:color="auto"/>
          <w:left w:val="single" w:sz="4" w:space="0" w:color="auto"/>
          <w:bottom w:val="single" w:sz="4" w:space="1" w:color="auto"/>
          <w:right w:val="single" w:sz="4" w:space="0" w:color="auto"/>
        </w:pBdr>
        <w:spacing w:after="120"/>
        <w:ind w:left="360"/>
        <w:jc w:val="both"/>
        <w:rPr>
          <w:rFonts w:asciiTheme="minorHAnsi" w:hAnsiTheme="minorHAnsi" w:cstheme="minorHAnsi"/>
        </w:rPr>
      </w:pPr>
    </w:p>
    <w:p w14:paraId="170AC7DF"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rPr>
      </w:pPr>
      <w:r w:rsidRPr="00DF27E6">
        <w:rPr>
          <w:rFonts w:asciiTheme="minorHAnsi" w:eastAsiaTheme="majorEastAsia" w:hAnsiTheme="minorHAnsi" w:cstheme="minorHAnsi"/>
          <w:b/>
          <w:color w:val="000000" w:themeColor="text1"/>
          <w:sz w:val="28"/>
          <w:szCs w:val="24"/>
        </w:rPr>
        <w:br w:type="page"/>
      </w:r>
    </w:p>
    <w:p w14:paraId="13A263CC" w14:textId="77777777" w:rsidR="00B41F9A" w:rsidRPr="00DF27E6" w:rsidRDefault="00B41F9A" w:rsidP="00B41F9A">
      <w:pPr>
        <w:keepNext/>
        <w:keepLines/>
        <w:numPr>
          <w:ilvl w:val="0"/>
          <w:numId w:val="17"/>
        </w:numPr>
        <w:spacing w:before="240" w:after="120"/>
        <w:jc w:val="center"/>
        <w:outlineLvl w:val="0"/>
        <w:rPr>
          <w:rFonts w:asciiTheme="minorHAnsi" w:eastAsiaTheme="majorEastAsia" w:hAnsiTheme="minorHAnsi" w:cstheme="minorHAnsi"/>
          <w:b/>
          <w:color w:val="000000" w:themeColor="text1"/>
          <w:sz w:val="28"/>
          <w:szCs w:val="24"/>
        </w:rPr>
      </w:pPr>
      <w:bookmarkStart w:id="58" w:name="_Toc54009769"/>
      <w:bookmarkStart w:id="59" w:name="_Toc55248809"/>
      <w:bookmarkStart w:id="60" w:name="_Toc55249146"/>
      <w:r w:rsidRPr="00DF27E6">
        <w:rPr>
          <w:rFonts w:asciiTheme="minorHAnsi" w:eastAsiaTheme="majorEastAsia" w:hAnsiTheme="minorHAnsi" w:cstheme="minorHAnsi"/>
          <w:b/>
          <w:color w:val="000000" w:themeColor="text1"/>
          <w:sz w:val="28"/>
          <w:szCs w:val="24"/>
        </w:rPr>
        <w:lastRenderedPageBreak/>
        <w:t>Potential Interventions</w:t>
      </w:r>
      <w:bookmarkEnd w:id="57"/>
      <w:bookmarkEnd w:id="58"/>
      <w:r w:rsidRPr="00DF27E6">
        <w:rPr>
          <w:rFonts w:asciiTheme="minorHAnsi" w:eastAsiaTheme="majorEastAsia" w:hAnsiTheme="minorHAnsi" w:cstheme="minorHAnsi"/>
          <w:b/>
          <w:color w:val="000000" w:themeColor="text1"/>
          <w:sz w:val="28"/>
          <w:szCs w:val="24"/>
        </w:rPr>
        <w:t xml:space="preserve"> and Innovation</w:t>
      </w:r>
      <w:bookmarkEnd w:id="59"/>
      <w:bookmarkEnd w:id="60"/>
    </w:p>
    <w:p w14:paraId="57DB3BE9" w14:textId="77777777" w:rsidR="00B41F9A" w:rsidRPr="00DF27E6" w:rsidRDefault="00B41F9A" w:rsidP="00B41F9A">
      <w:pPr>
        <w:numPr>
          <w:ilvl w:val="1"/>
          <w:numId w:val="4"/>
        </w:numPr>
        <w:tabs>
          <w:tab w:val="left" w:pos="1710"/>
        </w:tabs>
        <w:spacing w:after="120"/>
        <w:jc w:val="both"/>
        <w:rPr>
          <w:rFonts w:asciiTheme="minorHAnsi" w:eastAsia="Calibri" w:hAnsiTheme="minorHAnsi" w:cstheme="minorHAnsi"/>
          <w:sz w:val="22"/>
          <w:szCs w:val="22"/>
        </w:rPr>
      </w:pPr>
      <w:bookmarkStart w:id="61" w:name="_Hlk54957877"/>
      <w:r w:rsidRPr="00DF27E6">
        <w:rPr>
          <w:rFonts w:asciiTheme="minorHAnsi" w:eastAsia="Calibri" w:hAnsiTheme="minorHAnsi" w:cstheme="minorHAnsi"/>
          <w:sz w:val="22"/>
          <w:szCs w:val="22"/>
        </w:rPr>
        <w:t xml:space="preserve">Please identify any additional resource(s) or interventions that your organization may require (if applicable) </w:t>
      </w:r>
      <w:r w:rsidRPr="00DF27E6">
        <w:rPr>
          <w:rFonts w:asciiTheme="minorHAnsi" w:eastAsia="Calibri" w:hAnsiTheme="minorHAnsi" w:cstheme="minorHAnsi"/>
          <w:b/>
          <w:sz w:val="22"/>
          <w:szCs w:val="22"/>
        </w:rPr>
        <w:t>to contribute effectively to equitable access</w:t>
      </w:r>
      <w:r w:rsidRPr="00DF27E6">
        <w:rPr>
          <w:rFonts w:asciiTheme="minorHAnsi" w:eastAsia="Calibri" w:hAnsiTheme="minorHAnsi" w:cstheme="minorHAnsi"/>
          <w:sz w:val="22"/>
          <w:szCs w:val="22"/>
        </w:rPr>
        <w:t xml:space="preserve"> to COVID-19 therapeutics in LMICs</w:t>
      </w:r>
      <w:bookmarkEnd w:id="61"/>
      <w:r w:rsidRPr="00DF27E6">
        <w:rPr>
          <w:rFonts w:asciiTheme="minorHAnsi" w:eastAsia="Calibri" w:hAnsiTheme="minorHAnsi" w:cstheme="minorHAnsi"/>
          <w:sz w:val="22"/>
          <w:szCs w:val="22"/>
        </w:rPr>
        <w:t>.</w:t>
      </w:r>
    </w:p>
    <w:p w14:paraId="10963955"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91524643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Visibility on market demand (models, granular demand forecasts)</w:t>
      </w:r>
    </w:p>
    <w:p w14:paraId="6E2223A1"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10685978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Demand generation, catalytic product introduction at country level</w:t>
      </w:r>
    </w:p>
    <w:p w14:paraId="2EBDC8B5"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201892161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Production capacity upgrade </w:t>
      </w:r>
    </w:p>
    <w:p w14:paraId="41C98CEA"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121511660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Incentives (volume guarantee, advance purchase commitment)</w:t>
      </w:r>
    </w:p>
    <w:p w14:paraId="6C2FB995"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73947764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Global regulatory and policy support </w:t>
      </w:r>
    </w:p>
    <w:p w14:paraId="7DEF7B64"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35832678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WHO Prequalification </w:t>
      </w:r>
    </w:p>
    <w:p w14:paraId="675DABAE"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210514130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Regulatory and registration support in countries</w:t>
      </w:r>
    </w:p>
    <w:p w14:paraId="0F9011E6"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129255756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Others (please specify):_________________________________</w:t>
      </w:r>
    </w:p>
    <w:p w14:paraId="250B564F"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1710"/>
        </w:tabs>
        <w:spacing w:before="240" w:after="120"/>
        <w:ind w:left="360"/>
        <w:jc w:val="both"/>
        <w:rPr>
          <w:rFonts w:asciiTheme="minorHAnsi" w:eastAsia="Calibri" w:hAnsiTheme="minorHAnsi" w:cstheme="minorHAnsi"/>
          <w:sz w:val="22"/>
          <w:szCs w:val="22"/>
        </w:rPr>
      </w:pPr>
    </w:p>
    <w:p w14:paraId="3EFADF8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95F0FA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EE8FF1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B8F0BB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9C2519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EBFDD7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1A054D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EE33C1B" w14:textId="77777777" w:rsidR="00B41F9A" w:rsidRPr="00DF27E6" w:rsidRDefault="00B41F9A" w:rsidP="00B41F9A">
      <w:pPr>
        <w:numPr>
          <w:ilvl w:val="1"/>
          <w:numId w:val="19"/>
        </w:numPr>
        <w:tabs>
          <w:tab w:val="left" w:pos="1710"/>
        </w:tabs>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Provide any other </w:t>
      </w:r>
      <w:r w:rsidRPr="00DF27E6">
        <w:rPr>
          <w:rFonts w:asciiTheme="minorHAnsi" w:eastAsia="Calibri" w:hAnsiTheme="minorHAnsi" w:cstheme="minorHAnsi"/>
          <w:b/>
          <w:sz w:val="22"/>
          <w:szCs w:val="22"/>
        </w:rPr>
        <w:t>innovative approach or idea(s)</w:t>
      </w:r>
      <w:r w:rsidRPr="00DF27E6">
        <w:rPr>
          <w:rFonts w:asciiTheme="minorHAnsi" w:eastAsia="Calibri" w:hAnsiTheme="minorHAnsi" w:cstheme="minorHAnsi"/>
          <w:sz w:val="22"/>
          <w:szCs w:val="22"/>
        </w:rPr>
        <w:t xml:space="preserve"> to improve the COVID-19 novel therapeutics (small molecules and/or biotherapeutics) development and landscape.</w:t>
      </w:r>
    </w:p>
    <w:p w14:paraId="5E85B1A5"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1710"/>
        </w:tabs>
        <w:spacing w:before="240" w:after="120"/>
        <w:ind w:left="360"/>
        <w:jc w:val="both"/>
        <w:rPr>
          <w:rFonts w:asciiTheme="minorHAnsi" w:eastAsia="Calibri" w:hAnsiTheme="minorHAnsi" w:cstheme="minorHAnsi"/>
          <w:b/>
          <w:sz w:val="22"/>
          <w:szCs w:val="22"/>
        </w:rPr>
      </w:pPr>
    </w:p>
    <w:p w14:paraId="49FCFEF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9CE963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56563D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DB4213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26B53A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A76417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5B9FA1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ABC6DB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9C90C9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0F60A20" w14:textId="77777777" w:rsidR="00B41F9A" w:rsidRPr="00DF27E6" w:rsidRDefault="00B41F9A" w:rsidP="00B41F9A">
      <w:pPr>
        <w:tabs>
          <w:tab w:val="right" w:pos="9360"/>
        </w:tabs>
        <w:jc w:val="both"/>
        <w:rPr>
          <w:rFonts w:asciiTheme="minorHAnsi" w:hAnsiTheme="minorHAnsi" w:cstheme="minorHAnsi"/>
          <w:sz w:val="22"/>
          <w:szCs w:val="22"/>
        </w:rPr>
      </w:pPr>
    </w:p>
    <w:p w14:paraId="69EF49DC" w14:textId="77777777" w:rsidR="00B41F9A" w:rsidRPr="00DF27E6" w:rsidRDefault="00B41F9A" w:rsidP="00B41F9A">
      <w:pPr>
        <w:tabs>
          <w:tab w:val="right" w:pos="9360"/>
        </w:tabs>
        <w:jc w:val="both"/>
        <w:rPr>
          <w:rFonts w:asciiTheme="minorHAnsi" w:hAnsiTheme="minorHAnsi" w:cstheme="minorHAnsi"/>
          <w:sz w:val="22"/>
          <w:szCs w:val="22"/>
        </w:rPr>
      </w:pPr>
    </w:p>
    <w:p w14:paraId="1BF16DC4" w14:textId="77777777" w:rsidR="00B41F9A" w:rsidRPr="00DF27E6" w:rsidRDefault="00B41F9A" w:rsidP="00B41F9A">
      <w:pPr>
        <w:tabs>
          <w:tab w:val="right" w:pos="9360"/>
        </w:tabs>
        <w:jc w:val="both"/>
        <w:rPr>
          <w:rFonts w:asciiTheme="minorHAnsi" w:hAnsiTheme="minorHAnsi" w:cstheme="minorHAnsi"/>
          <w:sz w:val="22"/>
          <w:szCs w:val="22"/>
        </w:rPr>
      </w:pPr>
    </w:p>
    <w:p w14:paraId="180CC0D0" w14:textId="77777777" w:rsidR="00B41F9A" w:rsidRPr="00DF27E6" w:rsidRDefault="00B41F9A" w:rsidP="00B41F9A">
      <w:pPr>
        <w:tabs>
          <w:tab w:val="right" w:pos="9360"/>
        </w:tabs>
        <w:jc w:val="both"/>
        <w:rPr>
          <w:rFonts w:asciiTheme="minorHAnsi" w:hAnsiTheme="minorHAnsi" w:cstheme="minorHAnsi"/>
          <w:sz w:val="22"/>
          <w:szCs w:val="22"/>
        </w:rPr>
      </w:pPr>
    </w:p>
    <w:p w14:paraId="3C4D9F6A"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highlight w:val="cyan"/>
        </w:rPr>
      </w:pPr>
      <w:bookmarkStart w:id="62" w:name="_Toc53866889"/>
      <w:bookmarkStart w:id="63" w:name="_Toc53896846"/>
      <w:bookmarkStart w:id="64" w:name="_Toc54009770"/>
      <w:bookmarkStart w:id="65" w:name="_Toc55248810"/>
      <w:bookmarkStart w:id="66" w:name="_Toc55249147"/>
      <w:r w:rsidRPr="00DF27E6">
        <w:rPr>
          <w:rFonts w:asciiTheme="minorHAnsi" w:eastAsiaTheme="majorEastAsia" w:hAnsiTheme="minorHAnsi" w:cstheme="minorHAnsi"/>
          <w:b/>
          <w:color w:val="000000" w:themeColor="text1"/>
          <w:sz w:val="28"/>
          <w:szCs w:val="24"/>
          <w:highlight w:val="cyan"/>
        </w:rPr>
        <w:lastRenderedPageBreak/>
        <w:t xml:space="preserve">Group 2: </w:t>
      </w:r>
      <w:bookmarkEnd w:id="62"/>
      <w:bookmarkEnd w:id="63"/>
      <w:bookmarkEnd w:id="64"/>
      <w:r w:rsidRPr="00DF27E6">
        <w:rPr>
          <w:rFonts w:asciiTheme="minorHAnsi" w:eastAsiaTheme="majorEastAsia" w:hAnsiTheme="minorHAnsi" w:cstheme="minorHAnsi"/>
          <w:b/>
          <w:color w:val="000000" w:themeColor="text1"/>
          <w:sz w:val="28"/>
          <w:szCs w:val="24"/>
          <w:highlight w:val="cyan"/>
        </w:rPr>
        <w:t>Expansion of Biotherapeutics Manufacturing</w:t>
      </w:r>
      <w:bookmarkEnd w:id="65"/>
      <w:bookmarkEnd w:id="66"/>
    </w:p>
    <w:p w14:paraId="08E973A9" w14:textId="77777777" w:rsidR="00B41F9A" w:rsidRPr="00DF27E6" w:rsidRDefault="00B41F9A" w:rsidP="00B41F9A">
      <w:pPr>
        <w:pBdr>
          <w:top w:val="single" w:sz="4" w:space="1" w:color="auto"/>
          <w:left w:val="single" w:sz="4" w:space="4" w:color="auto"/>
          <w:bottom w:val="single" w:sz="4" w:space="1" w:color="auto"/>
          <w:right w:val="single" w:sz="4" w:space="4" w:color="auto"/>
        </w:pBdr>
        <w:tabs>
          <w:tab w:val="left" w:pos="1800"/>
        </w:tabs>
        <w:spacing w:before="240" w:after="120"/>
        <w:jc w:val="both"/>
        <w:rPr>
          <w:rFonts w:asciiTheme="minorHAnsi" w:hAnsiTheme="minorHAnsi" w:cstheme="minorHAnsi"/>
          <w:sz w:val="22"/>
          <w:szCs w:val="22"/>
        </w:rPr>
      </w:pPr>
      <w:r w:rsidRPr="00DF27E6">
        <w:rPr>
          <w:rFonts w:asciiTheme="minorHAnsi" w:hAnsiTheme="minorHAnsi" w:cstheme="minorHAnsi"/>
          <w:b/>
          <w:sz w:val="22"/>
          <w:szCs w:val="22"/>
        </w:rPr>
        <w:t>Target respondent:</w:t>
      </w:r>
      <w:r w:rsidRPr="00DF27E6">
        <w:rPr>
          <w:rFonts w:asciiTheme="minorHAnsi" w:hAnsiTheme="minorHAnsi" w:cstheme="minorHAnsi"/>
          <w:sz w:val="22"/>
          <w:szCs w:val="22"/>
        </w:rPr>
        <w:t xml:space="preserve"> Industry partners with experience in the development and/or manufacturing of quality-assured biotherapeutics with plans/interest in supporting development and production of</w:t>
      </w:r>
      <w:r w:rsidRPr="00DF27E6">
        <w:rPr>
          <w:rFonts w:asciiTheme="minorHAnsi" w:hAnsiTheme="minorHAnsi" w:cstheme="minorHAnsi"/>
          <w:b/>
          <w:sz w:val="22"/>
          <w:szCs w:val="22"/>
        </w:rPr>
        <w:t xml:space="preserve"> COVID-19 biotherapeutics (including similar or identical biotherapeutics) for LMICs</w:t>
      </w:r>
      <w:r w:rsidRPr="00DF27E6">
        <w:rPr>
          <w:rFonts w:asciiTheme="minorHAnsi" w:hAnsiTheme="minorHAnsi" w:cstheme="minorHAnsi"/>
          <w:sz w:val="22"/>
          <w:szCs w:val="22"/>
        </w:rPr>
        <w:t xml:space="preserve">. This category may include CMOs and CDMOs. </w:t>
      </w:r>
    </w:p>
    <w:p w14:paraId="7F06DF2D"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67" w:name="_Toc53866890"/>
      <w:bookmarkStart w:id="68" w:name="_Toc53896847"/>
      <w:bookmarkStart w:id="69" w:name="_Toc54009771"/>
      <w:bookmarkStart w:id="70" w:name="_Toc55248811"/>
      <w:bookmarkStart w:id="71" w:name="_Toc55249148"/>
      <w:r w:rsidRPr="00DF27E6">
        <w:rPr>
          <w:rFonts w:asciiTheme="minorHAnsi" w:eastAsiaTheme="majorEastAsia" w:hAnsiTheme="minorHAnsi" w:cstheme="minorHAnsi"/>
          <w:b/>
          <w:color w:val="000000" w:themeColor="text1"/>
          <w:sz w:val="28"/>
          <w:szCs w:val="24"/>
        </w:rPr>
        <w:t>Organization Profile</w:t>
      </w:r>
      <w:bookmarkEnd w:id="67"/>
      <w:bookmarkEnd w:id="68"/>
      <w:bookmarkEnd w:id="69"/>
      <w:bookmarkEnd w:id="70"/>
      <w:bookmarkEnd w:id="71"/>
    </w:p>
    <w:p w14:paraId="45ACB7CF"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Organization Name: ______________________________________________________</w:t>
      </w:r>
      <w:r w:rsidRPr="00DF27E6">
        <w:rPr>
          <w:rFonts w:asciiTheme="minorHAnsi" w:hAnsiTheme="minorHAnsi" w:cstheme="minorHAnsi"/>
          <w:sz w:val="22"/>
          <w:szCs w:val="22"/>
          <w:u w:val="single"/>
        </w:rPr>
        <w:tab/>
        <w:t xml:space="preserve">             </w:t>
      </w:r>
      <w:r w:rsidRPr="00DF27E6">
        <w:rPr>
          <w:rFonts w:asciiTheme="minorHAnsi" w:hAnsiTheme="minorHAnsi" w:cstheme="minorHAnsi"/>
          <w:sz w:val="22"/>
          <w:szCs w:val="22"/>
        </w:rPr>
        <w:t xml:space="preserve">_______ </w:t>
      </w:r>
    </w:p>
    <w:p w14:paraId="0E1460C9" w14:textId="77777777" w:rsidR="00B41F9A" w:rsidRPr="00DF27E6" w:rsidRDefault="00B41F9A" w:rsidP="00B41F9A">
      <w:pPr>
        <w:spacing w:before="240" w:after="120" w:line="360" w:lineRule="auto"/>
        <w:jc w:val="both"/>
        <w:rPr>
          <w:rFonts w:asciiTheme="minorHAnsi" w:hAnsiTheme="minorHAnsi" w:cstheme="minorHAnsi"/>
          <w:sz w:val="22"/>
          <w:szCs w:val="22"/>
        </w:rPr>
      </w:pPr>
      <w:r w:rsidRPr="00DF27E6">
        <w:rPr>
          <w:rFonts w:asciiTheme="minorHAnsi" w:hAnsiTheme="minorHAnsi" w:cstheme="minorHAnsi"/>
          <w:sz w:val="22"/>
          <w:szCs w:val="22"/>
        </w:rPr>
        <w:t>Address:____________________________________________________________________________________________________________________________________________________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u w:val="single"/>
        </w:rPr>
        <w:tab/>
      </w:r>
      <w:r w:rsidRPr="00DF27E6">
        <w:rPr>
          <w:rFonts w:asciiTheme="minorHAnsi" w:hAnsiTheme="minorHAnsi" w:cstheme="minorHAnsi"/>
          <w:sz w:val="22"/>
          <w:szCs w:val="22"/>
          <w:u w:val="single"/>
        </w:rPr>
        <w:tab/>
        <w:t xml:space="preserve">           </w:t>
      </w:r>
      <w:r w:rsidRPr="00DF27E6">
        <w:rPr>
          <w:rFonts w:asciiTheme="minorHAnsi" w:hAnsiTheme="minorHAnsi" w:cstheme="minorHAnsi"/>
          <w:sz w:val="22"/>
          <w:szCs w:val="22"/>
        </w:rPr>
        <w:t>_</w:t>
      </w:r>
    </w:p>
    <w:p w14:paraId="3ED1B7AA"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Phone Number(s): ____________________________________________________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___________</w:t>
      </w:r>
    </w:p>
    <w:p w14:paraId="0E7FDAE3"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Email address: 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_______________________________</w:t>
      </w:r>
    </w:p>
    <w:p w14:paraId="59FD000B"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Contact person(s): ________________________________</w:t>
      </w:r>
      <w:r w:rsidRPr="00DF27E6">
        <w:rPr>
          <w:rFonts w:asciiTheme="minorHAnsi" w:hAnsiTheme="minorHAnsi" w:cstheme="minorHAnsi"/>
          <w:sz w:val="22"/>
          <w:szCs w:val="22"/>
          <w:u w:val="single"/>
        </w:rPr>
        <w:t>__ _              __</w:t>
      </w:r>
      <w:r w:rsidRPr="00DF27E6">
        <w:rPr>
          <w:rFonts w:asciiTheme="minorHAnsi" w:hAnsiTheme="minorHAnsi" w:cstheme="minorHAnsi"/>
          <w:sz w:val="22"/>
          <w:szCs w:val="22"/>
        </w:rPr>
        <w:t>__________________________</w:t>
      </w:r>
    </w:p>
    <w:p w14:paraId="59F78E12"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t>………………………………………………………………………………………………………………………………………………………………….</w:t>
      </w:r>
    </w:p>
    <w:p w14:paraId="09122DD9"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72" w:name="_Toc55248812"/>
      <w:bookmarkStart w:id="73" w:name="_Toc55249149"/>
      <w:bookmarkStart w:id="74" w:name="_Toc53866891"/>
      <w:bookmarkStart w:id="75" w:name="_Toc53896848"/>
      <w:bookmarkStart w:id="76" w:name="_Toc54009772"/>
      <w:r w:rsidRPr="00DF27E6">
        <w:rPr>
          <w:rFonts w:asciiTheme="minorHAnsi" w:eastAsiaTheme="majorEastAsia" w:hAnsiTheme="minorHAnsi" w:cstheme="minorHAnsi"/>
          <w:b/>
          <w:color w:val="000000" w:themeColor="text1"/>
          <w:sz w:val="28"/>
          <w:szCs w:val="24"/>
        </w:rPr>
        <w:t>Operational landscape</w:t>
      </w:r>
      <w:bookmarkEnd w:id="72"/>
      <w:bookmarkEnd w:id="73"/>
    </w:p>
    <w:p w14:paraId="19758120" w14:textId="77777777" w:rsidR="00B41F9A" w:rsidRPr="00DF27E6" w:rsidRDefault="00B41F9A" w:rsidP="00B41F9A">
      <w:pPr>
        <w:numPr>
          <w:ilvl w:val="0"/>
          <w:numId w:val="7"/>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color w:val="404040" w:themeColor="text1" w:themeTint="BF"/>
          <w:sz w:val="22"/>
          <w:szCs w:val="22"/>
        </w:rPr>
        <w:t>Please identify which of the following are within your scope of operation and specify the mode of</w:t>
      </w:r>
      <w:r w:rsidRPr="00DF27E6">
        <w:rPr>
          <w:rFonts w:asciiTheme="minorHAnsi" w:eastAsia="Calibri" w:hAnsiTheme="minorHAnsi" w:cstheme="minorHAnsi"/>
          <w:sz w:val="22"/>
          <w:szCs w:val="22"/>
        </w:rPr>
        <w:t xml:space="preserve"> operation (in-house or outsourced).</w:t>
      </w:r>
    </w:p>
    <w:p w14:paraId="4BE7714E" w14:textId="77777777" w:rsidR="00B41F9A" w:rsidRPr="00DF27E6" w:rsidRDefault="00B41F9A" w:rsidP="00B41F9A">
      <w:pPr>
        <w:rPr>
          <w:rFonts w:asciiTheme="minorHAnsi" w:hAnsiTheme="minorHAnsi" w:cstheme="minorHAnsi"/>
          <w:sz w:val="22"/>
          <w:szCs w:val="22"/>
        </w:rPr>
      </w:pPr>
    </w:p>
    <w:tbl>
      <w:tblPr>
        <w:tblStyle w:val="GridTable4-Accent51"/>
        <w:tblW w:w="5000" w:type="pct"/>
        <w:tblLook w:val="04A0" w:firstRow="1" w:lastRow="0" w:firstColumn="1" w:lastColumn="0" w:noHBand="0" w:noVBand="1"/>
      </w:tblPr>
      <w:tblGrid>
        <w:gridCol w:w="6543"/>
        <w:gridCol w:w="1238"/>
        <w:gridCol w:w="1569"/>
      </w:tblGrid>
      <w:tr w:rsidR="00B41F9A" w:rsidRPr="00DF27E6" w14:paraId="02530B5B"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08F29E86" w14:textId="77777777" w:rsidR="00B41F9A" w:rsidRPr="00DF27E6" w:rsidRDefault="00B41F9A" w:rsidP="00B41F9A">
            <w:pPr>
              <w:spacing w:after="120"/>
              <w:jc w:val="both"/>
              <w:rPr>
                <w:rFonts w:asciiTheme="minorHAnsi" w:hAnsiTheme="minorHAnsi" w:cstheme="minorHAnsi"/>
                <w:b w:val="0"/>
                <w:i/>
                <w:sz w:val="22"/>
                <w:szCs w:val="22"/>
              </w:rPr>
            </w:pPr>
          </w:p>
        </w:tc>
        <w:tc>
          <w:tcPr>
            <w:tcW w:w="662" w:type="pct"/>
          </w:tcPr>
          <w:p w14:paraId="5EB81E58"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 xml:space="preserve">In-house </w:t>
            </w:r>
          </w:p>
        </w:tc>
        <w:tc>
          <w:tcPr>
            <w:tcW w:w="839" w:type="pct"/>
          </w:tcPr>
          <w:p w14:paraId="5871017D"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Outsourced</w:t>
            </w:r>
          </w:p>
        </w:tc>
      </w:tr>
      <w:tr w:rsidR="00B41F9A" w:rsidRPr="00DF27E6" w14:paraId="31B29280"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6E74799"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Product development</w:t>
            </w:r>
            <w:r w:rsidRPr="00DF27E6">
              <w:rPr>
                <w:rFonts w:asciiTheme="minorHAnsi" w:hAnsiTheme="minorHAnsi" w:cstheme="minorHAnsi"/>
                <w:sz w:val="22"/>
                <w:szCs w:val="22"/>
              </w:rPr>
              <w:t xml:space="preserve"> </w:t>
            </w:r>
          </w:p>
        </w:tc>
      </w:tr>
      <w:tr w:rsidR="00B41F9A" w:rsidRPr="00DF27E6" w14:paraId="2AAC527D"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2AAB01C8"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34429275"/>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Drug substance development </w:t>
            </w:r>
          </w:p>
        </w:tc>
        <w:tc>
          <w:tcPr>
            <w:tcW w:w="662" w:type="pct"/>
          </w:tcPr>
          <w:p w14:paraId="7D7021DB"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466205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51CFC458"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200102945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72993F89"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2FE55C2E"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57140036"/>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Process development </w:t>
            </w:r>
          </w:p>
        </w:tc>
        <w:tc>
          <w:tcPr>
            <w:tcW w:w="662" w:type="pct"/>
          </w:tcPr>
          <w:p w14:paraId="0D0E113A"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37253465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6FB7A09B"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106001673"/>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5C38A5C5"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7C2753E4"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239762699"/>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Formulation development</w:t>
            </w:r>
          </w:p>
        </w:tc>
        <w:tc>
          <w:tcPr>
            <w:tcW w:w="662" w:type="pct"/>
          </w:tcPr>
          <w:p w14:paraId="0BCA4C0A"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49507879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6AD3D8FF"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82859414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0BE661F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043C6F94"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495536351"/>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Drug product development</w:t>
            </w:r>
          </w:p>
        </w:tc>
        <w:tc>
          <w:tcPr>
            <w:tcW w:w="662" w:type="pct"/>
          </w:tcPr>
          <w:p w14:paraId="1D9141A8"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253565811"/>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6890890B"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77161474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252BDDF3"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2049C51C"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140112069"/>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Analytical development and Quality Control Services</w:t>
            </w:r>
          </w:p>
        </w:tc>
        <w:tc>
          <w:tcPr>
            <w:tcW w:w="662" w:type="pct"/>
          </w:tcPr>
          <w:p w14:paraId="491B7E5D"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84725715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3ECBA2A8"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343131309"/>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117FCE5E"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1EEE81BB"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48442756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Other(s)……………………   please specify </w:t>
            </w:r>
          </w:p>
        </w:tc>
        <w:tc>
          <w:tcPr>
            <w:tcW w:w="662" w:type="pct"/>
          </w:tcPr>
          <w:p w14:paraId="3EF39D3A"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636521871"/>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22E3A00D"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659369568"/>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3B82E800" w14:textId="77777777" w:rsidTr="0091748C">
        <w:tc>
          <w:tcPr>
            <w:cnfStyle w:val="001000000000" w:firstRow="0" w:lastRow="0" w:firstColumn="1" w:lastColumn="0" w:oddVBand="0" w:evenVBand="0" w:oddHBand="0" w:evenHBand="0" w:firstRowFirstColumn="0" w:firstRowLastColumn="0" w:lastRowFirstColumn="0" w:lastRowLastColumn="0"/>
            <w:tcW w:w="5000" w:type="pct"/>
            <w:gridSpan w:val="3"/>
          </w:tcPr>
          <w:p w14:paraId="6F1CB61A"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Commercial scale up Manufacturing</w:t>
            </w:r>
            <w:r w:rsidRPr="00DF27E6">
              <w:rPr>
                <w:rFonts w:asciiTheme="minorHAnsi" w:hAnsiTheme="minorHAnsi" w:cstheme="minorHAnsi"/>
                <w:sz w:val="22"/>
                <w:szCs w:val="22"/>
              </w:rPr>
              <w:t xml:space="preserve"> </w:t>
            </w:r>
          </w:p>
        </w:tc>
      </w:tr>
      <w:tr w:rsidR="00B41F9A" w:rsidRPr="00DF27E6" w14:paraId="3D444478"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280B18D9"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713771196"/>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Drug Product manufacturing</w:t>
            </w:r>
          </w:p>
        </w:tc>
        <w:tc>
          <w:tcPr>
            <w:tcW w:w="662" w:type="pct"/>
          </w:tcPr>
          <w:p w14:paraId="4CC5164C"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09312657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3FF536CE"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546638115"/>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3D77FE03"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7F037BF1"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893540103"/>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Fill &amp; Finish, packaging</w:t>
            </w:r>
          </w:p>
        </w:tc>
        <w:tc>
          <w:tcPr>
            <w:tcW w:w="662" w:type="pct"/>
          </w:tcPr>
          <w:p w14:paraId="43B6D046"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204424779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5760F3DB"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88577388"/>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43B34A03"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F5890AE"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 xml:space="preserve">Regulatory and licensing </w:t>
            </w:r>
          </w:p>
        </w:tc>
      </w:tr>
      <w:tr w:rsidR="00B41F9A" w:rsidRPr="00DF27E6" w14:paraId="5E0AEC25"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502B3705"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1431617353"/>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Marketing authorization submission </w:t>
            </w:r>
          </w:p>
        </w:tc>
        <w:tc>
          <w:tcPr>
            <w:tcW w:w="662" w:type="pct"/>
          </w:tcPr>
          <w:p w14:paraId="24EAA42B"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805856806"/>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58A8C7EE"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948313778"/>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r w:rsidR="00B41F9A" w:rsidRPr="00DF27E6" w14:paraId="00936CA1"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64123CDA" w14:textId="77777777" w:rsidR="00B41F9A" w:rsidRPr="00DF27E6" w:rsidRDefault="006E731C" w:rsidP="00B41F9A">
            <w:pPr>
              <w:jc w:val="both"/>
              <w:rPr>
                <w:rFonts w:asciiTheme="minorHAnsi" w:eastAsia="Calibri" w:hAnsiTheme="minorHAnsi" w:cstheme="minorHAnsi"/>
                <w:b w:val="0"/>
                <w:sz w:val="22"/>
                <w:szCs w:val="22"/>
              </w:rPr>
            </w:pPr>
            <w:sdt>
              <w:sdtPr>
                <w:rPr>
                  <w:rFonts w:asciiTheme="minorHAnsi" w:eastAsia="Calibri" w:hAnsiTheme="minorHAnsi" w:cstheme="minorHAnsi"/>
                  <w:sz w:val="22"/>
                  <w:szCs w:val="22"/>
                </w:rPr>
                <w:id w:val="-209098793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b w:val="0"/>
                <w:sz w:val="22"/>
                <w:szCs w:val="22"/>
              </w:rPr>
              <w:t xml:space="preserve">  Other(s)……………………   please specify</w:t>
            </w:r>
          </w:p>
        </w:tc>
        <w:tc>
          <w:tcPr>
            <w:tcW w:w="662" w:type="pct"/>
          </w:tcPr>
          <w:p w14:paraId="2AB5693D"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043407004"/>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c>
          <w:tcPr>
            <w:tcW w:w="839" w:type="pct"/>
          </w:tcPr>
          <w:p w14:paraId="0C930E2C"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eastAsia="Calibri" w:hAnsiTheme="minorHAnsi" w:cstheme="minorHAnsi"/>
                  <w:sz w:val="22"/>
                  <w:szCs w:val="22"/>
                </w:rPr>
                <w:id w:val="-147984036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w:t>
            </w:r>
          </w:p>
        </w:tc>
      </w:tr>
    </w:tbl>
    <w:p w14:paraId="32BB0A45"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77" w:name="_Toc54713213"/>
      <w:bookmarkStart w:id="78" w:name="_Toc54713331"/>
      <w:bookmarkStart w:id="79" w:name="_Toc54714701"/>
      <w:bookmarkStart w:id="80" w:name="_Toc55248813"/>
      <w:bookmarkStart w:id="81" w:name="_Toc55249150"/>
      <w:bookmarkStart w:id="82" w:name="_Hlk54344312"/>
      <w:bookmarkEnd w:id="74"/>
      <w:bookmarkEnd w:id="75"/>
      <w:bookmarkEnd w:id="76"/>
      <w:bookmarkEnd w:id="77"/>
      <w:bookmarkEnd w:id="78"/>
      <w:bookmarkEnd w:id="79"/>
      <w:r w:rsidRPr="00DF27E6">
        <w:rPr>
          <w:rFonts w:asciiTheme="minorHAnsi" w:eastAsiaTheme="majorEastAsia" w:hAnsiTheme="minorHAnsi" w:cstheme="minorHAnsi"/>
          <w:b/>
          <w:color w:val="000000" w:themeColor="text1"/>
          <w:sz w:val="28"/>
          <w:szCs w:val="24"/>
        </w:rPr>
        <w:lastRenderedPageBreak/>
        <w:t>Product scope</w:t>
      </w:r>
      <w:bookmarkEnd w:id="80"/>
      <w:bookmarkEnd w:id="81"/>
    </w:p>
    <w:bookmarkEnd w:id="82"/>
    <w:p w14:paraId="4C85D23B" w14:textId="77777777" w:rsidR="00B41F9A" w:rsidRPr="00DF27E6" w:rsidRDefault="00B41F9A" w:rsidP="00B41F9A">
      <w:pPr>
        <w:numPr>
          <w:ilvl w:val="0"/>
          <w:numId w:val="27"/>
        </w:numPr>
        <w:spacing w:after="120"/>
        <w:jc w:val="both"/>
        <w:rPr>
          <w:rFonts w:asciiTheme="minorHAnsi" w:eastAsia="Calibri" w:hAnsiTheme="minorHAnsi" w:cstheme="minorHAnsi"/>
          <w:color w:val="404040" w:themeColor="text1" w:themeTint="BF"/>
          <w:sz w:val="22"/>
          <w:szCs w:val="22"/>
        </w:rPr>
      </w:pPr>
      <w:r w:rsidRPr="00DF27E6">
        <w:rPr>
          <w:rFonts w:asciiTheme="minorHAnsi" w:eastAsia="Calibri" w:hAnsiTheme="minorHAnsi" w:cstheme="minorHAnsi"/>
          <w:color w:val="404040" w:themeColor="text1" w:themeTint="BF"/>
          <w:sz w:val="22"/>
          <w:szCs w:val="22"/>
        </w:rPr>
        <w:t xml:space="preserve">Please specify your experience with development or manufacturing of COVID-19 </w:t>
      </w:r>
      <w:r w:rsidRPr="00DF27E6">
        <w:rPr>
          <w:rFonts w:asciiTheme="minorHAnsi" w:eastAsia="Calibri" w:hAnsiTheme="minorHAnsi" w:cstheme="minorHAnsi"/>
          <w:color w:val="404040" w:themeColor="text1" w:themeTint="BF"/>
          <w:sz w:val="22"/>
          <w:szCs w:val="22"/>
          <w:u w:val="single"/>
        </w:rPr>
        <w:t xml:space="preserve">biotherapeutic </w:t>
      </w:r>
      <w:r w:rsidRPr="00DF27E6">
        <w:rPr>
          <w:rFonts w:asciiTheme="minorHAnsi" w:eastAsia="Calibri" w:hAnsiTheme="minorHAnsi" w:cstheme="minorHAnsi"/>
          <w:color w:val="404040" w:themeColor="text1" w:themeTint="BF"/>
          <w:sz w:val="22"/>
          <w:szCs w:val="22"/>
        </w:rPr>
        <w:t>products (similar or authentic biotherapeutics).</w:t>
      </w:r>
    </w:p>
    <w:p w14:paraId="44DF0C9E" w14:textId="77777777" w:rsidR="00B41F9A" w:rsidRPr="00DF27E6" w:rsidRDefault="00B41F9A" w:rsidP="00B41F9A">
      <w:pPr>
        <w:spacing w:after="120"/>
        <w:ind w:left="720"/>
        <w:jc w:val="both"/>
        <w:rPr>
          <w:rFonts w:asciiTheme="minorHAnsi" w:eastAsia="Calibri" w:hAnsiTheme="minorHAnsi" w:cstheme="minorHAnsi"/>
          <w:color w:val="404040" w:themeColor="text1" w:themeTint="BF"/>
          <w:sz w:val="22"/>
          <w:szCs w:val="22"/>
        </w:rPr>
      </w:pPr>
    </w:p>
    <w:tbl>
      <w:tblPr>
        <w:tblStyle w:val="GridTable4-Accent51"/>
        <w:tblW w:w="5000" w:type="pct"/>
        <w:tblLook w:val="04A0" w:firstRow="1" w:lastRow="0" w:firstColumn="1" w:lastColumn="0" w:noHBand="0" w:noVBand="1"/>
      </w:tblPr>
      <w:tblGrid>
        <w:gridCol w:w="2406"/>
        <w:gridCol w:w="2433"/>
        <w:gridCol w:w="1120"/>
        <w:gridCol w:w="1584"/>
        <w:gridCol w:w="808"/>
        <w:gridCol w:w="999"/>
      </w:tblGrid>
      <w:tr w:rsidR="00B41F9A" w:rsidRPr="00DF27E6" w14:paraId="5697574A" w14:textId="77777777" w:rsidTr="0091748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87" w:type="pct"/>
          </w:tcPr>
          <w:p w14:paraId="3BF3F033" w14:textId="77777777" w:rsidR="00B41F9A" w:rsidRPr="00DF27E6" w:rsidRDefault="00B41F9A" w:rsidP="00B41F9A">
            <w:pPr>
              <w:spacing w:after="120"/>
              <w:jc w:val="center"/>
              <w:rPr>
                <w:rFonts w:asciiTheme="minorHAnsi" w:hAnsiTheme="minorHAnsi" w:cstheme="minorHAnsi"/>
                <w:b w:val="0"/>
                <w:i/>
                <w:sz w:val="22"/>
                <w:szCs w:val="22"/>
              </w:rPr>
            </w:pPr>
            <w:r w:rsidRPr="00DF27E6">
              <w:rPr>
                <w:rFonts w:asciiTheme="minorHAnsi" w:hAnsiTheme="minorHAnsi" w:cstheme="minorHAnsi"/>
                <w:b w:val="0"/>
                <w:i/>
                <w:sz w:val="22"/>
                <w:szCs w:val="22"/>
              </w:rPr>
              <w:t>Product Category</w:t>
            </w:r>
          </w:p>
        </w:tc>
        <w:tc>
          <w:tcPr>
            <w:tcW w:w="1301" w:type="pct"/>
          </w:tcPr>
          <w:p w14:paraId="1852B676" w14:textId="77777777" w:rsidR="00B41F9A" w:rsidRPr="00DF27E6" w:rsidRDefault="00B41F9A" w:rsidP="00B41F9A">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sz w:val="22"/>
                <w:szCs w:val="22"/>
              </w:rPr>
              <w:t>Intended route of delivery /administration</w:t>
            </w:r>
          </w:p>
        </w:tc>
        <w:tc>
          <w:tcPr>
            <w:tcW w:w="599" w:type="pct"/>
          </w:tcPr>
          <w:p w14:paraId="382E8FDB"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Product Name(s)</w:t>
            </w:r>
          </w:p>
        </w:tc>
        <w:tc>
          <w:tcPr>
            <w:tcW w:w="847" w:type="pct"/>
          </w:tcPr>
          <w:p w14:paraId="6D5186DE"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Development</w:t>
            </w:r>
          </w:p>
        </w:tc>
        <w:tc>
          <w:tcPr>
            <w:tcW w:w="966" w:type="pct"/>
            <w:gridSpan w:val="2"/>
          </w:tcPr>
          <w:p w14:paraId="6BAFE955"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Manufacturing</w:t>
            </w:r>
          </w:p>
        </w:tc>
      </w:tr>
      <w:tr w:rsidR="00B41F9A" w:rsidRPr="00DF27E6" w14:paraId="55632F81" w14:textId="77777777" w:rsidTr="0091748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87" w:type="pct"/>
          </w:tcPr>
          <w:p w14:paraId="06FCA401" w14:textId="77777777" w:rsidR="00B41F9A" w:rsidRPr="00DF27E6" w:rsidRDefault="00B41F9A" w:rsidP="00B41F9A">
            <w:pPr>
              <w:spacing w:after="120"/>
              <w:jc w:val="both"/>
              <w:rPr>
                <w:rFonts w:asciiTheme="minorHAnsi" w:hAnsiTheme="minorHAnsi" w:cstheme="minorHAnsi"/>
                <w:b w:val="0"/>
                <w:i/>
                <w:sz w:val="22"/>
                <w:szCs w:val="22"/>
              </w:rPr>
            </w:pPr>
          </w:p>
        </w:tc>
        <w:tc>
          <w:tcPr>
            <w:tcW w:w="1301" w:type="pct"/>
          </w:tcPr>
          <w:p w14:paraId="252C5FF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99" w:type="pct"/>
          </w:tcPr>
          <w:p w14:paraId="326ADAB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847" w:type="pct"/>
          </w:tcPr>
          <w:p w14:paraId="4854FFE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16"/>
                <w:szCs w:val="16"/>
              </w:rPr>
            </w:pPr>
            <w:r w:rsidRPr="00DF27E6">
              <w:rPr>
                <w:rFonts w:asciiTheme="minorHAnsi" w:hAnsiTheme="minorHAnsi" w:cstheme="minorHAnsi"/>
                <w:b/>
                <w:i/>
                <w:sz w:val="22"/>
                <w:szCs w:val="22"/>
              </w:rPr>
              <w:t xml:space="preserve">In-house development </w:t>
            </w:r>
          </w:p>
        </w:tc>
        <w:tc>
          <w:tcPr>
            <w:tcW w:w="432" w:type="pct"/>
          </w:tcPr>
          <w:p w14:paraId="7FEA634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DF27E6">
              <w:rPr>
                <w:rFonts w:asciiTheme="minorHAnsi" w:hAnsiTheme="minorHAnsi" w:cstheme="minorHAnsi"/>
                <w:b/>
                <w:i/>
                <w:sz w:val="22"/>
                <w:szCs w:val="22"/>
              </w:rPr>
              <w:t>In-house</w:t>
            </w:r>
          </w:p>
        </w:tc>
        <w:tc>
          <w:tcPr>
            <w:tcW w:w="534" w:type="pct"/>
          </w:tcPr>
          <w:p w14:paraId="5DEFD8F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DF27E6">
              <w:rPr>
                <w:rFonts w:asciiTheme="minorHAnsi" w:hAnsiTheme="minorHAnsi" w:cstheme="minorHAnsi"/>
                <w:b/>
                <w:i/>
                <w:sz w:val="22"/>
                <w:szCs w:val="22"/>
              </w:rPr>
              <w:t>Contract</w:t>
            </w:r>
          </w:p>
        </w:tc>
      </w:tr>
      <w:tr w:rsidR="00B41F9A" w:rsidRPr="00DF27E6" w14:paraId="6D04F92C" w14:textId="77777777" w:rsidTr="0091748C">
        <w:trPr>
          <w:trHeight w:val="764"/>
        </w:trPr>
        <w:tc>
          <w:tcPr>
            <w:cnfStyle w:val="001000000000" w:firstRow="0" w:lastRow="0" w:firstColumn="1" w:lastColumn="0" w:oddVBand="0" w:evenVBand="0" w:oddHBand="0" w:evenHBand="0" w:firstRowFirstColumn="0" w:firstRowLastColumn="0" w:lastRowFirstColumn="0" w:lastRowLastColumn="0"/>
            <w:tcW w:w="1287" w:type="pct"/>
          </w:tcPr>
          <w:p w14:paraId="59225568" w14:textId="77777777" w:rsidR="00B41F9A" w:rsidRPr="00DF27E6" w:rsidRDefault="006E731C" w:rsidP="00B41F9A">
            <w:pPr>
              <w:spacing w:after="120"/>
              <w:rPr>
                <w:rFonts w:asciiTheme="minorHAnsi" w:hAnsiTheme="minorHAnsi" w:cstheme="minorHAnsi"/>
                <w:sz w:val="22"/>
                <w:szCs w:val="22"/>
              </w:rPr>
            </w:pPr>
            <w:sdt>
              <w:sdtPr>
                <w:rPr>
                  <w:rFonts w:asciiTheme="minorHAnsi" w:eastAsia="Calibri" w:hAnsiTheme="minorHAnsi" w:cstheme="minorHAnsi"/>
                  <w:sz w:val="22"/>
                  <w:szCs w:val="22"/>
                </w:rPr>
                <w:id w:val="90643063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Monoclonal antibodies (mAbs)</w:t>
            </w:r>
          </w:p>
        </w:tc>
        <w:tc>
          <w:tcPr>
            <w:tcW w:w="1301" w:type="pct"/>
          </w:tcPr>
          <w:p w14:paraId="1533660D"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13795076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IV</w:t>
            </w:r>
          </w:p>
          <w:p w14:paraId="6FDED072"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5521188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SC/IM</w:t>
            </w:r>
          </w:p>
          <w:p w14:paraId="51EF8971"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64458227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Others, please specify</w:t>
            </w:r>
          </w:p>
          <w:p w14:paraId="6D78A0C5"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27E6">
              <w:rPr>
                <w:rFonts w:asciiTheme="minorHAnsi" w:hAnsiTheme="minorHAnsi" w:cstheme="minorHAnsi"/>
              </w:rPr>
              <w:t>_______________</w:t>
            </w:r>
          </w:p>
          <w:p w14:paraId="47BC94E9"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99" w:type="pct"/>
          </w:tcPr>
          <w:p w14:paraId="28A9857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847" w:type="pct"/>
          </w:tcPr>
          <w:p w14:paraId="0A72D3E5"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2004063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2" w:type="pct"/>
          </w:tcPr>
          <w:p w14:paraId="7237B69B"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74569541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5E653DE9"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44799560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r w:rsidR="00B41F9A" w:rsidRPr="00DF27E6" w14:paraId="7DE2EA52" w14:textId="77777777" w:rsidTr="0091748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87" w:type="pct"/>
          </w:tcPr>
          <w:p w14:paraId="72D7EB8B" w14:textId="77777777" w:rsidR="00B41F9A" w:rsidRPr="00DF27E6" w:rsidRDefault="006E731C" w:rsidP="00B41F9A">
            <w:pPr>
              <w:spacing w:after="120"/>
              <w:rPr>
                <w:rFonts w:asciiTheme="minorHAnsi" w:hAnsiTheme="minorHAnsi" w:cstheme="minorHAnsi"/>
                <w:bCs w:val="0"/>
                <w:sz w:val="22"/>
                <w:szCs w:val="22"/>
              </w:rPr>
            </w:pPr>
            <w:sdt>
              <w:sdtPr>
                <w:rPr>
                  <w:rFonts w:asciiTheme="minorHAnsi" w:hAnsiTheme="minorHAnsi" w:cstheme="minorHAnsi"/>
                </w:rPr>
                <w:id w:val="35138265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Other biotherapeutics                </w:t>
            </w:r>
            <w:r w:rsidR="00B41F9A" w:rsidRPr="00DF27E6">
              <w:rPr>
                <w:rFonts w:asciiTheme="minorHAnsi" w:hAnsiTheme="minorHAnsi" w:cstheme="minorHAnsi"/>
                <w:sz w:val="22"/>
                <w:szCs w:val="22"/>
              </w:rPr>
              <w:br/>
            </w:r>
          </w:p>
        </w:tc>
        <w:tc>
          <w:tcPr>
            <w:tcW w:w="1301" w:type="pct"/>
          </w:tcPr>
          <w:p w14:paraId="60741653"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2"/>
                <w:highlight w:val="green"/>
                <w:lang w:val="en-GB"/>
              </w:rPr>
            </w:pPr>
            <w:sdt>
              <w:sdtPr>
                <w:rPr>
                  <w:rFonts w:asciiTheme="minorHAnsi" w:hAnsiTheme="minorHAnsi" w:cstheme="minorHAnsi"/>
                </w:rPr>
                <w:id w:val="-76399807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Oral</w:t>
            </w:r>
          </w:p>
          <w:p w14:paraId="60895E78"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1534615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IV</w:t>
            </w:r>
          </w:p>
          <w:p w14:paraId="10FA0627"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46717332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SC/IM</w:t>
            </w:r>
          </w:p>
          <w:p w14:paraId="62CAB080"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79393680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Others, please specify</w:t>
            </w:r>
          </w:p>
          <w:p w14:paraId="14E21065"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27E6">
              <w:rPr>
                <w:rFonts w:asciiTheme="minorHAnsi" w:hAnsiTheme="minorHAnsi" w:cstheme="minorHAnsi"/>
              </w:rPr>
              <w:t>_______________</w:t>
            </w:r>
          </w:p>
          <w:p w14:paraId="3F9BA9C4" w14:textId="77777777" w:rsidR="00B41F9A" w:rsidRPr="00DF27E6" w:rsidRDefault="00B41F9A"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p>
        </w:tc>
        <w:tc>
          <w:tcPr>
            <w:tcW w:w="599" w:type="pct"/>
          </w:tcPr>
          <w:p w14:paraId="51CC8B16" w14:textId="77777777" w:rsidR="00B41F9A" w:rsidRPr="00DF27E6" w:rsidRDefault="00B41F9A"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p>
        </w:tc>
        <w:tc>
          <w:tcPr>
            <w:tcW w:w="847" w:type="pct"/>
          </w:tcPr>
          <w:p w14:paraId="2F009E64"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sdt>
              <w:sdtPr>
                <w:rPr>
                  <w:rFonts w:asciiTheme="minorHAnsi" w:hAnsiTheme="minorHAnsi" w:cstheme="minorHAnsi"/>
                </w:rPr>
                <w:id w:val="12343512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2" w:type="pct"/>
          </w:tcPr>
          <w:p w14:paraId="45C91C2C"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6471651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4F4AA684"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1376595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r w:rsidR="00B41F9A" w:rsidRPr="00DF27E6" w14:paraId="34DCA712" w14:textId="77777777" w:rsidTr="0091748C">
        <w:trPr>
          <w:trHeight w:val="1404"/>
        </w:trPr>
        <w:tc>
          <w:tcPr>
            <w:cnfStyle w:val="001000000000" w:firstRow="0" w:lastRow="0" w:firstColumn="1" w:lastColumn="0" w:oddVBand="0" w:evenVBand="0" w:oddHBand="0" w:evenHBand="0" w:firstRowFirstColumn="0" w:firstRowLastColumn="0" w:lastRowFirstColumn="0" w:lastRowLastColumn="0"/>
            <w:tcW w:w="1287" w:type="pct"/>
          </w:tcPr>
          <w:p w14:paraId="054439DD"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171796926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Others </w:t>
            </w:r>
          </w:p>
          <w:p w14:paraId="256C8052" w14:textId="77777777" w:rsidR="00B41F9A" w:rsidRPr="00DF27E6" w:rsidRDefault="00B41F9A" w:rsidP="00B41F9A">
            <w:pPr>
              <w:spacing w:after="120"/>
              <w:jc w:val="both"/>
              <w:rPr>
                <w:rFonts w:asciiTheme="minorHAnsi" w:hAnsiTheme="minorHAnsi" w:cstheme="minorHAnsi"/>
                <w:b w:val="0"/>
                <w:bCs w:val="0"/>
                <w:sz w:val="22"/>
                <w:szCs w:val="22"/>
              </w:rPr>
            </w:pPr>
            <w:r w:rsidRPr="00DF27E6">
              <w:rPr>
                <w:rFonts w:asciiTheme="minorHAnsi" w:hAnsiTheme="minorHAnsi" w:cstheme="minorHAnsi"/>
                <w:b w:val="0"/>
                <w:bCs w:val="0"/>
                <w:sz w:val="22"/>
                <w:szCs w:val="22"/>
              </w:rPr>
              <w:t>…………………………………</w:t>
            </w:r>
          </w:p>
          <w:p w14:paraId="4E8383A2"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(please specify)</w:t>
            </w:r>
          </w:p>
        </w:tc>
        <w:tc>
          <w:tcPr>
            <w:tcW w:w="1301" w:type="pct"/>
          </w:tcPr>
          <w:p w14:paraId="265DC062"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2"/>
                <w:highlight w:val="green"/>
                <w:lang w:val="en-GB"/>
              </w:rPr>
            </w:pPr>
            <w:sdt>
              <w:sdtPr>
                <w:rPr>
                  <w:rFonts w:asciiTheme="minorHAnsi" w:hAnsiTheme="minorHAnsi" w:cstheme="minorHAnsi"/>
                </w:rPr>
                <w:id w:val="75032417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Oral</w:t>
            </w:r>
          </w:p>
          <w:p w14:paraId="75AA43F8"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82288920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IV</w:t>
            </w:r>
          </w:p>
          <w:p w14:paraId="1FFE6F2A"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53893801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SC/IM</w:t>
            </w:r>
          </w:p>
          <w:p w14:paraId="7EFB71A6"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6183856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Others, please specify</w:t>
            </w:r>
          </w:p>
          <w:p w14:paraId="0F43F3E1"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27E6">
              <w:rPr>
                <w:rFonts w:asciiTheme="minorHAnsi" w:hAnsiTheme="minorHAnsi" w:cstheme="minorHAnsi"/>
              </w:rPr>
              <w:t>_______________</w:t>
            </w:r>
          </w:p>
          <w:p w14:paraId="3CEFBAE8"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99" w:type="pct"/>
          </w:tcPr>
          <w:p w14:paraId="53E22AA6" w14:textId="77777777" w:rsidR="00B41F9A" w:rsidRPr="00DF27E6" w:rsidRDefault="00B41F9A"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847" w:type="pct"/>
          </w:tcPr>
          <w:p w14:paraId="268B1060"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sdt>
              <w:sdtPr>
                <w:rPr>
                  <w:rFonts w:asciiTheme="minorHAnsi" w:hAnsiTheme="minorHAnsi" w:cstheme="minorHAnsi"/>
                </w:rPr>
                <w:id w:val="137789475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2" w:type="pct"/>
          </w:tcPr>
          <w:p w14:paraId="40000632"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0608818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5BFA8567"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171201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bl>
    <w:p w14:paraId="10023189" w14:textId="77777777" w:rsidR="00B41F9A" w:rsidRPr="00DF27E6" w:rsidRDefault="00B41F9A" w:rsidP="00B41F9A">
      <w:pPr>
        <w:spacing w:after="120"/>
        <w:jc w:val="both"/>
        <w:rPr>
          <w:rFonts w:asciiTheme="minorHAnsi" w:hAnsiTheme="minorHAnsi" w:cstheme="minorHAnsi"/>
          <w:color w:val="404040" w:themeColor="text1" w:themeTint="BF"/>
        </w:rPr>
      </w:pPr>
    </w:p>
    <w:p w14:paraId="3F331FFF" w14:textId="77777777" w:rsidR="00B41F9A" w:rsidRPr="00DF27E6" w:rsidRDefault="00B41F9A" w:rsidP="00B41F9A">
      <w:pPr>
        <w:tabs>
          <w:tab w:val="left" w:pos="2091"/>
        </w:tabs>
        <w:spacing w:after="120"/>
        <w:jc w:val="both"/>
        <w:rPr>
          <w:rFonts w:asciiTheme="minorHAnsi" w:hAnsiTheme="minorHAnsi" w:cstheme="minorHAnsi"/>
          <w:b/>
        </w:rPr>
      </w:pPr>
      <w:r w:rsidRPr="00DF27E6">
        <w:rPr>
          <w:rFonts w:asciiTheme="minorHAnsi" w:hAnsiTheme="minorHAnsi" w:cstheme="minorHAnsi"/>
          <w:b/>
        </w:rPr>
        <w:tab/>
      </w:r>
    </w:p>
    <w:p w14:paraId="275F6190" w14:textId="77777777" w:rsidR="00B41F9A" w:rsidRPr="00DF27E6" w:rsidRDefault="00B41F9A" w:rsidP="00B41F9A">
      <w:pPr>
        <w:numPr>
          <w:ilvl w:val="0"/>
          <w:numId w:val="27"/>
        </w:numPr>
        <w:spacing w:after="120"/>
        <w:jc w:val="both"/>
        <w:rPr>
          <w:rFonts w:asciiTheme="minorHAnsi" w:eastAsia="Calibri" w:hAnsiTheme="minorHAnsi" w:cstheme="minorHAnsi"/>
          <w:color w:val="404040" w:themeColor="text1" w:themeTint="BF"/>
          <w:sz w:val="22"/>
          <w:szCs w:val="22"/>
        </w:rPr>
      </w:pPr>
      <w:r w:rsidRPr="00DF27E6">
        <w:rPr>
          <w:rFonts w:asciiTheme="minorHAnsi" w:eastAsia="Calibri" w:hAnsiTheme="minorHAnsi" w:cstheme="minorHAnsi"/>
          <w:color w:val="404040" w:themeColor="text1" w:themeTint="BF"/>
          <w:sz w:val="22"/>
          <w:szCs w:val="22"/>
        </w:rPr>
        <w:t>Are you currently collaborating with an originator/developer of novel COVID-19 biotherapeutics to increase production capacity of any of the identified COVID-19 products above?</w:t>
      </w:r>
    </w:p>
    <w:p w14:paraId="112EA8AF"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04895218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Yes</w:t>
      </w:r>
    </w:p>
    <w:p w14:paraId="4609ED1C"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97968201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No </w:t>
      </w:r>
    </w:p>
    <w:p w14:paraId="05DA131B"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00902377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Not applicable</w:t>
      </w:r>
    </w:p>
    <w:p w14:paraId="1A1BB4AC" w14:textId="77777777" w:rsidR="00B41F9A" w:rsidRPr="00DF27E6" w:rsidRDefault="00B41F9A" w:rsidP="00B41F9A">
      <w:pPr>
        <w:rPr>
          <w:rFonts w:asciiTheme="minorHAnsi" w:hAnsiTheme="minorHAnsi" w:cstheme="minorHAnsi"/>
          <w:b/>
          <w:sz w:val="22"/>
          <w:szCs w:val="22"/>
        </w:rPr>
      </w:pPr>
      <w:r w:rsidRPr="00DF27E6">
        <w:rPr>
          <w:rFonts w:asciiTheme="minorHAnsi" w:hAnsiTheme="minorHAnsi" w:cstheme="minorHAnsi"/>
          <w:b/>
          <w:sz w:val="22"/>
          <w:szCs w:val="22"/>
        </w:rPr>
        <w:br w:type="page"/>
      </w:r>
    </w:p>
    <w:p w14:paraId="33EEF75D" w14:textId="77777777" w:rsidR="00B41F9A" w:rsidRPr="00DF27E6" w:rsidRDefault="00B41F9A" w:rsidP="00B41F9A">
      <w:pPr>
        <w:spacing w:after="120"/>
        <w:jc w:val="both"/>
        <w:rPr>
          <w:rFonts w:asciiTheme="minorHAnsi" w:hAnsiTheme="minorHAnsi" w:cstheme="minorHAnsi"/>
          <w:b/>
          <w:sz w:val="22"/>
          <w:szCs w:val="22"/>
        </w:rPr>
      </w:pPr>
    </w:p>
    <w:p w14:paraId="71946C32" w14:textId="77777777" w:rsidR="00B41F9A" w:rsidRPr="00DF27E6" w:rsidRDefault="00B41F9A" w:rsidP="00B41F9A">
      <w:pPr>
        <w:numPr>
          <w:ilvl w:val="0"/>
          <w:numId w:val="27"/>
        </w:numPr>
        <w:spacing w:after="120"/>
        <w:jc w:val="both"/>
        <w:rPr>
          <w:rFonts w:asciiTheme="minorHAnsi" w:eastAsia="Calibri" w:hAnsiTheme="minorHAnsi" w:cstheme="minorHAnsi"/>
          <w:color w:val="000000" w:themeColor="text1"/>
          <w:sz w:val="22"/>
          <w:szCs w:val="22"/>
        </w:rPr>
      </w:pPr>
      <w:bookmarkStart w:id="83" w:name="_Hlk54950034"/>
      <w:r w:rsidRPr="00DF27E6">
        <w:rPr>
          <w:rFonts w:asciiTheme="minorHAnsi" w:eastAsia="Calibri" w:hAnsiTheme="minorHAnsi" w:cstheme="minorHAnsi"/>
          <w:color w:val="000000" w:themeColor="text1"/>
          <w:sz w:val="22"/>
          <w:szCs w:val="22"/>
        </w:rPr>
        <w:t>Please specify experience with different dosage forms (mark x as applicable).</w:t>
      </w:r>
    </w:p>
    <w:p w14:paraId="6607A9F4" w14:textId="77777777" w:rsidR="00B41F9A" w:rsidRPr="00DF27E6" w:rsidRDefault="00B41F9A" w:rsidP="00B41F9A">
      <w:pPr>
        <w:ind w:left="270"/>
        <w:rPr>
          <w:rFonts w:asciiTheme="minorHAnsi" w:eastAsia="Calibri" w:hAnsiTheme="minorHAnsi" w:cstheme="minorHAnsi"/>
          <w:b/>
          <w:color w:val="000000" w:themeColor="text1"/>
          <w:sz w:val="22"/>
          <w:szCs w:val="22"/>
        </w:rPr>
      </w:pPr>
    </w:p>
    <w:tbl>
      <w:tblPr>
        <w:tblStyle w:val="GridTable4-Accent51"/>
        <w:tblW w:w="0" w:type="auto"/>
        <w:tblLook w:val="04A0" w:firstRow="1" w:lastRow="0" w:firstColumn="1" w:lastColumn="0" w:noHBand="0" w:noVBand="1"/>
      </w:tblPr>
      <w:tblGrid>
        <w:gridCol w:w="2914"/>
        <w:gridCol w:w="529"/>
        <w:gridCol w:w="480"/>
        <w:gridCol w:w="1809"/>
        <w:gridCol w:w="3618"/>
      </w:tblGrid>
      <w:tr w:rsidR="00B41F9A" w:rsidRPr="00DF27E6" w14:paraId="21AC8AF6" w14:textId="77777777" w:rsidTr="0091748C">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0" w:type="auto"/>
          </w:tcPr>
          <w:p w14:paraId="4F0FF624" w14:textId="77777777" w:rsidR="00B41F9A" w:rsidRPr="00DF27E6" w:rsidRDefault="00B41F9A" w:rsidP="00B41F9A">
            <w:pPr>
              <w:spacing w:after="120"/>
              <w:jc w:val="both"/>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Dosage form</w:t>
            </w:r>
          </w:p>
        </w:tc>
        <w:tc>
          <w:tcPr>
            <w:tcW w:w="0" w:type="auto"/>
          </w:tcPr>
          <w:p w14:paraId="3262B0A0"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Yes</w:t>
            </w:r>
          </w:p>
        </w:tc>
        <w:tc>
          <w:tcPr>
            <w:tcW w:w="0" w:type="auto"/>
          </w:tcPr>
          <w:p w14:paraId="0F1EB309"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No</w:t>
            </w:r>
          </w:p>
        </w:tc>
        <w:tc>
          <w:tcPr>
            <w:tcW w:w="0" w:type="auto"/>
          </w:tcPr>
          <w:p w14:paraId="27C709A2"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If yes,</w:t>
            </w:r>
          </w:p>
          <w:p w14:paraId="19C94985"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No of years of experience</w:t>
            </w:r>
          </w:p>
        </w:tc>
        <w:tc>
          <w:tcPr>
            <w:tcW w:w="0" w:type="auto"/>
          </w:tcPr>
          <w:p w14:paraId="5A163999"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Example of products with WHO PQ or WHO Listed Authorities Level 4</w:t>
            </w:r>
            <w:r w:rsidRPr="00DF27E6">
              <w:rPr>
                <w:rFonts w:asciiTheme="minorHAnsi" w:hAnsiTheme="minorHAnsi" w:cstheme="minorHAnsi"/>
                <w:color w:val="000000" w:themeColor="text1"/>
                <w:sz w:val="22"/>
                <w:szCs w:val="22"/>
                <w:vertAlign w:val="superscript"/>
              </w:rPr>
              <w:footnoteReference w:id="2"/>
            </w:r>
          </w:p>
        </w:tc>
      </w:tr>
      <w:tr w:rsidR="00B41F9A" w:rsidRPr="00DF27E6" w14:paraId="17E4DD0A" w14:textId="77777777" w:rsidTr="009174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0" w:type="auto"/>
          </w:tcPr>
          <w:p w14:paraId="735BB3D0" w14:textId="77777777" w:rsidR="00B41F9A" w:rsidRPr="00DF27E6" w:rsidRDefault="00B41F9A" w:rsidP="00B41F9A">
            <w:pPr>
              <w:spacing w:after="120"/>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rPr>
              <w:t>Injectables ready for use</w:t>
            </w:r>
          </w:p>
        </w:tc>
        <w:tc>
          <w:tcPr>
            <w:tcW w:w="0" w:type="auto"/>
          </w:tcPr>
          <w:p w14:paraId="200E3876"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2006325068"/>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0" w:type="auto"/>
          </w:tcPr>
          <w:p w14:paraId="5C98D11F"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028519531"/>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0" w:type="auto"/>
          </w:tcPr>
          <w:p w14:paraId="6D9B6C53"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0" w:type="auto"/>
          </w:tcPr>
          <w:p w14:paraId="7E9792BA"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41F9A" w:rsidRPr="00DF27E6" w14:paraId="479B653B" w14:textId="77777777" w:rsidTr="0091748C">
        <w:trPr>
          <w:trHeight w:val="336"/>
        </w:trPr>
        <w:tc>
          <w:tcPr>
            <w:cnfStyle w:val="001000000000" w:firstRow="0" w:lastRow="0" w:firstColumn="1" w:lastColumn="0" w:oddVBand="0" w:evenVBand="0" w:oddHBand="0" w:evenHBand="0" w:firstRowFirstColumn="0" w:firstRowLastColumn="0" w:lastRowFirstColumn="0" w:lastRowLastColumn="0"/>
            <w:tcW w:w="0" w:type="auto"/>
          </w:tcPr>
          <w:p w14:paraId="420078A9" w14:textId="77777777" w:rsidR="00B41F9A" w:rsidRPr="00DF27E6" w:rsidRDefault="00B41F9A" w:rsidP="00B41F9A">
            <w:pPr>
              <w:spacing w:after="120"/>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rPr>
              <w:t>Lyophilized powder for reconstitution</w:t>
            </w:r>
          </w:p>
        </w:tc>
        <w:tc>
          <w:tcPr>
            <w:tcW w:w="0" w:type="auto"/>
          </w:tcPr>
          <w:p w14:paraId="2721D5CB" w14:textId="77777777" w:rsidR="00B41F9A" w:rsidRPr="00DF27E6" w:rsidRDefault="006E731C"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81868085"/>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0" w:type="auto"/>
          </w:tcPr>
          <w:p w14:paraId="5813A3E3" w14:textId="77777777" w:rsidR="00B41F9A" w:rsidRPr="00DF27E6" w:rsidRDefault="006E731C"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293520052"/>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0" w:type="auto"/>
          </w:tcPr>
          <w:p w14:paraId="04831ED3" w14:textId="77777777" w:rsidR="00B41F9A" w:rsidRPr="00DF27E6" w:rsidRDefault="00B41F9A"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0" w:type="auto"/>
          </w:tcPr>
          <w:p w14:paraId="35423296" w14:textId="77777777" w:rsidR="00B41F9A" w:rsidRPr="00DF27E6" w:rsidRDefault="00B41F9A"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B41F9A" w:rsidRPr="00DF27E6" w14:paraId="3CEF7BB3" w14:textId="77777777" w:rsidTr="0091748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tcPr>
          <w:p w14:paraId="2F875FE0" w14:textId="77777777" w:rsidR="00B41F9A" w:rsidRPr="00DF27E6" w:rsidRDefault="00B41F9A" w:rsidP="00B41F9A">
            <w:pPr>
              <w:spacing w:after="120"/>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rPr>
              <w:t>Others (please specify) ________________</w:t>
            </w:r>
          </w:p>
        </w:tc>
        <w:tc>
          <w:tcPr>
            <w:tcW w:w="0" w:type="auto"/>
          </w:tcPr>
          <w:p w14:paraId="7775ED3D"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49922819"/>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0" w:type="auto"/>
          </w:tcPr>
          <w:p w14:paraId="021B2756"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257167870"/>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0" w:type="auto"/>
          </w:tcPr>
          <w:p w14:paraId="66C0D08D"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0" w:type="auto"/>
          </w:tcPr>
          <w:p w14:paraId="0E0DA7EA"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bl>
    <w:p w14:paraId="4A6944A3" w14:textId="77777777" w:rsidR="00B41F9A" w:rsidRPr="00DF27E6" w:rsidRDefault="00B41F9A" w:rsidP="00B41F9A">
      <w:pPr>
        <w:rPr>
          <w:rFonts w:asciiTheme="minorHAnsi" w:hAnsiTheme="minorHAnsi" w:cstheme="minorHAnsi"/>
          <w:color w:val="000000" w:themeColor="text1"/>
          <w:sz w:val="22"/>
          <w:szCs w:val="22"/>
        </w:rPr>
      </w:pPr>
    </w:p>
    <w:bookmarkEnd w:id="83"/>
    <w:p w14:paraId="437B0D69" w14:textId="77777777" w:rsidR="00B41F9A" w:rsidRPr="00DF27E6" w:rsidRDefault="00B41F9A" w:rsidP="00B41F9A">
      <w:pPr>
        <w:rPr>
          <w:rFonts w:asciiTheme="minorHAnsi" w:hAnsiTheme="minorHAnsi" w:cstheme="minorHAnsi"/>
          <w:color w:val="FF0000"/>
          <w:sz w:val="22"/>
          <w:szCs w:val="22"/>
        </w:rPr>
      </w:pPr>
    </w:p>
    <w:p w14:paraId="62BE5A12" w14:textId="77777777" w:rsidR="00B41F9A" w:rsidRPr="00DF27E6" w:rsidRDefault="00B41F9A" w:rsidP="00B41F9A">
      <w:pPr>
        <w:rPr>
          <w:rFonts w:asciiTheme="minorHAnsi" w:hAnsiTheme="minorHAnsi" w:cstheme="minorHAnsi"/>
          <w:color w:val="FF0000"/>
          <w:sz w:val="22"/>
          <w:szCs w:val="22"/>
        </w:rPr>
      </w:pPr>
    </w:p>
    <w:p w14:paraId="3B925814" w14:textId="77777777" w:rsidR="00B41F9A" w:rsidRPr="00DF27E6" w:rsidRDefault="00B41F9A" w:rsidP="00B41F9A">
      <w:pPr>
        <w:numPr>
          <w:ilvl w:val="0"/>
          <w:numId w:val="27"/>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Please describe any existing/in-process licensing agreement and/or technology transfer process for the products listed above.</w:t>
      </w:r>
    </w:p>
    <w:p w14:paraId="7849D48C"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436C0488"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21F6B10C"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0FF2D275"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718095B6"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6CFC64B2"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29AFEAFD"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5CD6BC28"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34FD38FA"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717F9E9E"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47F4FE65"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1CD05138"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7EC893BA"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6FD84439"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56BE3013"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br w:type="page"/>
      </w:r>
    </w:p>
    <w:p w14:paraId="59471BFF"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rPr>
        <w:sectPr w:rsidR="00B41F9A" w:rsidRPr="00DF27E6" w:rsidSect="00976D31">
          <w:headerReference w:type="default" r:id="rId12"/>
          <w:footerReference w:type="default" r:id="rId13"/>
          <w:headerReference w:type="first" r:id="rId14"/>
          <w:footerReference w:type="first" r:id="rId15"/>
          <w:pgSz w:w="12240" w:h="15840" w:code="1"/>
          <w:pgMar w:top="1440" w:right="1440" w:bottom="720" w:left="1440" w:header="720" w:footer="1125" w:gutter="0"/>
          <w:cols w:space="720"/>
          <w:titlePg/>
          <w:docGrid w:linePitch="272"/>
        </w:sectPr>
      </w:pPr>
      <w:bookmarkStart w:id="84" w:name="_Toc53866894"/>
      <w:bookmarkStart w:id="85" w:name="_Toc53896851"/>
      <w:bookmarkStart w:id="86" w:name="_Toc54009775"/>
    </w:p>
    <w:p w14:paraId="1809F056"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87" w:name="_Toc55248814"/>
      <w:bookmarkStart w:id="88" w:name="_Toc55249151"/>
      <w:bookmarkEnd w:id="84"/>
      <w:bookmarkEnd w:id="85"/>
      <w:bookmarkEnd w:id="86"/>
      <w:r w:rsidRPr="00DF27E6">
        <w:rPr>
          <w:rFonts w:asciiTheme="minorHAnsi" w:eastAsiaTheme="majorEastAsia" w:hAnsiTheme="minorHAnsi" w:cstheme="minorHAnsi"/>
          <w:b/>
          <w:color w:val="000000" w:themeColor="text1"/>
          <w:sz w:val="28"/>
          <w:szCs w:val="24"/>
        </w:rPr>
        <w:lastRenderedPageBreak/>
        <w:t>Production capacity</w:t>
      </w:r>
      <w:bookmarkEnd w:id="87"/>
      <w:bookmarkEnd w:id="88"/>
      <w:r w:rsidRPr="00DF27E6">
        <w:rPr>
          <w:rFonts w:asciiTheme="minorHAnsi" w:eastAsiaTheme="majorEastAsia" w:hAnsiTheme="minorHAnsi" w:cstheme="minorHAnsi"/>
          <w:b/>
          <w:color w:val="000000" w:themeColor="text1"/>
          <w:sz w:val="28"/>
          <w:szCs w:val="24"/>
        </w:rPr>
        <w:t xml:space="preserve"> </w:t>
      </w:r>
    </w:p>
    <w:p w14:paraId="5055DFE5" w14:textId="77777777" w:rsidR="00B41F9A" w:rsidRPr="00DF27E6" w:rsidRDefault="00B41F9A" w:rsidP="00B41F9A">
      <w:pPr>
        <w:numPr>
          <w:ilvl w:val="0"/>
          <w:numId w:val="13"/>
        </w:numPr>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Please specify current and planned production capacity by geographic location for</w:t>
      </w:r>
      <w:r w:rsidRPr="00DF27E6">
        <w:rPr>
          <w:rFonts w:asciiTheme="minorHAnsi" w:eastAsia="Calibri" w:hAnsiTheme="minorHAnsi" w:cstheme="minorHAnsi"/>
          <w:b/>
          <w:sz w:val="22"/>
          <w:szCs w:val="22"/>
        </w:rPr>
        <w:t xml:space="preserve"> </w:t>
      </w:r>
      <w:r w:rsidRPr="00DF27E6">
        <w:rPr>
          <w:rFonts w:asciiTheme="minorHAnsi" w:eastAsia="Calibri" w:hAnsiTheme="minorHAnsi" w:cstheme="minorHAnsi"/>
          <w:b/>
          <w:sz w:val="22"/>
          <w:szCs w:val="22"/>
          <w:u w:val="single"/>
        </w:rPr>
        <w:t>biotherapeutics</w:t>
      </w:r>
      <w:r w:rsidRPr="00DF27E6">
        <w:rPr>
          <w:rFonts w:asciiTheme="minorHAnsi" w:eastAsia="Calibri" w:hAnsiTheme="minorHAnsi" w:cstheme="minorHAnsi"/>
          <w:b/>
          <w:sz w:val="22"/>
          <w:szCs w:val="22"/>
        </w:rPr>
        <w:t xml:space="preserve"> </w:t>
      </w:r>
      <w:r w:rsidRPr="00DF27E6">
        <w:rPr>
          <w:rFonts w:asciiTheme="minorHAnsi" w:eastAsia="Calibri" w:hAnsiTheme="minorHAnsi" w:cstheme="minorHAnsi"/>
          <w:sz w:val="22"/>
          <w:szCs w:val="22"/>
        </w:rPr>
        <w:t>product manufacturing. Please include notes on current capacity that could be assigned/repurposed for COVID-19 biotherapeutics product manufacturing.</w:t>
      </w:r>
    </w:p>
    <w:p w14:paraId="097B2711" w14:textId="77777777" w:rsidR="00B41F9A" w:rsidRPr="00DF27E6" w:rsidRDefault="00B41F9A" w:rsidP="00B41F9A">
      <w:pPr>
        <w:ind w:left="450"/>
        <w:jc w:val="both"/>
        <w:rPr>
          <w:rFonts w:asciiTheme="minorHAnsi" w:eastAsia="Calibri" w:hAnsiTheme="minorHAnsi" w:cstheme="minorHAnsi"/>
          <w:sz w:val="22"/>
          <w:szCs w:val="22"/>
        </w:rPr>
      </w:pPr>
    </w:p>
    <w:tbl>
      <w:tblPr>
        <w:tblStyle w:val="GridTable4-Accent51"/>
        <w:tblW w:w="5000" w:type="pct"/>
        <w:tblLook w:val="04A0" w:firstRow="1" w:lastRow="0" w:firstColumn="1" w:lastColumn="0" w:noHBand="0" w:noVBand="1"/>
      </w:tblPr>
      <w:tblGrid>
        <w:gridCol w:w="2505"/>
        <w:gridCol w:w="1124"/>
        <w:gridCol w:w="911"/>
        <w:gridCol w:w="1124"/>
        <w:gridCol w:w="911"/>
        <w:gridCol w:w="2775"/>
      </w:tblGrid>
      <w:tr w:rsidR="00B41F9A" w:rsidRPr="00DF27E6" w14:paraId="2B8D9A37"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vMerge w:val="restart"/>
          </w:tcPr>
          <w:p w14:paraId="5496669B" w14:textId="77777777" w:rsidR="00B41F9A" w:rsidRPr="00DF27E6" w:rsidRDefault="00B41F9A" w:rsidP="00B41F9A">
            <w:pPr>
              <w:spacing w:after="120"/>
              <w:rPr>
                <w:rFonts w:asciiTheme="minorHAnsi" w:hAnsiTheme="minorHAnsi" w:cstheme="minorHAnsi"/>
                <w:i/>
                <w:color w:val="404040" w:themeColor="text1" w:themeTint="BF"/>
                <w:sz w:val="22"/>
                <w:szCs w:val="22"/>
              </w:rPr>
            </w:pPr>
            <w:r w:rsidRPr="00DF27E6">
              <w:rPr>
                <w:rFonts w:asciiTheme="minorHAnsi" w:hAnsiTheme="minorHAnsi" w:cstheme="minorHAnsi"/>
                <w:b w:val="0"/>
                <w:i/>
                <w:color w:val="404040" w:themeColor="text1" w:themeTint="BF"/>
                <w:sz w:val="22"/>
                <w:szCs w:val="22"/>
              </w:rPr>
              <w:t>By Geographic locations of manufacturing facility</w:t>
            </w:r>
          </w:p>
        </w:tc>
        <w:tc>
          <w:tcPr>
            <w:tcW w:w="1088" w:type="pct"/>
            <w:gridSpan w:val="2"/>
          </w:tcPr>
          <w:p w14:paraId="28EB2153"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Current annual production capacity</w:t>
            </w:r>
          </w:p>
          <w:p w14:paraId="5F6A3EE6"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please specify</w:t>
            </w:r>
          </w:p>
        </w:tc>
        <w:tc>
          <w:tcPr>
            <w:tcW w:w="1088" w:type="pct"/>
            <w:gridSpan w:val="2"/>
          </w:tcPr>
          <w:p w14:paraId="09FBDDEB"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Planned production capacity</w:t>
            </w:r>
          </w:p>
          <w:p w14:paraId="1E7D241D"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please specify</w:t>
            </w:r>
          </w:p>
        </w:tc>
        <w:tc>
          <w:tcPr>
            <w:tcW w:w="1484" w:type="pct"/>
          </w:tcPr>
          <w:p w14:paraId="41DF38AA"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sz w:val="22"/>
                <w:szCs w:val="22"/>
              </w:rPr>
              <w:t>Notes on potential spare capacity and capacity optimization</w:t>
            </w:r>
          </w:p>
        </w:tc>
      </w:tr>
      <w:tr w:rsidR="00B41F9A" w:rsidRPr="00DF27E6" w14:paraId="726F992A"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vMerge/>
          </w:tcPr>
          <w:p w14:paraId="7261FC41" w14:textId="77777777" w:rsidR="00B41F9A" w:rsidRPr="00DF27E6" w:rsidRDefault="00B41F9A" w:rsidP="00B41F9A">
            <w:pPr>
              <w:spacing w:after="120"/>
              <w:jc w:val="both"/>
              <w:rPr>
                <w:rFonts w:asciiTheme="minorHAnsi" w:hAnsiTheme="minorHAnsi" w:cstheme="minorHAnsi"/>
                <w:bCs w:val="0"/>
                <w:i/>
                <w:sz w:val="22"/>
                <w:szCs w:val="22"/>
              </w:rPr>
            </w:pPr>
          </w:p>
        </w:tc>
        <w:tc>
          <w:tcPr>
            <w:tcW w:w="601" w:type="pct"/>
          </w:tcPr>
          <w:p w14:paraId="3417465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Drug Substance</w:t>
            </w:r>
          </w:p>
        </w:tc>
        <w:tc>
          <w:tcPr>
            <w:tcW w:w="487" w:type="pct"/>
          </w:tcPr>
          <w:p w14:paraId="7BF36E9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Drug Product</w:t>
            </w:r>
          </w:p>
        </w:tc>
        <w:tc>
          <w:tcPr>
            <w:tcW w:w="601" w:type="pct"/>
          </w:tcPr>
          <w:p w14:paraId="44E7A7D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Drug Substance</w:t>
            </w:r>
          </w:p>
        </w:tc>
        <w:tc>
          <w:tcPr>
            <w:tcW w:w="487" w:type="pct"/>
          </w:tcPr>
          <w:p w14:paraId="061FF540"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Drug Product</w:t>
            </w:r>
          </w:p>
        </w:tc>
        <w:tc>
          <w:tcPr>
            <w:tcW w:w="1484" w:type="pct"/>
          </w:tcPr>
          <w:p w14:paraId="1310468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p>
        </w:tc>
      </w:tr>
      <w:tr w:rsidR="00B41F9A" w:rsidRPr="00DF27E6" w14:paraId="73CF6459"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3E53C975"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91670311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Global </w:t>
            </w:r>
          </w:p>
        </w:tc>
        <w:tc>
          <w:tcPr>
            <w:tcW w:w="601" w:type="pct"/>
          </w:tcPr>
          <w:p w14:paraId="2F64683E"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39FFEB17"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29EA9FA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28FBC2C1"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5D6B2DF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2AA8841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7649A1B1" w14:textId="77777777" w:rsidR="00B41F9A" w:rsidRPr="00DF27E6" w:rsidRDefault="006E731C" w:rsidP="00B41F9A">
            <w:pPr>
              <w:spacing w:after="120"/>
              <w:jc w:val="both"/>
              <w:rPr>
                <w:rFonts w:asciiTheme="minorHAnsi" w:hAnsiTheme="minorHAnsi" w:cstheme="minorHAnsi"/>
                <w:b w:val="0"/>
                <w:sz w:val="22"/>
                <w:szCs w:val="22"/>
              </w:rPr>
            </w:pPr>
            <w:sdt>
              <w:sdtPr>
                <w:rPr>
                  <w:rFonts w:asciiTheme="minorHAnsi" w:hAnsiTheme="minorHAnsi" w:cstheme="minorHAnsi"/>
                </w:rPr>
                <w:id w:val="-130800711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Africa</w:t>
            </w:r>
          </w:p>
        </w:tc>
        <w:tc>
          <w:tcPr>
            <w:tcW w:w="601" w:type="pct"/>
          </w:tcPr>
          <w:p w14:paraId="01CCEAC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2D57A84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16DFEA1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2725331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59263AB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68E95377"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1DE0EE08"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00042987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Asia</w:t>
            </w:r>
          </w:p>
        </w:tc>
        <w:tc>
          <w:tcPr>
            <w:tcW w:w="601" w:type="pct"/>
          </w:tcPr>
          <w:p w14:paraId="591863C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17B98079"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428262F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1F1C9D97"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27D6723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70738805"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5A33FD1B" w14:textId="77777777" w:rsidR="00B41F9A" w:rsidRPr="00DF27E6" w:rsidRDefault="006E731C" w:rsidP="00B41F9A">
            <w:pPr>
              <w:spacing w:after="120"/>
              <w:jc w:val="both"/>
              <w:rPr>
                <w:rFonts w:asciiTheme="minorHAnsi" w:hAnsiTheme="minorHAnsi" w:cstheme="minorHAnsi"/>
                <w:b w:val="0"/>
                <w:bCs w:val="0"/>
              </w:rPr>
            </w:pPr>
            <w:sdt>
              <w:sdtPr>
                <w:rPr>
                  <w:rFonts w:asciiTheme="minorHAnsi" w:hAnsiTheme="minorHAnsi" w:cstheme="minorHAnsi"/>
                </w:rPr>
                <w:id w:val="36324855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Oceania </w:t>
            </w:r>
          </w:p>
          <w:p w14:paraId="1781DED6"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Australia and New Zealand)</w:t>
            </w:r>
          </w:p>
        </w:tc>
        <w:tc>
          <w:tcPr>
            <w:tcW w:w="601" w:type="pct"/>
          </w:tcPr>
          <w:p w14:paraId="6C4E6C0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1793B39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185DA0B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5AEB65C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13AD0A5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60AD6994"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1B3619C9"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174286260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Europe</w:t>
            </w:r>
          </w:p>
          <w:p w14:paraId="0587F224"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Russian Federation and UK)</w:t>
            </w:r>
          </w:p>
        </w:tc>
        <w:tc>
          <w:tcPr>
            <w:tcW w:w="601" w:type="pct"/>
          </w:tcPr>
          <w:p w14:paraId="4B60F27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6141CF1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34B175E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1703DCC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0A39A64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7CF4F12A"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77B846E7"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48039448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North America</w:t>
            </w:r>
          </w:p>
        </w:tc>
        <w:tc>
          <w:tcPr>
            <w:tcW w:w="601" w:type="pct"/>
          </w:tcPr>
          <w:p w14:paraId="7384FA9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4F8E314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1D0509B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6553AA8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55C18AC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0751AE2B"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5BD4DD67"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115367367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Sou</w:t>
            </w:r>
            <w:r w:rsidR="00B41F9A" w:rsidRPr="00DF27E6">
              <w:rPr>
                <w:rFonts w:asciiTheme="minorHAnsi" w:hAnsiTheme="minorHAnsi" w:cstheme="minorHAnsi"/>
                <w:sz w:val="22"/>
                <w:szCs w:val="22"/>
              </w:rPr>
              <w:t>th America</w:t>
            </w:r>
          </w:p>
          <w:p w14:paraId="103EB015" w14:textId="77777777" w:rsidR="00B41F9A" w:rsidRPr="00DF27E6" w:rsidRDefault="00B41F9A" w:rsidP="00B41F9A">
            <w:pPr>
              <w:jc w:val="both"/>
              <w:rPr>
                <w:rFonts w:asciiTheme="minorHAnsi" w:hAnsiTheme="minorHAnsi" w:cstheme="minorHAnsi"/>
              </w:rPr>
            </w:pPr>
          </w:p>
        </w:tc>
        <w:tc>
          <w:tcPr>
            <w:tcW w:w="601" w:type="pct"/>
          </w:tcPr>
          <w:p w14:paraId="4FF5CC2D"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23A6BD2E"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4EB45797"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77911970"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1489D8D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66776905"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pct"/>
          </w:tcPr>
          <w:p w14:paraId="63936237"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23339982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Latin America and the Caribbean </w:t>
            </w:r>
          </w:p>
          <w:p w14:paraId="282BB378" w14:textId="77777777" w:rsidR="00B41F9A" w:rsidRPr="00DF27E6" w:rsidRDefault="00B41F9A" w:rsidP="00B41F9A">
            <w:pPr>
              <w:jc w:val="both"/>
              <w:rPr>
                <w:rFonts w:asciiTheme="minorHAnsi" w:hAnsiTheme="minorHAnsi" w:cstheme="minorHAnsi"/>
                <w:sz w:val="22"/>
                <w:szCs w:val="22"/>
              </w:rPr>
            </w:pPr>
          </w:p>
        </w:tc>
        <w:tc>
          <w:tcPr>
            <w:tcW w:w="601" w:type="pct"/>
          </w:tcPr>
          <w:p w14:paraId="2F90D41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62264E5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1" w:type="pct"/>
          </w:tcPr>
          <w:p w14:paraId="7298A92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87" w:type="pct"/>
          </w:tcPr>
          <w:p w14:paraId="659E7B42"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484" w:type="pct"/>
          </w:tcPr>
          <w:p w14:paraId="0BEB8C70"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6102AAC0" w14:textId="77777777" w:rsidTr="0091748C">
        <w:tc>
          <w:tcPr>
            <w:cnfStyle w:val="001000000000" w:firstRow="0" w:lastRow="0" w:firstColumn="1" w:lastColumn="0" w:oddVBand="0" w:evenVBand="0" w:oddHBand="0" w:evenHBand="0" w:firstRowFirstColumn="0" w:firstRowLastColumn="0" w:lastRowFirstColumn="0" w:lastRowLastColumn="0"/>
            <w:tcW w:w="1340" w:type="pct"/>
          </w:tcPr>
          <w:p w14:paraId="0E04D7D6"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196472918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Central America </w:t>
            </w:r>
          </w:p>
        </w:tc>
        <w:tc>
          <w:tcPr>
            <w:tcW w:w="601" w:type="pct"/>
          </w:tcPr>
          <w:p w14:paraId="6AD8D93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1C13420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601" w:type="pct"/>
          </w:tcPr>
          <w:p w14:paraId="29D97916"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87" w:type="pct"/>
          </w:tcPr>
          <w:p w14:paraId="170719B6"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484" w:type="pct"/>
          </w:tcPr>
          <w:p w14:paraId="067210F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bl>
    <w:p w14:paraId="3E5D76B8" w14:textId="77777777" w:rsidR="00B41F9A" w:rsidRPr="00DF27E6" w:rsidRDefault="00B41F9A" w:rsidP="00B41F9A">
      <w:pPr>
        <w:ind w:left="90"/>
        <w:jc w:val="both"/>
        <w:rPr>
          <w:rFonts w:asciiTheme="minorHAnsi" w:hAnsiTheme="minorHAnsi" w:cstheme="minorHAnsi"/>
        </w:rPr>
      </w:pPr>
    </w:p>
    <w:p w14:paraId="22A04B0F" w14:textId="77777777" w:rsidR="00B41F9A" w:rsidRPr="00DF27E6" w:rsidRDefault="00B41F9A" w:rsidP="00B41F9A">
      <w:pPr>
        <w:rPr>
          <w:rFonts w:asciiTheme="minorHAnsi" w:hAnsiTheme="minorHAnsi" w:cstheme="minorHAnsi"/>
        </w:rPr>
      </w:pPr>
    </w:p>
    <w:p w14:paraId="7A6C4C99" w14:textId="3D503AAD" w:rsidR="00B41F9A" w:rsidRDefault="00B41F9A" w:rsidP="00B41F9A">
      <w:pPr>
        <w:numPr>
          <w:ilvl w:val="0"/>
          <w:numId w:val="13"/>
        </w:numPr>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details of the facilities that serve locations beyond their local markets (i.e., outside the same geographic territory as production).</w:t>
      </w:r>
    </w:p>
    <w:p w14:paraId="49E7E1D4" w14:textId="77777777" w:rsidR="00372E02" w:rsidRPr="00DF27E6" w:rsidRDefault="00372E02" w:rsidP="00372E02">
      <w:pPr>
        <w:ind w:left="450"/>
        <w:rPr>
          <w:rFonts w:asciiTheme="minorHAnsi" w:eastAsia="Calibri" w:hAnsiTheme="minorHAnsi" w:cstheme="minorHAnsi"/>
          <w:sz w:val="22"/>
          <w:szCs w:val="22"/>
        </w:rPr>
      </w:pPr>
      <w:bookmarkStart w:id="89" w:name="_GoBack"/>
      <w:bookmarkEnd w:id="89"/>
    </w:p>
    <w:p w14:paraId="27C374BB"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1061FA2F"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19C7A528"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1B17BF55"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7913E483"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0B325E1E"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2651675D" w14:textId="77777777" w:rsidR="00B41F9A" w:rsidRPr="00DF27E6" w:rsidRDefault="00B41F9A" w:rsidP="00B41F9A">
      <w:pPr>
        <w:rPr>
          <w:rFonts w:asciiTheme="minorHAnsi" w:hAnsiTheme="minorHAnsi" w:cstheme="minorHAnsi"/>
        </w:rPr>
      </w:pPr>
    </w:p>
    <w:p w14:paraId="1BF712AF"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90" w:name="_Toc53866896"/>
      <w:bookmarkStart w:id="91" w:name="_Toc53896853"/>
      <w:bookmarkStart w:id="92" w:name="_Toc54009777"/>
      <w:bookmarkStart w:id="93" w:name="_Toc55248815"/>
      <w:bookmarkStart w:id="94" w:name="_Toc55249152"/>
      <w:r w:rsidRPr="00DF27E6">
        <w:rPr>
          <w:rFonts w:asciiTheme="minorHAnsi" w:eastAsiaTheme="majorEastAsia" w:hAnsiTheme="minorHAnsi" w:cstheme="minorHAnsi"/>
          <w:b/>
          <w:color w:val="000000" w:themeColor="text1"/>
          <w:sz w:val="28"/>
          <w:szCs w:val="24"/>
        </w:rPr>
        <w:lastRenderedPageBreak/>
        <w:t>Commercialization and global access plans</w:t>
      </w:r>
      <w:bookmarkEnd w:id="90"/>
      <w:bookmarkEnd w:id="91"/>
      <w:bookmarkEnd w:id="92"/>
      <w:bookmarkEnd w:id="93"/>
      <w:bookmarkEnd w:id="94"/>
    </w:p>
    <w:p w14:paraId="70948A61" w14:textId="77777777" w:rsidR="00B41F9A" w:rsidRPr="00DF27E6" w:rsidRDefault="00B41F9A" w:rsidP="00B41F9A">
      <w:pPr>
        <w:numPr>
          <w:ilvl w:val="1"/>
          <w:numId w:val="1"/>
        </w:numPr>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summary of your commercialization plans for each of the COVID-19 pipeline products in development (biotherapeutics), including regions (or countries) and timelines. Information on plans for LMICs should be included.</w:t>
      </w:r>
    </w:p>
    <w:p w14:paraId="0D8D9E08" w14:textId="77777777" w:rsidR="00B41F9A" w:rsidRPr="00DF27E6" w:rsidRDefault="00B41F9A" w:rsidP="00B41F9A">
      <w:pPr>
        <w:rPr>
          <w:rFonts w:asciiTheme="minorHAnsi" w:hAnsiTheme="minorHAnsi" w:cstheme="minorHAnsi"/>
          <w:sz w:val="22"/>
          <w:szCs w:val="22"/>
        </w:rPr>
      </w:pPr>
    </w:p>
    <w:p w14:paraId="0CF456E0"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r w:rsidRPr="00DF27E6">
        <w:rPr>
          <w:rFonts w:asciiTheme="minorHAnsi" w:hAnsiTheme="minorHAnsi" w:cstheme="minorHAnsi"/>
          <w:sz w:val="22"/>
          <w:szCs w:val="22"/>
        </w:rPr>
        <w:tab/>
      </w:r>
    </w:p>
    <w:p w14:paraId="14B58B2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13A8C88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4D2125E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0BB7E05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28273AA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0401337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3D1F40A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730129C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0EABA31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699C520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2D043BA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167220D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33635690" w14:textId="77777777" w:rsidR="00B41F9A" w:rsidRPr="00DF27E6" w:rsidRDefault="00B41F9A" w:rsidP="00B41F9A">
      <w:pPr>
        <w:rPr>
          <w:rFonts w:asciiTheme="minorHAnsi" w:hAnsiTheme="minorHAnsi" w:cstheme="minorHAnsi"/>
          <w:sz w:val="22"/>
          <w:szCs w:val="22"/>
        </w:rPr>
      </w:pPr>
    </w:p>
    <w:p w14:paraId="04FCA676" w14:textId="77777777" w:rsidR="00B41F9A" w:rsidRPr="00DF27E6" w:rsidRDefault="00B41F9A" w:rsidP="00B41F9A">
      <w:pPr>
        <w:numPr>
          <w:ilvl w:val="1"/>
          <w:numId w:val="1"/>
        </w:numPr>
        <w:spacing w:before="240" w:after="120"/>
        <w:jc w:val="both"/>
        <w:rPr>
          <w:rFonts w:asciiTheme="minorHAnsi" w:eastAsia="Calibri" w:hAnsiTheme="minorHAnsi" w:cstheme="minorHAnsi"/>
          <w:sz w:val="22"/>
          <w:szCs w:val="22"/>
        </w:rPr>
      </w:pPr>
      <w:bookmarkStart w:id="95" w:name="_Hlk54028483"/>
      <w:r w:rsidRPr="00DF27E6">
        <w:rPr>
          <w:rFonts w:asciiTheme="minorHAnsi" w:eastAsia="Calibri" w:hAnsiTheme="minorHAnsi" w:cstheme="minorHAnsi"/>
          <w:sz w:val="22"/>
          <w:szCs w:val="22"/>
        </w:rPr>
        <w:t>Please provide summary of any plans to ensure global access to the COVID-19 pipeline products (biotherapeutics), especially plans to ensure they are made widely available in LMICs, as quickly as possible and on a continuing basis, at an affordable and sustainable price and in sufficient quantities to meet the needs of LMICs. Include any specific plan to enable expanding supply.</w:t>
      </w:r>
    </w:p>
    <w:bookmarkEnd w:id="95"/>
    <w:p w14:paraId="6B8AAFAB"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r w:rsidRPr="00DF27E6">
        <w:rPr>
          <w:rFonts w:asciiTheme="minorHAnsi" w:hAnsiTheme="minorHAnsi" w:cstheme="minorHAnsi"/>
          <w:sz w:val="22"/>
          <w:szCs w:val="22"/>
        </w:rPr>
        <w:tab/>
      </w:r>
    </w:p>
    <w:p w14:paraId="428212CE"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13184108"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24837B5E"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6320861C"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71C5CC84"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4C43D6D1"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6194FB4C"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2B79779D"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6DEE962D"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75043BDF" w14:textId="77777777" w:rsidR="00B41F9A" w:rsidRPr="00DF27E6" w:rsidRDefault="00B41F9A" w:rsidP="00B41F9A">
      <w:pPr>
        <w:rPr>
          <w:rFonts w:asciiTheme="minorHAnsi" w:hAnsiTheme="minorHAnsi" w:cstheme="minorHAnsi"/>
        </w:rPr>
      </w:pPr>
      <w:bookmarkStart w:id="96" w:name="_Toc53866897"/>
      <w:bookmarkStart w:id="97" w:name="_Toc53896854"/>
      <w:bookmarkStart w:id="98" w:name="_Toc54009778"/>
    </w:p>
    <w:p w14:paraId="3E79E035"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99" w:name="_Toc55248816"/>
      <w:bookmarkStart w:id="100" w:name="_Toc55249153"/>
      <w:r w:rsidRPr="00DF27E6">
        <w:rPr>
          <w:rFonts w:asciiTheme="minorHAnsi" w:eastAsiaTheme="majorEastAsia" w:hAnsiTheme="minorHAnsi" w:cstheme="minorHAnsi"/>
          <w:b/>
          <w:color w:val="000000" w:themeColor="text1"/>
          <w:sz w:val="28"/>
          <w:szCs w:val="24"/>
        </w:rPr>
        <w:lastRenderedPageBreak/>
        <w:t>Potential Opportunities for collaboration</w:t>
      </w:r>
      <w:bookmarkEnd w:id="96"/>
      <w:bookmarkEnd w:id="97"/>
      <w:bookmarkEnd w:id="98"/>
      <w:bookmarkEnd w:id="99"/>
      <w:bookmarkEnd w:id="100"/>
      <w:r w:rsidRPr="00DF27E6">
        <w:rPr>
          <w:rFonts w:asciiTheme="minorHAnsi" w:eastAsiaTheme="majorEastAsia" w:hAnsiTheme="minorHAnsi" w:cstheme="minorHAnsi"/>
          <w:b/>
          <w:color w:val="000000" w:themeColor="text1"/>
          <w:sz w:val="28"/>
          <w:szCs w:val="24"/>
        </w:rPr>
        <w:t xml:space="preserve"> </w:t>
      </w:r>
    </w:p>
    <w:p w14:paraId="649B3761" w14:textId="77777777" w:rsidR="00B41F9A" w:rsidRPr="00DF27E6" w:rsidRDefault="00B41F9A" w:rsidP="00B41F9A">
      <w:pPr>
        <w:numPr>
          <w:ilvl w:val="0"/>
          <w:numId w:val="21"/>
        </w:numPr>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Would your organization be interested in or willing to collaborate in any initiative to ensure COVID-19 biotherapeutics are made widely available in LMICs, as quickly as possible and on a continuing basis, at an affordable and sustainable price and in sufficient quantities to meet the needs of LMICs? These may include interventions in development, manufacturing and commercialization.</w:t>
      </w:r>
    </w:p>
    <w:p w14:paraId="31A8742F" w14:textId="77777777" w:rsidR="00B41F9A" w:rsidRPr="00DF27E6" w:rsidRDefault="006E731C" w:rsidP="00B41F9A">
      <w:pPr>
        <w:spacing w:after="120"/>
        <w:ind w:left="36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876766620"/>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Yes</w:t>
      </w:r>
    </w:p>
    <w:p w14:paraId="267DF0CA" w14:textId="77777777" w:rsidR="00B41F9A" w:rsidRPr="00DF27E6" w:rsidRDefault="006E731C" w:rsidP="00B41F9A">
      <w:pPr>
        <w:spacing w:after="120"/>
        <w:ind w:left="36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75952697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No </w:t>
      </w:r>
    </w:p>
    <w:p w14:paraId="488B3453" w14:textId="77777777" w:rsidR="00B41F9A" w:rsidRPr="00DF27E6" w:rsidRDefault="006E731C" w:rsidP="00B41F9A">
      <w:pPr>
        <w:spacing w:after="120"/>
        <w:ind w:left="36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524180067"/>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Undecided </w:t>
      </w:r>
    </w:p>
    <w:p w14:paraId="1F631DCF"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87B56E1"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EC0D6EB"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701E5C3"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ED8555D"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C4F9D6F"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557A48F"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E50D7E4"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E772CC8"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CFDBE2A" w14:textId="77777777" w:rsidR="00B41F9A" w:rsidRPr="00DF27E6" w:rsidRDefault="00B41F9A" w:rsidP="00B41F9A">
      <w:pPr>
        <w:numPr>
          <w:ilvl w:val="0"/>
          <w:numId w:val="21"/>
        </w:numPr>
        <w:tabs>
          <w:tab w:val="left" w:pos="1710"/>
        </w:tabs>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If yes, please describe your organization’s interests in collaboration and resources available for such activities.</w:t>
      </w:r>
    </w:p>
    <w:p w14:paraId="7D750C0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E5A456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8262FF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C0A76D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87CD4D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7FF112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F42E4F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4565D4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045315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9832B5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82202FD"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br w:type="page"/>
      </w:r>
    </w:p>
    <w:p w14:paraId="7BD99D11" w14:textId="77777777" w:rsidR="00B41F9A" w:rsidRPr="00DF27E6" w:rsidRDefault="00B41F9A" w:rsidP="00B41F9A">
      <w:pPr>
        <w:rPr>
          <w:rFonts w:asciiTheme="minorHAnsi" w:hAnsiTheme="minorHAnsi" w:cstheme="minorHAnsi"/>
          <w:sz w:val="22"/>
          <w:szCs w:val="22"/>
        </w:rPr>
      </w:pPr>
    </w:p>
    <w:p w14:paraId="666B8A5D"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bookmarkStart w:id="101" w:name="_Toc53866898"/>
      <w:bookmarkStart w:id="102" w:name="_Toc53896855"/>
      <w:bookmarkStart w:id="103" w:name="_Toc54009779"/>
      <w:bookmarkStart w:id="104" w:name="_Toc55248817"/>
      <w:bookmarkStart w:id="105" w:name="_Toc55249154"/>
      <w:r w:rsidRPr="00DF27E6">
        <w:rPr>
          <w:rFonts w:asciiTheme="minorHAnsi" w:eastAsiaTheme="majorEastAsia" w:hAnsiTheme="minorHAnsi" w:cstheme="minorHAnsi"/>
          <w:b/>
          <w:color w:val="000000" w:themeColor="text1"/>
          <w:sz w:val="28"/>
          <w:szCs w:val="24"/>
        </w:rPr>
        <w:t>Challenges and Constraints</w:t>
      </w:r>
      <w:bookmarkEnd w:id="101"/>
      <w:bookmarkEnd w:id="102"/>
      <w:bookmarkEnd w:id="103"/>
      <w:bookmarkEnd w:id="104"/>
      <w:bookmarkEnd w:id="105"/>
      <w:r w:rsidRPr="00DF27E6">
        <w:rPr>
          <w:rFonts w:asciiTheme="minorHAnsi" w:eastAsiaTheme="majorEastAsia" w:hAnsiTheme="minorHAnsi" w:cstheme="minorHAnsi"/>
          <w:b/>
          <w:color w:val="000000" w:themeColor="text1"/>
          <w:sz w:val="28"/>
          <w:szCs w:val="24"/>
        </w:rPr>
        <w:t xml:space="preserve"> </w:t>
      </w:r>
    </w:p>
    <w:p w14:paraId="46A7EEEC" w14:textId="77777777" w:rsidR="00B41F9A" w:rsidRPr="00DF27E6" w:rsidRDefault="00B41F9A" w:rsidP="00B41F9A">
      <w:pPr>
        <w:numPr>
          <w:ilvl w:val="1"/>
          <w:numId w:val="3"/>
        </w:numPr>
        <w:tabs>
          <w:tab w:val="left" w:pos="1710"/>
        </w:tabs>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describe the challenges and constraints you are experiencing with the </w:t>
      </w:r>
      <w:r w:rsidRPr="00DF27E6">
        <w:rPr>
          <w:rFonts w:asciiTheme="minorHAnsi" w:eastAsia="Calibri" w:hAnsiTheme="minorHAnsi" w:cstheme="minorHAnsi"/>
          <w:b/>
          <w:sz w:val="22"/>
          <w:szCs w:val="22"/>
        </w:rPr>
        <w:t>development and commercial scale production</w:t>
      </w:r>
      <w:r w:rsidRPr="00DF27E6">
        <w:rPr>
          <w:rFonts w:asciiTheme="minorHAnsi" w:eastAsia="Calibri" w:hAnsiTheme="minorHAnsi" w:cstheme="minorHAnsi"/>
          <w:sz w:val="22"/>
          <w:szCs w:val="22"/>
        </w:rPr>
        <w:t xml:space="preserve"> of biotherapeutics for COVID-19.</w:t>
      </w:r>
    </w:p>
    <w:p w14:paraId="3385A51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91BE0B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D879EA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6DE108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02E180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35C11A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E1E9A2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70C7328"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3AA86B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FFF1BB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8D7BB7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73E7DB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36ADBDB" w14:textId="77777777" w:rsidR="00B41F9A" w:rsidRPr="00DF27E6" w:rsidRDefault="00B41F9A" w:rsidP="00B41F9A">
      <w:pPr>
        <w:numPr>
          <w:ilvl w:val="1"/>
          <w:numId w:val="3"/>
        </w:numPr>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describe potential primary challenges and constraints to </w:t>
      </w:r>
      <w:r w:rsidRPr="00DF27E6">
        <w:rPr>
          <w:rFonts w:asciiTheme="minorHAnsi" w:eastAsia="Calibri" w:hAnsiTheme="minorHAnsi" w:cstheme="minorHAnsi"/>
          <w:b/>
          <w:sz w:val="22"/>
          <w:szCs w:val="22"/>
        </w:rPr>
        <w:t>commercialization and global access</w:t>
      </w:r>
      <w:r w:rsidRPr="00DF27E6">
        <w:rPr>
          <w:rFonts w:asciiTheme="minorHAnsi" w:eastAsia="Calibri" w:hAnsiTheme="minorHAnsi" w:cstheme="minorHAnsi"/>
          <w:sz w:val="22"/>
          <w:szCs w:val="22"/>
        </w:rPr>
        <w:t xml:space="preserve"> to biotherapeutics for COVID-19 for LMICs. </w:t>
      </w:r>
    </w:p>
    <w:p w14:paraId="758147BB" w14:textId="77777777" w:rsidR="00B41F9A" w:rsidRPr="00DF27E6" w:rsidRDefault="00B41F9A" w:rsidP="00B41F9A">
      <w:pPr>
        <w:ind w:left="630"/>
        <w:rPr>
          <w:rFonts w:asciiTheme="minorHAnsi" w:eastAsia="Calibri" w:hAnsiTheme="minorHAnsi" w:cstheme="minorHAnsi"/>
          <w:sz w:val="22"/>
          <w:szCs w:val="22"/>
        </w:rPr>
      </w:pPr>
    </w:p>
    <w:p w14:paraId="7BA9D5B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D78558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C74D3C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8ECA58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996DCA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B9C87E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F16857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E0A997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7AF554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C66A0B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82F665D" w14:textId="77777777" w:rsidR="00B41F9A" w:rsidRPr="00DF27E6" w:rsidRDefault="00B41F9A" w:rsidP="00B41F9A">
      <w:pPr>
        <w:rPr>
          <w:rFonts w:asciiTheme="minorHAnsi" w:hAnsiTheme="minorHAnsi" w:cstheme="minorHAnsi"/>
          <w:sz w:val="22"/>
          <w:szCs w:val="22"/>
        </w:rPr>
      </w:pPr>
    </w:p>
    <w:p w14:paraId="7D76E33C" w14:textId="77777777" w:rsidR="00B41F9A" w:rsidRPr="00DF27E6" w:rsidRDefault="00B41F9A" w:rsidP="00B41F9A">
      <w:pPr>
        <w:keepNext/>
        <w:keepLines/>
        <w:numPr>
          <w:ilvl w:val="0"/>
          <w:numId w:val="22"/>
        </w:numPr>
        <w:spacing w:before="240" w:after="120"/>
        <w:jc w:val="center"/>
        <w:outlineLvl w:val="0"/>
        <w:rPr>
          <w:rFonts w:asciiTheme="minorHAnsi" w:eastAsiaTheme="majorEastAsia" w:hAnsiTheme="minorHAnsi" w:cstheme="minorHAnsi"/>
          <w:b/>
          <w:color w:val="000000" w:themeColor="text1"/>
          <w:sz w:val="28"/>
          <w:szCs w:val="24"/>
        </w:rPr>
      </w:pPr>
      <w:r w:rsidRPr="00DF27E6">
        <w:rPr>
          <w:rFonts w:asciiTheme="minorHAnsi" w:eastAsiaTheme="majorEastAsia" w:hAnsiTheme="minorHAnsi" w:cstheme="minorHAnsi"/>
          <w:b/>
          <w:color w:val="000000" w:themeColor="text1"/>
          <w:sz w:val="28"/>
          <w:szCs w:val="24"/>
        </w:rPr>
        <w:br w:type="page"/>
      </w:r>
      <w:bookmarkStart w:id="106" w:name="_Toc53896856"/>
      <w:bookmarkStart w:id="107" w:name="_Toc54009780"/>
      <w:bookmarkStart w:id="108" w:name="_Toc55248818"/>
      <w:bookmarkStart w:id="109" w:name="_Toc55249155"/>
      <w:r w:rsidRPr="00DF27E6">
        <w:rPr>
          <w:rFonts w:asciiTheme="minorHAnsi" w:eastAsiaTheme="majorEastAsia" w:hAnsiTheme="minorHAnsi" w:cstheme="minorHAnsi"/>
          <w:b/>
          <w:color w:val="000000" w:themeColor="text1"/>
          <w:sz w:val="28"/>
          <w:szCs w:val="24"/>
        </w:rPr>
        <w:lastRenderedPageBreak/>
        <w:t>Potential Interventions</w:t>
      </w:r>
      <w:bookmarkEnd w:id="106"/>
      <w:bookmarkEnd w:id="107"/>
      <w:r w:rsidRPr="00DF27E6">
        <w:rPr>
          <w:rFonts w:asciiTheme="minorHAnsi" w:eastAsiaTheme="majorEastAsia" w:hAnsiTheme="minorHAnsi" w:cstheme="minorHAnsi"/>
          <w:b/>
          <w:color w:val="000000" w:themeColor="text1"/>
          <w:sz w:val="28"/>
          <w:szCs w:val="24"/>
        </w:rPr>
        <w:t xml:space="preserve"> and innovations</w:t>
      </w:r>
      <w:bookmarkEnd w:id="108"/>
      <w:bookmarkEnd w:id="109"/>
    </w:p>
    <w:p w14:paraId="54F872C0" w14:textId="77777777" w:rsidR="00B41F9A" w:rsidRPr="00DF27E6" w:rsidRDefault="00B41F9A" w:rsidP="00B41F9A">
      <w:pPr>
        <w:numPr>
          <w:ilvl w:val="0"/>
          <w:numId w:val="8"/>
        </w:numPr>
        <w:tabs>
          <w:tab w:val="left" w:pos="1710"/>
        </w:tabs>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identify any additional resource(s) or interventions that your organization may require (if applicable) to </w:t>
      </w:r>
      <w:r w:rsidRPr="00DF27E6">
        <w:rPr>
          <w:rFonts w:asciiTheme="minorHAnsi" w:eastAsia="Calibri" w:hAnsiTheme="minorHAnsi" w:cstheme="minorHAnsi"/>
          <w:b/>
          <w:sz w:val="22"/>
          <w:szCs w:val="22"/>
        </w:rPr>
        <w:t>contribute effectively to equitable access</w:t>
      </w:r>
      <w:r w:rsidRPr="00DF27E6">
        <w:rPr>
          <w:rFonts w:asciiTheme="minorHAnsi" w:eastAsia="Calibri" w:hAnsiTheme="minorHAnsi" w:cstheme="minorHAnsi"/>
          <w:sz w:val="22"/>
          <w:szCs w:val="22"/>
        </w:rPr>
        <w:t xml:space="preserve"> to COVID-19 therapeutics in LMICs</w:t>
      </w:r>
    </w:p>
    <w:p w14:paraId="5A5716A0"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38448451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Visibility on market demand (models, granular demand forecasts)</w:t>
      </w:r>
    </w:p>
    <w:p w14:paraId="5A0BE106"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73852751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Demand generation, catalytic product introduction at country level</w:t>
      </w:r>
    </w:p>
    <w:p w14:paraId="14C48869"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71902361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Production capacity upgrade </w:t>
      </w:r>
    </w:p>
    <w:p w14:paraId="52B1E6D4" w14:textId="77777777" w:rsidR="00B41F9A" w:rsidRPr="00DF27E6" w:rsidRDefault="006E731C" w:rsidP="00B41F9A">
      <w:pPr>
        <w:ind w:left="360" w:firstLine="360"/>
        <w:rPr>
          <w:rFonts w:asciiTheme="minorHAnsi" w:hAnsiTheme="minorHAnsi" w:cstheme="minorHAnsi"/>
          <w:sz w:val="22"/>
          <w:szCs w:val="22"/>
        </w:rPr>
      </w:pPr>
      <w:sdt>
        <w:sdtPr>
          <w:rPr>
            <w:rFonts w:asciiTheme="minorHAnsi" w:hAnsiTheme="minorHAnsi" w:cstheme="minorHAnsi"/>
          </w:rPr>
          <w:id w:val="19327568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Incentives (volume guarantee, advance purchase commitment)  </w:t>
      </w:r>
    </w:p>
    <w:p w14:paraId="0DF1462F"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84235999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Global Regulatory and Policy support </w:t>
      </w:r>
    </w:p>
    <w:p w14:paraId="7C1E3384"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87832473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WHO Prequalification </w:t>
      </w:r>
    </w:p>
    <w:p w14:paraId="2DAB42DE"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63661817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Regulatory and registration support in countries</w:t>
      </w:r>
    </w:p>
    <w:p w14:paraId="1E31187D" w14:textId="77777777" w:rsidR="00B41F9A" w:rsidRPr="00DF27E6" w:rsidRDefault="006E731C" w:rsidP="00B41F9A">
      <w:pPr>
        <w:ind w:firstLine="720"/>
        <w:rPr>
          <w:rFonts w:asciiTheme="minorHAnsi" w:hAnsiTheme="minorHAnsi" w:cstheme="minorHAnsi"/>
          <w:sz w:val="22"/>
          <w:szCs w:val="22"/>
        </w:rPr>
      </w:pPr>
      <w:sdt>
        <w:sdtPr>
          <w:rPr>
            <w:rFonts w:asciiTheme="minorHAnsi" w:hAnsiTheme="minorHAnsi" w:cstheme="minorHAnsi"/>
          </w:rPr>
          <w:id w:val="-110380028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Others (please specify):_________________________________</w:t>
      </w:r>
    </w:p>
    <w:p w14:paraId="5C854515"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1710"/>
        </w:tabs>
        <w:spacing w:before="240" w:after="120"/>
        <w:ind w:left="360"/>
        <w:jc w:val="both"/>
        <w:rPr>
          <w:rFonts w:asciiTheme="minorHAnsi" w:eastAsia="Calibri" w:hAnsiTheme="minorHAnsi" w:cstheme="minorHAnsi"/>
          <w:b/>
          <w:sz w:val="22"/>
          <w:szCs w:val="22"/>
        </w:rPr>
      </w:pPr>
    </w:p>
    <w:p w14:paraId="7FB8100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34B5E0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D6397C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0C16CB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774FC7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E05C2A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E09A30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2C081B6" w14:textId="77777777" w:rsidR="00B41F9A" w:rsidRPr="00DF27E6" w:rsidRDefault="00B41F9A" w:rsidP="00B41F9A">
      <w:pPr>
        <w:numPr>
          <w:ilvl w:val="0"/>
          <w:numId w:val="8"/>
        </w:numPr>
        <w:tabs>
          <w:tab w:val="left" w:pos="1710"/>
        </w:tabs>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Any other </w:t>
      </w:r>
      <w:r w:rsidRPr="00DF27E6">
        <w:rPr>
          <w:rFonts w:asciiTheme="minorHAnsi" w:eastAsia="Calibri" w:hAnsiTheme="minorHAnsi" w:cstheme="minorHAnsi"/>
          <w:b/>
          <w:sz w:val="22"/>
          <w:szCs w:val="22"/>
        </w:rPr>
        <w:t>innovative approach or idea(s)</w:t>
      </w:r>
      <w:r w:rsidRPr="00DF27E6">
        <w:rPr>
          <w:rFonts w:asciiTheme="minorHAnsi" w:eastAsia="Calibri" w:hAnsiTheme="minorHAnsi" w:cstheme="minorHAnsi"/>
          <w:sz w:val="22"/>
          <w:szCs w:val="22"/>
        </w:rPr>
        <w:t xml:space="preserve"> to improve the COVID-19 biotherapeutics development and manufacturing landscape?</w:t>
      </w:r>
    </w:p>
    <w:p w14:paraId="3E3CFD42"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1710"/>
        </w:tabs>
        <w:spacing w:before="240" w:after="120"/>
        <w:ind w:left="360"/>
        <w:jc w:val="both"/>
        <w:rPr>
          <w:rFonts w:asciiTheme="minorHAnsi" w:eastAsia="Calibri" w:hAnsiTheme="minorHAnsi" w:cstheme="minorHAnsi"/>
          <w:b/>
          <w:sz w:val="22"/>
          <w:szCs w:val="22"/>
        </w:rPr>
      </w:pPr>
    </w:p>
    <w:p w14:paraId="44CC942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75CB1C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A1DD53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588C33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AB51B7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0EACCC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ABF3C3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57529B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ACD823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908FE5A" w14:textId="77777777" w:rsidR="00B41F9A" w:rsidRPr="00DF27E6" w:rsidRDefault="00B41F9A" w:rsidP="00B41F9A">
      <w:pPr>
        <w:rPr>
          <w:rFonts w:asciiTheme="minorHAnsi" w:hAnsiTheme="minorHAnsi" w:cstheme="minorHAnsi"/>
          <w:color w:val="4A66AC"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27E6">
        <w:rPr>
          <w:rFonts w:asciiTheme="minorHAnsi" w:hAnsiTheme="minorHAnsi" w:cstheme="minorHAnsi"/>
          <w:color w:val="4A66AC"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912871B"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highlight w:val="green"/>
        </w:rPr>
      </w:pPr>
      <w:bookmarkStart w:id="110" w:name="_Toc53866899"/>
      <w:bookmarkStart w:id="111" w:name="_Toc53896857"/>
      <w:bookmarkStart w:id="112" w:name="_Toc54009781"/>
      <w:bookmarkStart w:id="113" w:name="_Toc55248819"/>
      <w:bookmarkStart w:id="114" w:name="_Toc55249156"/>
      <w:r w:rsidRPr="00DF27E6">
        <w:rPr>
          <w:rFonts w:asciiTheme="minorHAnsi" w:eastAsiaTheme="majorEastAsia" w:hAnsiTheme="minorHAnsi" w:cstheme="minorHAnsi"/>
          <w:b/>
          <w:color w:val="000000" w:themeColor="text1"/>
          <w:sz w:val="28"/>
          <w:szCs w:val="24"/>
          <w:highlight w:val="green"/>
        </w:rPr>
        <w:lastRenderedPageBreak/>
        <w:t>Group 3:</w:t>
      </w:r>
      <w:bookmarkEnd w:id="110"/>
      <w:bookmarkEnd w:id="111"/>
      <w:bookmarkEnd w:id="112"/>
      <w:r w:rsidRPr="00DF27E6">
        <w:rPr>
          <w:rFonts w:asciiTheme="minorHAnsi" w:eastAsiaTheme="majorEastAsia" w:hAnsiTheme="minorHAnsi" w:cstheme="minorHAnsi"/>
          <w:b/>
          <w:color w:val="000000" w:themeColor="text1"/>
          <w:sz w:val="28"/>
          <w:szCs w:val="24"/>
          <w:highlight w:val="green"/>
        </w:rPr>
        <w:t xml:space="preserve"> Expansion of New/Experimental Small molecules Manufacturing</w:t>
      </w:r>
      <w:bookmarkEnd w:id="113"/>
      <w:bookmarkEnd w:id="114"/>
    </w:p>
    <w:p w14:paraId="46D5EA6E" w14:textId="77777777" w:rsidR="00B41F9A" w:rsidRPr="00DF27E6" w:rsidRDefault="00B41F9A" w:rsidP="00B41F9A">
      <w:pPr>
        <w:pBdr>
          <w:top w:val="single" w:sz="4" w:space="1" w:color="auto"/>
          <w:left w:val="single" w:sz="4" w:space="4" w:color="auto"/>
          <w:bottom w:val="single" w:sz="4" w:space="1" w:color="auto"/>
          <w:right w:val="single" w:sz="4" w:space="4" w:color="auto"/>
        </w:pBdr>
        <w:tabs>
          <w:tab w:val="left" w:pos="1800"/>
        </w:tabs>
        <w:spacing w:before="240" w:after="120"/>
        <w:jc w:val="both"/>
        <w:rPr>
          <w:rFonts w:asciiTheme="minorHAnsi" w:hAnsiTheme="minorHAnsi" w:cstheme="minorHAnsi"/>
          <w:sz w:val="22"/>
          <w:szCs w:val="22"/>
        </w:rPr>
      </w:pPr>
      <w:r w:rsidRPr="00DF27E6">
        <w:rPr>
          <w:rFonts w:asciiTheme="minorHAnsi" w:hAnsiTheme="minorHAnsi" w:cstheme="minorHAnsi"/>
          <w:b/>
          <w:sz w:val="22"/>
          <w:szCs w:val="22"/>
        </w:rPr>
        <w:t>Target respondent:</w:t>
      </w:r>
      <w:r w:rsidRPr="00DF27E6">
        <w:rPr>
          <w:rFonts w:asciiTheme="minorHAnsi" w:hAnsiTheme="minorHAnsi" w:cstheme="minorHAnsi"/>
          <w:sz w:val="22"/>
          <w:szCs w:val="22"/>
        </w:rPr>
        <w:t xml:space="preserve"> Industry partners with experience in the development and manufacturing of quality-assured therapeutics with plans/interest in supporting development and production of </w:t>
      </w:r>
      <w:r w:rsidRPr="00DF27E6">
        <w:rPr>
          <w:rFonts w:asciiTheme="minorHAnsi" w:hAnsiTheme="minorHAnsi" w:cstheme="minorHAnsi"/>
          <w:b/>
          <w:sz w:val="22"/>
          <w:szCs w:val="22"/>
        </w:rPr>
        <w:t>generics of new (and experimental) small molecules</w:t>
      </w:r>
      <w:r w:rsidRPr="00DF27E6">
        <w:rPr>
          <w:rFonts w:asciiTheme="minorHAnsi" w:hAnsiTheme="minorHAnsi" w:cstheme="minorHAnsi"/>
          <w:sz w:val="22"/>
          <w:szCs w:val="22"/>
        </w:rPr>
        <w:t xml:space="preserve"> </w:t>
      </w:r>
      <w:r w:rsidRPr="00DF27E6">
        <w:rPr>
          <w:rFonts w:asciiTheme="minorHAnsi" w:hAnsiTheme="minorHAnsi" w:cstheme="minorHAnsi"/>
          <w:b/>
          <w:sz w:val="22"/>
          <w:szCs w:val="22"/>
        </w:rPr>
        <w:t xml:space="preserve">for COVID-19 </w:t>
      </w:r>
      <w:r w:rsidRPr="00DF27E6">
        <w:rPr>
          <w:rFonts w:asciiTheme="minorHAnsi" w:hAnsiTheme="minorHAnsi" w:cstheme="minorHAnsi"/>
          <w:sz w:val="22"/>
          <w:szCs w:val="22"/>
        </w:rPr>
        <w:t xml:space="preserve">for LMICs.  These may include CMOs and CDMOs. </w:t>
      </w:r>
    </w:p>
    <w:p w14:paraId="178F4CB7" w14:textId="77777777" w:rsidR="00B41F9A" w:rsidRPr="00DF27E6" w:rsidRDefault="00B41F9A" w:rsidP="00B41F9A">
      <w:pPr>
        <w:keepNext/>
        <w:keepLines/>
        <w:numPr>
          <w:ilvl w:val="2"/>
          <w:numId w:val="3"/>
        </w:numPr>
        <w:spacing w:before="240" w:after="120"/>
        <w:jc w:val="center"/>
        <w:outlineLvl w:val="0"/>
        <w:rPr>
          <w:rFonts w:asciiTheme="minorHAnsi" w:eastAsiaTheme="majorEastAsia" w:hAnsiTheme="minorHAnsi" w:cstheme="minorHAnsi"/>
          <w:b/>
          <w:color w:val="000000" w:themeColor="text1"/>
          <w:sz w:val="28"/>
          <w:szCs w:val="24"/>
        </w:rPr>
      </w:pPr>
      <w:bookmarkStart w:id="115" w:name="_Toc53866900"/>
      <w:bookmarkStart w:id="116" w:name="_Toc53896858"/>
      <w:bookmarkStart w:id="117" w:name="_Toc54009782"/>
      <w:bookmarkStart w:id="118" w:name="_Toc55248820"/>
      <w:bookmarkStart w:id="119" w:name="_Toc55249157"/>
      <w:r w:rsidRPr="00DF27E6">
        <w:rPr>
          <w:rFonts w:asciiTheme="minorHAnsi" w:eastAsiaTheme="majorEastAsia" w:hAnsiTheme="minorHAnsi" w:cstheme="minorHAnsi"/>
          <w:b/>
          <w:color w:val="000000" w:themeColor="text1"/>
          <w:sz w:val="28"/>
          <w:szCs w:val="24"/>
        </w:rPr>
        <w:t>Organization Profile</w:t>
      </w:r>
      <w:bookmarkEnd w:id="115"/>
      <w:bookmarkEnd w:id="116"/>
      <w:bookmarkEnd w:id="117"/>
      <w:bookmarkEnd w:id="118"/>
      <w:bookmarkEnd w:id="119"/>
    </w:p>
    <w:p w14:paraId="6F7EB848"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Organization Name: _____________________________________________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 xml:space="preserve">________________ </w:t>
      </w:r>
    </w:p>
    <w:p w14:paraId="6B709E03" w14:textId="77777777" w:rsidR="00B41F9A" w:rsidRPr="00DF27E6" w:rsidRDefault="00B41F9A" w:rsidP="00B41F9A">
      <w:pPr>
        <w:spacing w:after="120" w:line="360" w:lineRule="auto"/>
        <w:jc w:val="both"/>
        <w:rPr>
          <w:rFonts w:asciiTheme="minorHAnsi" w:hAnsiTheme="minorHAnsi" w:cstheme="minorHAnsi"/>
          <w:sz w:val="22"/>
          <w:szCs w:val="22"/>
        </w:rPr>
      </w:pPr>
      <w:r w:rsidRPr="00DF27E6">
        <w:rPr>
          <w:rFonts w:asciiTheme="minorHAnsi" w:hAnsiTheme="minorHAnsi" w:cstheme="minorHAnsi"/>
          <w:sz w:val="22"/>
          <w:szCs w:val="22"/>
        </w:rPr>
        <w:t>Address:_______________________________________________________________________________________________________________________________</w:t>
      </w:r>
      <w:r w:rsidRPr="00DF27E6">
        <w:rPr>
          <w:rFonts w:asciiTheme="minorHAnsi" w:hAnsiTheme="minorHAnsi" w:cstheme="minorHAnsi"/>
          <w:sz w:val="22"/>
          <w:szCs w:val="22"/>
          <w:u w:val="single"/>
        </w:rPr>
        <w:tab/>
      </w:r>
      <w:r w:rsidRPr="00DF27E6">
        <w:rPr>
          <w:rFonts w:asciiTheme="minorHAnsi" w:hAnsiTheme="minorHAnsi" w:cstheme="minorHAnsi"/>
          <w:sz w:val="22"/>
          <w:szCs w:val="22"/>
          <w:u w:val="single"/>
        </w:rPr>
        <w:tab/>
      </w:r>
      <w:r w:rsidRPr="00DF27E6">
        <w:rPr>
          <w:rFonts w:asciiTheme="minorHAnsi" w:hAnsiTheme="minorHAnsi" w:cstheme="minorHAnsi"/>
          <w:sz w:val="22"/>
          <w:szCs w:val="22"/>
          <w:u w:val="single"/>
        </w:rPr>
        <w:tab/>
        <w:t xml:space="preserve">   </w:t>
      </w:r>
      <w:r w:rsidRPr="00DF27E6">
        <w:rPr>
          <w:rFonts w:asciiTheme="minorHAnsi" w:hAnsiTheme="minorHAnsi" w:cstheme="minorHAnsi"/>
          <w:sz w:val="22"/>
          <w:szCs w:val="22"/>
        </w:rPr>
        <w:t>__________________</w:t>
      </w:r>
    </w:p>
    <w:p w14:paraId="5A6ABCAB"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Phone Number(s): __________________________</w:t>
      </w:r>
      <w:r w:rsidRPr="00DF27E6">
        <w:rPr>
          <w:rFonts w:asciiTheme="minorHAnsi" w:hAnsiTheme="minorHAnsi" w:cstheme="minorHAnsi"/>
          <w:sz w:val="22"/>
          <w:szCs w:val="22"/>
          <w:u w:val="single"/>
        </w:rPr>
        <w:tab/>
        <w:t xml:space="preserve">                    </w:t>
      </w:r>
      <w:r w:rsidRPr="00DF27E6">
        <w:rPr>
          <w:rFonts w:asciiTheme="minorHAnsi" w:hAnsiTheme="minorHAnsi" w:cstheme="minorHAnsi"/>
          <w:sz w:val="22"/>
          <w:szCs w:val="22"/>
        </w:rPr>
        <w:t>______________________________</w:t>
      </w:r>
    </w:p>
    <w:p w14:paraId="4BD4D565"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Email address: ________________________________</w:t>
      </w:r>
      <w:r w:rsidRPr="00DF27E6">
        <w:rPr>
          <w:rFonts w:asciiTheme="minorHAnsi" w:hAnsiTheme="minorHAnsi" w:cstheme="minorHAnsi"/>
          <w:sz w:val="22"/>
          <w:szCs w:val="22"/>
          <w:u w:val="single"/>
        </w:rPr>
        <w:t xml:space="preserve">                      </w:t>
      </w:r>
      <w:r w:rsidRPr="00DF27E6">
        <w:rPr>
          <w:rFonts w:asciiTheme="minorHAnsi" w:hAnsiTheme="minorHAnsi" w:cstheme="minorHAnsi"/>
          <w:sz w:val="22"/>
          <w:szCs w:val="22"/>
        </w:rPr>
        <w:t>_______________________________</w:t>
      </w:r>
    </w:p>
    <w:p w14:paraId="3F0B6566"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Contact person(s): ________________________________________</w:t>
      </w:r>
      <w:r w:rsidRPr="00DF27E6">
        <w:rPr>
          <w:rFonts w:asciiTheme="minorHAnsi" w:hAnsiTheme="minorHAnsi" w:cstheme="minorHAnsi"/>
          <w:sz w:val="22"/>
          <w:szCs w:val="22"/>
          <w:u w:val="single"/>
        </w:rPr>
        <w:tab/>
        <w:t xml:space="preserve">           </w:t>
      </w:r>
      <w:r w:rsidRPr="00DF27E6">
        <w:rPr>
          <w:rFonts w:asciiTheme="minorHAnsi" w:hAnsiTheme="minorHAnsi" w:cstheme="minorHAnsi"/>
          <w:sz w:val="22"/>
          <w:szCs w:val="22"/>
        </w:rPr>
        <w:t>_____________________</w:t>
      </w:r>
    </w:p>
    <w:p w14:paraId="333DCE80"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t>…………………………………………………………………………………………………………………………………….……………………………</w:t>
      </w:r>
    </w:p>
    <w:p w14:paraId="6527D32C" w14:textId="77777777" w:rsidR="00B41F9A" w:rsidRPr="00DF27E6" w:rsidRDefault="00B41F9A" w:rsidP="00B41F9A">
      <w:pPr>
        <w:keepNext/>
        <w:keepLines/>
        <w:numPr>
          <w:ilvl w:val="2"/>
          <w:numId w:val="3"/>
        </w:numPr>
        <w:spacing w:before="240" w:after="120"/>
        <w:jc w:val="center"/>
        <w:outlineLvl w:val="0"/>
        <w:rPr>
          <w:rFonts w:asciiTheme="minorHAnsi" w:eastAsiaTheme="majorEastAsia" w:hAnsiTheme="minorHAnsi" w:cstheme="minorHAnsi"/>
          <w:b/>
          <w:color w:val="000000" w:themeColor="text1"/>
          <w:sz w:val="28"/>
          <w:szCs w:val="24"/>
        </w:rPr>
      </w:pPr>
      <w:bookmarkStart w:id="120" w:name="_Toc55248821"/>
      <w:bookmarkStart w:id="121" w:name="_Toc55249158"/>
      <w:r w:rsidRPr="00DF27E6">
        <w:rPr>
          <w:rFonts w:asciiTheme="minorHAnsi" w:eastAsiaTheme="majorEastAsia" w:hAnsiTheme="minorHAnsi" w:cstheme="minorHAnsi"/>
          <w:b/>
          <w:color w:val="000000" w:themeColor="text1"/>
          <w:sz w:val="28"/>
          <w:szCs w:val="24"/>
        </w:rPr>
        <w:t>Operational landscape</w:t>
      </w:r>
      <w:bookmarkEnd w:id="120"/>
      <w:bookmarkEnd w:id="121"/>
    </w:p>
    <w:p w14:paraId="43DD348C" w14:textId="77777777" w:rsidR="00B41F9A" w:rsidRPr="00DF27E6" w:rsidRDefault="00B41F9A" w:rsidP="00B41F9A">
      <w:pPr>
        <w:rPr>
          <w:rFonts w:asciiTheme="minorHAnsi" w:hAnsiTheme="minorHAnsi" w:cstheme="minorHAnsi"/>
        </w:rPr>
      </w:pPr>
      <w:r w:rsidRPr="00DF27E6">
        <w:rPr>
          <w:rFonts w:asciiTheme="minorHAnsi" w:hAnsiTheme="minorHAnsi" w:cstheme="minorHAnsi"/>
        </w:rPr>
        <w:t>Please identify which of the following are within your scope of operation and specify the mode of operation (in-house or outsourced).</w:t>
      </w:r>
    </w:p>
    <w:p w14:paraId="1835B87A" w14:textId="77777777" w:rsidR="00B41F9A" w:rsidRPr="00DF27E6" w:rsidRDefault="00B41F9A" w:rsidP="00B41F9A">
      <w:pPr>
        <w:rPr>
          <w:rFonts w:asciiTheme="minorHAnsi" w:hAnsiTheme="minorHAnsi" w:cstheme="minorHAnsi"/>
        </w:rPr>
      </w:pPr>
    </w:p>
    <w:tbl>
      <w:tblPr>
        <w:tblStyle w:val="GridTable4-Accent51"/>
        <w:tblW w:w="5000" w:type="pct"/>
        <w:tblLook w:val="04A0" w:firstRow="1" w:lastRow="0" w:firstColumn="1" w:lastColumn="0" w:noHBand="0" w:noVBand="1"/>
      </w:tblPr>
      <w:tblGrid>
        <w:gridCol w:w="6543"/>
        <w:gridCol w:w="1238"/>
        <w:gridCol w:w="1569"/>
      </w:tblGrid>
      <w:tr w:rsidR="00B41F9A" w:rsidRPr="00DF27E6" w14:paraId="257D97BB"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5FF2DD16" w14:textId="77777777" w:rsidR="00B41F9A" w:rsidRPr="00DF27E6" w:rsidRDefault="00B41F9A" w:rsidP="00B41F9A">
            <w:pPr>
              <w:spacing w:after="120"/>
              <w:jc w:val="both"/>
              <w:rPr>
                <w:rFonts w:asciiTheme="minorHAnsi" w:hAnsiTheme="minorHAnsi" w:cstheme="minorHAnsi"/>
                <w:b w:val="0"/>
                <w:i/>
                <w:sz w:val="22"/>
                <w:szCs w:val="22"/>
              </w:rPr>
            </w:pPr>
          </w:p>
        </w:tc>
        <w:tc>
          <w:tcPr>
            <w:tcW w:w="662" w:type="pct"/>
          </w:tcPr>
          <w:p w14:paraId="03187AC0"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In-house</w:t>
            </w:r>
          </w:p>
        </w:tc>
        <w:tc>
          <w:tcPr>
            <w:tcW w:w="839" w:type="pct"/>
          </w:tcPr>
          <w:p w14:paraId="5D29BE7D"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Outsourced</w:t>
            </w:r>
          </w:p>
        </w:tc>
      </w:tr>
      <w:tr w:rsidR="00B41F9A" w:rsidRPr="00DF27E6" w14:paraId="0A5371D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5E32B500" w14:textId="77777777" w:rsidR="00B41F9A" w:rsidRPr="00DF27E6" w:rsidRDefault="00B41F9A" w:rsidP="00B41F9A">
            <w:pPr>
              <w:jc w:val="both"/>
              <w:rPr>
                <w:rFonts w:asciiTheme="minorHAnsi" w:hAnsiTheme="minorHAnsi" w:cstheme="minorHAnsi"/>
                <w:b w:val="0"/>
                <w:i/>
              </w:rPr>
            </w:pPr>
            <w:r w:rsidRPr="00DF27E6">
              <w:rPr>
                <w:rFonts w:asciiTheme="minorHAnsi" w:hAnsiTheme="minorHAnsi" w:cstheme="minorHAnsi"/>
                <w:i/>
              </w:rPr>
              <w:t>Product development</w:t>
            </w:r>
          </w:p>
        </w:tc>
        <w:tc>
          <w:tcPr>
            <w:tcW w:w="662" w:type="pct"/>
          </w:tcPr>
          <w:p w14:paraId="5A56B98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839" w:type="pct"/>
          </w:tcPr>
          <w:p w14:paraId="4C1986C1"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41059692"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3E43ACEF"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1297138512"/>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Active Pharmaceutical Ingredient</w:t>
            </w:r>
          </w:p>
        </w:tc>
        <w:tc>
          <w:tcPr>
            <w:tcW w:w="662" w:type="pct"/>
          </w:tcPr>
          <w:p w14:paraId="454E2683"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95069727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622859B0"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29883565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08076E8B"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0E6E2C85" w14:textId="77777777" w:rsidR="00B41F9A" w:rsidRPr="00DF27E6" w:rsidRDefault="006E731C" w:rsidP="00B41F9A">
            <w:pPr>
              <w:jc w:val="both"/>
              <w:rPr>
                <w:rFonts w:asciiTheme="minorHAnsi" w:hAnsiTheme="minorHAnsi" w:cstheme="minorHAnsi"/>
                <w:b w:val="0"/>
                <w:i/>
                <w:sz w:val="22"/>
                <w:szCs w:val="22"/>
              </w:rPr>
            </w:pPr>
            <w:sdt>
              <w:sdtPr>
                <w:rPr>
                  <w:rFonts w:asciiTheme="minorHAnsi" w:hAnsiTheme="minorHAnsi" w:cstheme="minorHAnsi"/>
                  <w:sz w:val="22"/>
                  <w:szCs w:val="22"/>
                </w:rPr>
                <w:id w:val="1896149171"/>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Process development </w:t>
            </w:r>
          </w:p>
        </w:tc>
        <w:tc>
          <w:tcPr>
            <w:tcW w:w="662" w:type="pct"/>
          </w:tcPr>
          <w:p w14:paraId="33AE96C0"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6109566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4BDA1293"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666590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24EDD28E"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20287582" w14:textId="77777777" w:rsidR="00B41F9A" w:rsidRPr="00DF27E6" w:rsidRDefault="006E731C" w:rsidP="00B41F9A">
            <w:pPr>
              <w:jc w:val="both"/>
              <w:rPr>
                <w:rFonts w:asciiTheme="minorHAnsi" w:hAnsiTheme="minorHAnsi" w:cstheme="minorHAnsi"/>
                <w:b w:val="0"/>
                <w:i/>
                <w:sz w:val="22"/>
                <w:szCs w:val="22"/>
              </w:rPr>
            </w:pPr>
            <w:sdt>
              <w:sdtPr>
                <w:rPr>
                  <w:rFonts w:asciiTheme="minorHAnsi" w:hAnsiTheme="minorHAnsi" w:cstheme="minorHAnsi"/>
                  <w:sz w:val="22"/>
                  <w:szCs w:val="22"/>
                </w:rPr>
                <w:id w:val="759028955"/>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Formulation development</w:t>
            </w:r>
          </w:p>
        </w:tc>
        <w:tc>
          <w:tcPr>
            <w:tcW w:w="662" w:type="pct"/>
          </w:tcPr>
          <w:p w14:paraId="4B30B9BE"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6181754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27528CBC"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37144928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37B70586"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52B34549"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2011591736"/>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Finished Pharmaceutical Product</w:t>
            </w:r>
          </w:p>
        </w:tc>
        <w:tc>
          <w:tcPr>
            <w:tcW w:w="662" w:type="pct"/>
          </w:tcPr>
          <w:p w14:paraId="4275E819"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6843494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4055D41C"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21115255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6E23CE7C"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035BA6DF"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809360702"/>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Analytical development and Quality Control Services</w:t>
            </w:r>
          </w:p>
        </w:tc>
        <w:tc>
          <w:tcPr>
            <w:tcW w:w="662" w:type="pct"/>
          </w:tcPr>
          <w:p w14:paraId="6E1D6D89"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0381058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7A000745"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1160433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4D63AD0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9" w:type="pct"/>
          </w:tcPr>
          <w:p w14:paraId="6EB564F4"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553768325"/>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Technology Transfer</w:t>
            </w:r>
            <w:r w:rsidR="00B41F9A" w:rsidRPr="00DF27E6">
              <w:rPr>
                <w:rFonts w:asciiTheme="minorHAnsi" w:hAnsiTheme="minorHAnsi" w:cstheme="minorHAnsi"/>
                <w:b w:val="0"/>
                <w:sz w:val="22"/>
                <w:szCs w:val="22"/>
                <w:vertAlign w:val="superscript"/>
              </w:rPr>
              <w:footnoteReference w:id="3"/>
            </w:r>
          </w:p>
          <w:p w14:paraId="3FEED2DC" w14:textId="77777777" w:rsidR="00B41F9A" w:rsidRPr="00DF27E6" w:rsidRDefault="00B41F9A" w:rsidP="00B41F9A">
            <w:pPr>
              <w:jc w:val="both"/>
              <w:rPr>
                <w:rFonts w:asciiTheme="minorHAnsi" w:hAnsiTheme="minorHAnsi" w:cstheme="minorHAnsi"/>
                <w:b w:val="0"/>
                <w:sz w:val="22"/>
                <w:szCs w:val="22"/>
              </w:rPr>
            </w:pPr>
          </w:p>
        </w:tc>
        <w:tc>
          <w:tcPr>
            <w:tcW w:w="662" w:type="pct"/>
          </w:tcPr>
          <w:p w14:paraId="481C2341"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8692583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7A814C93"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1808505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74D68DEF" w14:textId="77777777" w:rsidTr="0091748C">
        <w:tc>
          <w:tcPr>
            <w:cnfStyle w:val="001000000000" w:firstRow="0" w:lastRow="0" w:firstColumn="1" w:lastColumn="0" w:oddVBand="0" w:evenVBand="0" w:oddHBand="0" w:evenHBand="0" w:firstRowFirstColumn="0" w:firstRowLastColumn="0" w:lastRowFirstColumn="0" w:lastRowLastColumn="0"/>
            <w:tcW w:w="3499" w:type="pct"/>
          </w:tcPr>
          <w:p w14:paraId="03F272C4"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2088491794"/>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Other(s)……………………   please specify </w:t>
            </w:r>
          </w:p>
        </w:tc>
        <w:tc>
          <w:tcPr>
            <w:tcW w:w="662" w:type="pct"/>
          </w:tcPr>
          <w:p w14:paraId="07296EAC"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354278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39" w:type="pct"/>
          </w:tcPr>
          <w:p w14:paraId="5B876911"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80529983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bl>
    <w:p w14:paraId="66100514" w14:textId="77777777" w:rsidR="00B41F9A" w:rsidRPr="00DF27E6" w:rsidRDefault="00B41F9A" w:rsidP="00B41F9A">
      <w:pPr>
        <w:rPr>
          <w:rFonts w:asciiTheme="minorHAnsi" w:hAnsiTheme="minorHAnsi" w:cstheme="minorHAnsi"/>
          <w:b/>
          <w:bCs/>
        </w:rPr>
      </w:pPr>
    </w:p>
    <w:p w14:paraId="0F9FC8D4" w14:textId="77777777" w:rsidR="00B41F9A" w:rsidRPr="00DF27E6" w:rsidRDefault="00B41F9A" w:rsidP="00B41F9A">
      <w:pPr>
        <w:rPr>
          <w:rFonts w:asciiTheme="minorHAnsi" w:hAnsiTheme="minorHAnsi" w:cstheme="minorHAnsi"/>
          <w:b/>
          <w:bCs/>
        </w:rPr>
      </w:pPr>
    </w:p>
    <w:p w14:paraId="7FE82A74" w14:textId="77777777" w:rsidR="00B41F9A" w:rsidRPr="00DF27E6" w:rsidRDefault="00B41F9A" w:rsidP="00B41F9A">
      <w:pPr>
        <w:rPr>
          <w:rFonts w:asciiTheme="minorHAnsi" w:hAnsiTheme="minorHAnsi" w:cstheme="minorHAnsi"/>
          <w:b/>
          <w:bCs/>
        </w:rPr>
      </w:pPr>
      <w:r w:rsidRPr="00DF27E6">
        <w:rPr>
          <w:rFonts w:asciiTheme="minorHAnsi" w:hAnsiTheme="minorHAnsi" w:cstheme="minorHAnsi"/>
          <w:b/>
          <w:bCs/>
        </w:rPr>
        <w:br w:type="page"/>
      </w:r>
    </w:p>
    <w:p w14:paraId="08B1A240" w14:textId="77777777" w:rsidR="00B41F9A" w:rsidRPr="00DF27E6" w:rsidRDefault="00B41F9A" w:rsidP="00B41F9A">
      <w:pPr>
        <w:rPr>
          <w:rFonts w:asciiTheme="minorHAnsi" w:hAnsiTheme="minorHAnsi" w:cstheme="minorHAnsi"/>
          <w:b/>
          <w:bCs/>
        </w:rPr>
      </w:pPr>
    </w:p>
    <w:tbl>
      <w:tblPr>
        <w:tblStyle w:val="GridTable4-Accent51"/>
        <w:tblW w:w="5000" w:type="pct"/>
        <w:tblLook w:val="04A0" w:firstRow="1" w:lastRow="0" w:firstColumn="1" w:lastColumn="0" w:noHBand="0" w:noVBand="1"/>
      </w:tblPr>
      <w:tblGrid>
        <w:gridCol w:w="6414"/>
        <w:gridCol w:w="1296"/>
        <w:gridCol w:w="1640"/>
      </w:tblGrid>
      <w:tr w:rsidR="00B41F9A" w:rsidRPr="00DF27E6" w14:paraId="732FA469"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pct"/>
          </w:tcPr>
          <w:p w14:paraId="21AA1957" w14:textId="77777777" w:rsidR="00B41F9A" w:rsidRPr="00DF27E6" w:rsidRDefault="00B41F9A" w:rsidP="00B41F9A">
            <w:pPr>
              <w:spacing w:after="120"/>
              <w:jc w:val="both"/>
              <w:rPr>
                <w:rFonts w:asciiTheme="minorHAnsi" w:hAnsiTheme="minorHAnsi" w:cstheme="minorHAnsi"/>
                <w:b w:val="0"/>
                <w:i/>
                <w:sz w:val="22"/>
                <w:szCs w:val="22"/>
              </w:rPr>
            </w:pPr>
          </w:p>
        </w:tc>
        <w:tc>
          <w:tcPr>
            <w:tcW w:w="693" w:type="pct"/>
          </w:tcPr>
          <w:p w14:paraId="159AD8E7"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In-house</w:t>
            </w:r>
          </w:p>
        </w:tc>
        <w:tc>
          <w:tcPr>
            <w:tcW w:w="878" w:type="pct"/>
          </w:tcPr>
          <w:p w14:paraId="707FD588"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Outsourced</w:t>
            </w:r>
          </w:p>
        </w:tc>
      </w:tr>
      <w:tr w:rsidR="00B41F9A" w:rsidRPr="00DF27E6" w14:paraId="2E8CD37F"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5C34077"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Commercial (Large/ scale up) Manufacturing</w:t>
            </w:r>
            <w:r w:rsidRPr="00DF27E6">
              <w:rPr>
                <w:rFonts w:asciiTheme="minorHAnsi" w:hAnsiTheme="minorHAnsi" w:cstheme="minorHAnsi"/>
                <w:sz w:val="22"/>
                <w:szCs w:val="22"/>
              </w:rPr>
              <w:t xml:space="preserve"> </w:t>
            </w:r>
          </w:p>
        </w:tc>
      </w:tr>
      <w:tr w:rsidR="00B41F9A" w:rsidRPr="00DF27E6" w14:paraId="69A10279" w14:textId="77777777" w:rsidTr="0091748C">
        <w:tc>
          <w:tcPr>
            <w:cnfStyle w:val="001000000000" w:firstRow="0" w:lastRow="0" w:firstColumn="1" w:lastColumn="0" w:oddVBand="0" w:evenVBand="0" w:oddHBand="0" w:evenHBand="0" w:firstRowFirstColumn="0" w:firstRowLastColumn="0" w:lastRowFirstColumn="0" w:lastRowLastColumn="0"/>
            <w:tcW w:w="3430" w:type="pct"/>
          </w:tcPr>
          <w:p w14:paraId="6B9A86CD"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1304238047"/>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Finished Pharmaceutical Product manufacturing</w:t>
            </w:r>
          </w:p>
        </w:tc>
        <w:tc>
          <w:tcPr>
            <w:tcW w:w="693" w:type="pct"/>
          </w:tcPr>
          <w:p w14:paraId="2232543F"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25366185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78" w:type="pct"/>
          </w:tcPr>
          <w:p w14:paraId="7FD6AC68"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0234654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2C823C0D"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pct"/>
          </w:tcPr>
          <w:p w14:paraId="60E8BCFD"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1864814986"/>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Active Pharmaceutical Ingredient manufacturing</w:t>
            </w:r>
          </w:p>
        </w:tc>
        <w:tc>
          <w:tcPr>
            <w:tcW w:w="693" w:type="pct"/>
          </w:tcPr>
          <w:p w14:paraId="5BA7185D"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96132720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78" w:type="pct"/>
          </w:tcPr>
          <w:p w14:paraId="345E9B8D"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54652304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5501E3D5" w14:textId="77777777" w:rsidTr="0091748C">
        <w:tc>
          <w:tcPr>
            <w:cnfStyle w:val="001000000000" w:firstRow="0" w:lastRow="0" w:firstColumn="1" w:lastColumn="0" w:oddVBand="0" w:evenVBand="0" w:oddHBand="0" w:evenHBand="0" w:firstRowFirstColumn="0" w:firstRowLastColumn="0" w:lastRowFirstColumn="0" w:lastRowLastColumn="0"/>
            <w:tcW w:w="3430" w:type="pct"/>
          </w:tcPr>
          <w:p w14:paraId="1B4691AC" w14:textId="77777777" w:rsidR="00B41F9A" w:rsidRPr="00DF27E6" w:rsidRDefault="006E731C" w:rsidP="00B41F9A">
            <w:pPr>
              <w:jc w:val="both"/>
              <w:rPr>
                <w:rFonts w:asciiTheme="minorHAnsi" w:hAnsiTheme="minorHAnsi" w:cstheme="minorHAnsi"/>
              </w:rPr>
            </w:pPr>
            <w:sdt>
              <w:sdtPr>
                <w:rPr>
                  <w:rFonts w:asciiTheme="minorHAnsi" w:hAnsiTheme="minorHAnsi" w:cstheme="minorHAnsi"/>
                </w:rPr>
                <w:id w:val="204910339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b w:val="0"/>
                <w:sz w:val="22"/>
                <w:szCs w:val="22"/>
              </w:rPr>
              <w:t xml:space="preserve">Packaging </w:t>
            </w:r>
          </w:p>
        </w:tc>
        <w:tc>
          <w:tcPr>
            <w:tcW w:w="693" w:type="pct"/>
          </w:tcPr>
          <w:p w14:paraId="7D4F29E1"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67896894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78" w:type="pct"/>
          </w:tcPr>
          <w:p w14:paraId="610697FE"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69329057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212750D1"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48E462F"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i/>
                <w:sz w:val="22"/>
                <w:szCs w:val="22"/>
              </w:rPr>
              <w:t xml:space="preserve">Regulatory and licensing </w:t>
            </w:r>
          </w:p>
        </w:tc>
      </w:tr>
      <w:tr w:rsidR="00B41F9A" w:rsidRPr="00DF27E6" w14:paraId="0C767747" w14:textId="77777777" w:rsidTr="0091748C">
        <w:tc>
          <w:tcPr>
            <w:cnfStyle w:val="001000000000" w:firstRow="0" w:lastRow="0" w:firstColumn="1" w:lastColumn="0" w:oddVBand="0" w:evenVBand="0" w:oddHBand="0" w:evenHBand="0" w:firstRowFirstColumn="0" w:firstRowLastColumn="0" w:lastRowFirstColumn="0" w:lastRowLastColumn="0"/>
            <w:tcW w:w="3430" w:type="pct"/>
          </w:tcPr>
          <w:p w14:paraId="7C54304C"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395478542"/>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Marketing authorization submission </w:t>
            </w:r>
          </w:p>
        </w:tc>
        <w:tc>
          <w:tcPr>
            <w:tcW w:w="693" w:type="pct"/>
          </w:tcPr>
          <w:p w14:paraId="44CDD3A9" w14:textId="77777777" w:rsidR="00B41F9A" w:rsidRPr="00DF27E6" w:rsidRDefault="006E731C"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1500189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78" w:type="pct"/>
          </w:tcPr>
          <w:p w14:paraId="273DE492"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17947029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r w:rsidR="00B41F9A" w:rsidRPr="00DF27E6" w14:paraId="3D527A3B"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pct"/>
          </w:tcPr>
          <w:p w14:paraId="37CAA826" w14:textId="77777777" w:rsidR="00B41F9A" w:rsidRPr="00DF27E6" w:rsidRDefault="006E731C" w:rsidP="00B41F9A">
            <w:pPr>
              <w:jc w:val="both"/>
              <w:rPr>
                <w:rFonts w:asciiTheme="minorHAnsi" w:hAnsiTheme="minorHAnsi" w:cstheme="minorHAnsi"/>
                <w:b w:val="0"/>
                <w:sz w:val="22"/>
                <w:szCs w:val="22"/>
              </w:rPr>
            </w:pPr>
            <w:sdt>
              <w:sdtPr>
                <w:rPr>
                  <w:rFonts w:asciiTheme="minorHAnsi" w:hAnsiTheme="minorHAnsi" w:cstheme="minorHAnsi"/>
                  <w:sz w:val="22"/>
                  <w:szCs w:val="22"/>
                </w:rPr>
                <w:id w:val="-352567133"/>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b w:val="0"/>
                <w:sz w:val="22"/>
                <w:szCs w:val="22"/>
              </w:rPr>
              <w:t xml:space="preserve">  Other(s)……………………   please specify</w:t>
            </w:r>
          </w:p>
        </w:tc>
        <w:tc>
          <w:tcPr>
            <w:tcW w:w="693" w:type="pct"/>
          </w:tcPr>
          <w:p w14:paraId="74A18CF9" w14:textId="77777777" w:rsidR="00B41F9A" w:rsidRPr="00DF27E6" w:rsidRDefault="006E731C"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75189040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c>
          <w:tcPr>
            <w:tcW w:w="878" w:type="pct"/>
          </w:tcPr>
          <w:p w14:paraId="74AA1E1F"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32334964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p>
        </w:tc>
      </w:tr>
    </w:tbl>
    <w:p w14:paraId="202803B9" w14:textId="77777777" w:rsidR="00B41F9A" w:rsidRPr="00DF27E6" w:rsidRDefault="00B41F9A" w:rsidP="00B41F9A">
      <w:pPr>
        <w:keepNext/>
        <w:keepLines/>
        <w:numPr>
          <w:ilvl w:val="2"/>
          <w:numId w:val="3"/>
        </w:numPr>
        <w:spacing w:before="240" w:after="120"/>
        <w:jc w:val="center"/>
        <w:outlineLvl w:val="0"/>
        <w:rPr>
          <w:rFonts w:asciiTheme="minorHAnsi" w:eastAsiaTheme="majorEastAsia" w:hAnsiTheme="minorHAnsi" w:cstheme="minorHAnsi"/>
          <w:b/>
          <w:color w:val="000000" w:themeColor="text1"/>
          <w:sz w:val="28"/>
          <w:szCs w:val="24"/>
        </w:rPr>
      </w:pPr>
      <w:bookmarkStart w:id="122" w:name="_Toc54713223"/>
      <w:bookmarkStart w:id="123" w:name="_Toc54713341"/>
      <w:bookmarkStart w:id="124" w:name="_Toc54713224"/>
      <w:bookmarkStart w:id="125" w:name="_Toc54713342"/>
      <w:bookmarkStart w:id="126" w:name="_Toc55248822"/>
      <w:bookmarkStart w:id="127" w:name="_Toc55249159"/>
      <w:bookmarkEnd w:id="122"/>
      <w:bookmarkEnd w:id="123"/>
      <w:bookmarkEnd w:id="124"/>
      <w:bookmarkEnd w:id="125"/>
      <w:r w:rsidRPr="00DF27E6">
        <w:rPr>
          <w:rFonts w:asciiTheme="minorHAnsi" w:eastAsiaTheme="majorEastAsia" w:hAnsiTheme="minorHAnsi" w:cstheme="minorHAnsi"/>
          <w:b/>
          <w:color w:val="000000" w:themeColor="text1"/>
          <w:sz w:val="28"/>
          <w:szCs w:val="24"/>
        </w:rPr>
        <w:t>Product scope</w:t>
      </w:r>
      <w:bookmarkEnd w:id="126"/>
      <w:bookmarkEnd w:id="127"/>
      <w:r w:rsidRPr="00DF27E6">
        <w:rPr>
          <w:rFonts w:asciiTheme="minorHAnsi" w:eastAsiaTheme="majorEastAsia" w:hAnsiTheme="minorHAnsi" w:cstheme="minorHAnsi"/>
          <w:b/>
          <w:color w:val="000000" w:themeColor="text1"/>
          <w:sz w:val="28"/>
          <w:szCs w:val="24"/>
        </w:rPr>
        <w:t xml:space="preserve"> </w:t>
      </w:r>
    </w:p>
    <w:p w14:paraId="3A23A554" w14:textId="77777777" w:rsidR="00B41F9A" w:rsidRPr="00DF27E6" w:rsidRDefault="00B41F9A" w:rsidP="00B41F9A">
      <w:pPr>
        <w:numPr>
          <w:ilvl w:val="0"/>
          <w:numId w:val="6"/>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specify your experience with development or manufacturing of </w:t>
      </w:r>
      <w:r w:rsidRPr="00DF27E6">
        <w:rPr>
          <w:rFonts w:asciiTheme="minorHAnsi" w:eastAsia="Calibri" w:hAnsiTheme="minorHAnsi" w:cstheme="minorHAnsi"/>
          <w:sz w:val="22"/>
          <w:szCs w:val="22"/>
          <w:u w:val="single"/>
        </w:rPr>
        <w:t>new or experimental</w:t>
      </w:r>
      <w:r w:rsidRPr="00DF27E6">
        <w:rPr>
          <w:rFonts w:asciiTheme="minorHAnsi" w:eastAsia="Calibri" w:hAnsiTheme="minorHAnsi" w:cstheme="minorHAnsi"/>
          <w:sz w:val="22"/>
          <w:szCs w:val="22"/>
        </w:rPr>
        <w:t xml:space="preserve"> small molecules for COVID-19.</w:t>
      </w:r>
    </w:p>
    <w:tbl>
      <w:tblPr>
        <w:tblStyle w:val="GridTable4-Accent51"/>
        <w:tblW w:w="5000" w:type="pct"/>
        <w:tblLook w:val="04A0" w:firstRow="1" w:lastRow="0" w:firstColumn="1" w:lastColumn="0" w:noHBand="0" w:noVBand="1"/>
      </w:tblPr>
      <w:tblGrid>
        <w:gridCol w:w="2653"/>
        <w:gridCol w:w="2154"/>
        <w:gridCol w:w="1133"/>
        <w:gridCol w:w="1599"/>
        <w:gridCol w:w="812"/>
        <w:gridCol w:w="999"/>
      </w:tblGrid>
      <w:tr w:rsidR="00B41F9A" w:rsidRPr="00DF27E6" w14:paraId="719919AF" w14:textId="77777777" w:rsidTr="0091748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19" w:type="pct"/>
          </w:tcPr>
          <w:p w14:paraId="048A482F" w14:textId="77777777" w:rsidR="00B41F9A" w:rsidRPr="00DF27E6" w:rsidRDefault="00B41F9A" w:rsidP="00B41F9A">
            <w:pPr>
              <w:spacing w:after="120"/>
              <w:jc w:val="center"/>
              <w:rPr>
                <w:rFonts w:asciiTheme="minorHAnsi" w:hAnsiTheme="minorHAnsi" w:cstheme="minorHAnsi"/>
                <w:b w:val="0"/>
                <w:i/>
                <w:sz w:val="22"/>
                <w:szCs w:val="22"/>
              </w:rPr>
            </w:pPr>
            <w:r w:rsidRPr="00DF27E6">
              <w:rPr>
                <w:rFonts w:asciiTheme="minorHAnsi" w:hAnsiTheme="minorHAnsi" w:cstheme="minorHAnsi"/>
                <w:b w:val="0"/>
                <w:i/>
                <w:sz w:val="22"/>
                <w:szCs w:val="22"/>
              </w:rPr>
              <w:t>Product Category</w:t>
            </w:r>
          </w:p>
        </w:tc>
        <w:tc>
          <w:tcPr>
            <w:tcW w:w="1152" w:type="pct"/>
          </w:tcPr>
          <w:p w14:paraId="47FFDD2F" w14:textId="77777777" w:rsidR="00B41F9A" w:rsidRPr="00DF27E6" w:rsidRDefault="00B41F9A" w:rsidP="00B41F9A">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sz w:val="22"/>
                <w:szCs w:val="22"/>
              </w:rPr>
              <w:t xml:space="preserve">Intended route of delivery </w:t>
            </w:r>
          </w:p>
        </w:tc>
        <w:tc>
          <w:tcPr>
            <w:tcW w:w="606" w:type="pct"/>
          </w:tcPr>
          <w:p w14:paraId="3DD53110"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Product Name(s)</w:t>
            </w:r>
          </w:p>
        </w:tc>
        <w:tc>
          <w:tcPr>
            <w:tcW w:w="855" w:type="pct"/>
          </w:tcPr>
          <w:p w14:paraId="36C7F640"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Development</w:t>
            </w:r>
          </w:p>
        </w:tc>
        <w:tc>
          <w:tcPr>
            <w:tcW w:w="968" w:type="pct"/>
            <w:gridSpan w:val="2"/>
          </w:tcPr>
          <w:p w14:paraId="303EBB02"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2"/>
                <w:szCs w:val="22"/>
              </w:rPr>
            </w:pPr>
            <w:r w:rsidRPr="00DF27E6">
              <w:rPr>
                <w:rFonts w:asciiTheme="minorHAnsi" w:hAnsiTheme="minorHAnsi" w:cstheme="minorHAnsi"/>
                <w:b w:val="0"/>
                <w:i/>
                <w:sz w:val="22"/>
                <w:szCs w:val="22"/>
              </w:rPr>
              <w:t>Manufacturing</w:t>
            </w:r>
          </w:p>
        </w:tc>
      </w:tr>
      <w:tr w:rsidR="00B41F9A" w:rsidRPr="00DF27E6" w14:paraId="41B18505" w14:textId="77777777" w:rsidTr="0091748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9" w:type="pct"/>
          </w:tcPr>
          <w:p w14:paraId="197B463D" w14:textId="77777777" w:rsidR="00B41F9A" w:rsidRPr="00DF27E6" w:rsidRDefault="00B41F9A" w:rsidP="00B41F9A">
            <w:pPr>
              <w:spacing w:after="120"/>
              <w:jc w:val="both"/>
              <w:rPr>
                <w:rFonts w:asciiTheme="minorHAnsi" w:hAnsiTheme="minorHAnsi" w:cstheme="minorHAnsi"/>
                <w:b w:val="0"/>
                <w:i/>
                <w:sz w:val="22"/>
                <w:szCs w:val="22"/>
              </w:rPr>
            </w:pPr>
          </w:p>
        </w:tc>
        <w:tc>
          <w:tcPr>
            <w:tcW w:w="1152" w:type="pct"/>
          </w:tcPr>
          <w:p w14:paraId="294248C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606" w:type="pct"/>
          </w:tcPr>
          <w:p w14:paraId="6EEF0A7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855" w:type="pct"/>
          </w:tcPr>
          <w:p w14:paraId="6370F043"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16"/>
                <w:szCs w:val="16"/>
              </w:rPr>
            </w:pPr>
            <w:r w:rsidRPr="00DF27E6">
              <w:rPr>
                <w:rFonts w:asciiTheme="minorHAnsi" w:hAnsiTheme="minorHAnsi" w:cstheme="minorHAnsi"/>
                <w:b/>
                <w:i/>
                <w:sz w:val="22"/>
                <w:szCs w:val="22"/>
              </w:rPr>
              <w:t xml:space="preserve">In-house development </w:t>
            </w:r>
          </w:p>
        </w:tc>
        <w:tc>
          <w:tcPr>
            <w:tcW w:w="434" w:type="pct"/>
          </w:tcPr>
          <w:p w14:paraId="7EBE185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DF27E6">
              <w:rPr>
                <w:rFonts w:asciiTheme="minorHAnsi" w:hAnsiTheme="minorHAnsi" w:cstheme="minorHAnsi"/>
                <w:b/>
                <w:i/>
                <w:sz w:val="22"/>
                <w:szCs w:val="22"/>
              </w:rPr>
              <w:t>In-house</w:t>
            </w:r>
          </w:p>
        </w:tc>
        <w:tc>
          <w:tcPr>
            <w:tcW w:w="534" w:type="pct"/>
          </w:tcPr>
          <w:p w14:paraId="5DB9F32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r w:rsidRPr="00DF27E6">
              <w:rPr>
                <w:rFonts w:asciiTheme="minorHAnsi" w:hAnsiTheme="minorHAnsi" w:cstheme="minorHAnsi"/>
                <w:b/>
                <w:i/>
                <w:sz w:val="22"/>
                <w:szCs w:val="22"/>
              </w:rPr>
              <w:t>Contract</w:t>
            </w:r>
          </w:p>
        </w:tc>
      </w:tr>
      <w:tr w:rsidR="00B41F9A" w:rsidRPr="00DF27E6" w14:paraId="6DA07CCE" w14:textId="77777777" w:rsidTr="0091748C">
        <w:trPr>
          <w:trHeight w:val="764"/>
        </w:trPr>
        <w:tc>
          <w:tcPr>
            <w:cnfStyle w:val="001000000000" w:firstRow="0" w:lastRow="0" w:firstColumn="1" w:lastColumn="0" w:oddVBand="0" w:evenVBand="0" w:oddHBand="0" w:evenHBand="0" w:firstRowFirstColumn="0" w:firstRowLastColumn="0" w:lastRowFirstColumn="0" w:lastRowLastColumn="0"/>
            <w:tcW w:w="1419" w:type="pct"/>
          </w:tcPr>
          <w:p w14:paraId="5248DB98" w14:textId="77777777" w:rsidR="00B41F9A" w:rsidRPr="00DF27E6" w:rsidRDefault="006E731C" w:rsidP="00B41F9A">
            <w:pPr>
              <w:spacing w:after="120"/>
              <w:rPr>
                <w:rFonts w:asciiTheme="minorHAnsi" w:hAnsiTheme="minorHAnsi" w:cstheme="minorHAnsi"/>
                <w:bCs w:val="0"/>
                <w:sz w:val="22"/>
                <w:szCs w:val="22"/>
              </w:rPr>
            </w:pPr>
            <w:sdt>
              <w:sdtPr>
                <w:rPr>
                  <w:rFonts w:asciiTheme="minorHAnsi" w:hAnsiTheme="minorHAnsi" w:cstheme="minorHAnsi"/>
                  <w:sz w:val="22"/>
                  <w:szCs w:val="22"/>
                </w:rPr>
                <w:id w:val="-15545680"/>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sz w:val="22"/>
                <w:szCs w:val="22"/>
              </w:rPr>
              <w:t xml:space="preserve">  Generics of Novel small molecules </w:t>
            </w:r>
          </w:p>
          <w:p w14:paraId="501D3AB2" w14:textId="77777777" w:rsidR="00B41F9A" w:rsidRPr="00DF27E6" w:rsidRDefault="00B41F9A" w:rsidP="00B41F9A">
            <w:pPr>
              <w:spacing w:after="120"/>
              <w:rPr>
                <w:rFonts w:asciiTheme="minorHAnsi" w:hAnsiTheme="minorHAnsi" w:cstheme="minorHAnsi"/>
                <w:sz w:val="22"/>
                <w:szCs w:val="22"/>
              </w:rPr>
            </w:pPr>
          </w:p>
        </w:tc>
        <w:tc>
          <w:tcPr>
            <w:tcW w:w="1152" w:type="pct"/>
          </w:tcPr>
          <w:p w14:paraId="0C61AEC3"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69465528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Oral </w:t>
            </w:r>
          </w:p>
          <w:p w14:paraId="1A7A1821"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2"/>
                <w:highlight w:val="green"/>
                <w:lang w:val="en-GB"/>
              </w:rPr>
            </w:pPr>
            <w:sdt>
              <w:sdtPr>
                <w:rPr>
                  <w:rFonts w:asciiTheme="minorHAnsi" w:hAnsiTheme="minorHAnsi" w:cstheme="minorHAnsi"/>
                </w:rPr>
                <w:id w:val="80089141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IV</w:t>
            </w:r>
          </w:p>
          <w:p w14:paraId="58FC60AF"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56947244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SC/IM</w:t>
            </w:r>
          </w:p>
          <w:p w14:paraId="65160A57"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65783544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Others, please specify</w:t>
            </w:r>
          </w:p>
          <w:p w14:paraId="1997939C"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27E6">
              <w:rPr>
                <w:rFonts w:asciiTheme="minorHAnsi" w:hAnsiTheme="minorHAnsi" w:cstheme="minorHAnsi"/>
              </w:rPr>
              <w:t>_______________</w:t>
            </w:r>
          </w:p>
        </w:tc>
        <w:tc>
          <w:tcPr>
            <w:tcW w:w="606" w:type="pct"/>
          </w:tcPr>
          <w:p w14:paraId="67067FA4"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855" w:type="pct"/>
          </w:tcPr>
          <w:p w14:paraId="7F5BAAB7"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203348249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4" w:type="pct"/>
          </w:tcPr>
          <w:p w14:paraId="7AB11D25"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21854736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77B81F95"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5868398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r w:rsidR="00B41F9A" w:rsidRPr="00DF27E6" w14:paraId="30089FB2" w14:textId="77777777" w:rsidTr="0091748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19" w:type="pct"/>
          </w:tcPr>
          <w:p w14:paraId="40E0D768" w14:textId="77777777" w:rsidR="00B41F9A" w:rsidRPr="00DF27E6" w:rsidRDefault="006E731C" w:rsidP="00B41F9A">
            <w:pPr>
              <w:spacing w:after="120"/>
              <w:rPr>
                <w:rFonts w:asciiTheme="minorHAnsi" w:hAnsiTheme="minorHAnsi" w:cstheme="minorHAnsi"/>
                <w:bCs w:val="0"/>
                <w:sz w:val="22"/>
                <w:szCs w:val="22"/>
              </w:rPr>
            </w:pPr>
            <w:sdt>
              <w:sdtPr>
                <w:rPr>
                  <w:rFonts w:asciiTheme="minorHAnsi" w:hAnsiTheme="minorHAnsi" w:cstheme="minorHAnsi"/>
                  <w:sz w:val="22"/>
                  <w:szCs w:val="22"/>
                </w:rPr>
                <w:id w:val="528375846"/>
                <w14:checkbox>
                  <w14:checked w14:val="0"/>
                  <w14:checkedState w14:val="2612" w14:font="MS Gothic"/>
                  <w14:uncheckedState w14:val="2610" w14:font="MS Gothic"/>
                </w14:checkbox>
              </w:sdtPr>
              <w:sdtEndPr/>
              <w:sdtContent>
                <w:r w:rsidR="00B41F9A" w:rsidRPr="00DF27E6">
                  <w:rPr>
                    <w:rFonts w:ascii="Segoe UI Symbol" w:hAnsi="Segoe UI Symbol" w:cs="Segoe UI Symbol"/>
                    <w:sz w:val="22"/>
                    <w:szCs w:val="22"/>
                  </w:rPr>
                  <w:t>☐</w:t>
                </w:r>
              </w:sdtContent>
            </w:sdt>
            <w:r w:rsidR="00B41F9A" w:rsidRPr="00DF27E6">
              <w:rPr>
                <w:rFonts w:asciiTheme="minorHAnsi" w:hAnsiTheme="minorHAnsi" w:cstheme="minorHAnsi"/>
                <w:sz w:val="22"/>
                <w:szCs w:val="22"/>
              </w:rPr>
              <w:t xml:space="preserve">  Generics of Experimental small molecules </w:t>
            </w:r>
          </w:p>
          <w:p w14:paraId="0CB49244" w14:textId="77777777" w:rsidR="00B41F9A" w:rsidRPr="00DF27E6" w:rsidRDefault="00B41F9A" w:rsidP="00B41F9A">
            <w:pPr>
              <w:spacing w:after="120"/>
              <w:rPr>
                <w:rFonts w:asciiTheme="minorHAnsi" w:hAnsiTheme="minorHAnsi" w:cstheme="minorHAnsi"/>
                <w:bCs w:val="0"/>
                <w:sz w:val="22"/>
                <w:szCs w:val="22"/>
              </w:rPr>
            </w:pPr>
          </w:p>
        </w:tc>
        <w:tc>
          <w:tcPr>
            <w:tcW w:w="1152" w:type="pct"/>
          </w:tcPr>
          <w:p w14:paraId="065BFA3F"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2"/>
                <w:highlight w:val="green"/>
                <w:lang w:val="en-GB"/>
              </w:rPr>
            </w:pPr>
            <w:sdt>
              <w:sdtPr>
                <w:rPr>
                  <w:rFonts w:asciiTheme="minorHAnsi" w:hAnsiTheme="minorHAnsi" w:cstheme="minorHAnsi"/>
                </w:rPr>
                <w:id w:val="195921459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Oral</w:t>
            </w:r>
          </w:p>
          <w:p w14:paraId="119BF791"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56066672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IV</w:t>
            </w:r>
          </w:p>
          <w:p w14:paraId="27751D64"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0219996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SC/IM</w:t>
            </w:r>
          </w:p>
          <w:p w14:paraId="52F54325" w14:textId="77777777" w:rsidR="00B41F9A" w:rsidRPr="00DF27E6" w:rsidRDefault="006E731C"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29741300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Others, please specify</w:t>
            </w:r>
          </w:p>
          <w:p w14:paraId="261DB6AA"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27E6">
              <w:rPr>
                <w:rFonts w:asciiTheme="minorHAnsi" w:hAnsiTheme="minorHAnsi" w:cstheme="minorHAnsi"/>
              </w:rPr>
              <w:t>_______________</w:t>
            </w:r>
          </w:p>
          <w:p w14:paraId="5CF55187"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p>
        </w:tc>
        <w:tc>
          <w:tcPr>
            <w:tcW w:w="606" w:type="pct"/>
          </w:tcPr>
          <w:p w14:paraId="4A45839B" w14:textId="77777777" w:rsidR="00B41F9A" w:rsidRPr="00DF27E6" w:rsidRDefault="00B41F9A"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p>
        </w:tc>
        <w:tc>
          <w:tcPr>
            <w:tcW w:w="855" w:type="pct"/>
          </w:tcPr>
          <w:p w14:paraId="67D6A9CC"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sdt>
              <w:sdtPr>
                <w:rPr>
                  <w:rFonts w:asciiTheme="minorHAnsi" w:hAnsiTheme="minorHAnsi" w:cstheme="minorHAnsi"/>
                </w:rPr>
                <w:id w:val="119334167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4" w:type="pct"/>
          </w:tcPr>
          <w:p w14:paraId="313CE4CE"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7344658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082289AE" w14:textId="77777777" w:rsidR="00B41F9A" w:rsidRPr="00DF27E6" w:rsidRDefault="006E731C" w:rsidP="00B41F9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76552686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r w:rsidR="00B41F9A" w:rsidRPr="00DF27E6" w14:paraId="79C1FF94" w14:textId="77777777" w:rsidTr="0091748C">
        <w:trPr>
          <w:trHeight w:val="1404"/>
        </w:trPr>
        <w:tc>
          <w:tcPr>
            <w:cnfStyle w:val="001000000000" w:firstRow="0" w:lastRow="0" w:firstColumn="1" w:lastColumn="0" w:oddVBand="0" w:evenVBand="0" w:oddHBand="0" w:evenHBand="0" w:firstRowFirstColumn="0" w:firstRowLastColumn="0" w:lastRowFirstColumn="0" w:lastRowLastColumn="0"/>
            <w:tcW w:w="1419" w:type="pct"/>
          </w:tcPr>
          <w:p w14:paraId="55E32E14"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36875997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Others </w:t>
            </w:r>
          </w:p>
          <w:p w14:paraId="076B9ADF" w14:textId="77777777" w:rsidR="00B41F9A" w:rsidRPr="00DF27E6" w:rsidRDefault="00B41F9A" w:rsidP="00B41F9A">
            <w:pPr>
              <w:spacing w:after="120"/>
              <w:jc w:val="both"/>
              <w:rPr>
                <w:rFonts w:asciiTheme="minorHAnsi" w:hAnsiTheme="minorHAnsi" w:cstheme="minorHAnsi"/>
                <w:b w:val="0"/>
                <w:bCs w:val="0"/>
                <w:sz w:val="22"/>
                <w:szCs w:val="22"/>
              </w:rPr>
            </w:pPr>
            <w:r w:rsidRPr="00DF27E6">
              <w:rPr>
                <w:rFonts w:asciiTheme="minorHAnsi" w:hAnsiTheme="minorHAnsi" w:cstheme="minorHAnsi"/>
                <w:b w:val="0"/>
                <w:bCs w:val="0"/>
                <w:sz w:val="22"/>
                <w:szCs w:val="22"/>
              </w:rPr>
              <w:t>…………………………………</w:t>
            </w:r>
          </w:p>
          <w:p w14:paraId="46211C2D"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22"/>
                <w:szCs w:val="22"/>
              </w:rPr>
              <w:t>(please specify)</w:t>
            </w:r>
          </w:p>
        </w:tc>
        <w:tc>
          <w:tcPr>
            <w:tcW w:w="1152" w:type="pct"/>
          </w:tcPr>
          <w:p w14:paraId="7F42C8E7"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2"/>
                <w:highlight w:val="green"/>
                <w:lang w:val="en-GB"/>
              </w:rPr>
            </w:pPr>
            <w:sdt>
              <w:sdtPr>
                <w:rPr>
                  <w:rFonts w:asciiTheme="minorHAnsi" w:hAnsiTheme="minorHAnsi" w:cstheme="minorHAnsi"/>
                </w:rPr>
                <w:id w:val="-78334054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Oral</w:t>
            </w:r>
          </w:p>
          <w:p w14:paraId="40224EF6"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68590925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IV</w:t>
            </w:r>
          </w:p>
          <w:p w14:paraId="7F3C15BF"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4990120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SC/IM</w:t>
            </w:r>
          </w:p>
          <w:p w14:paraId="3F1B2D2F" w14:textId="77777777" w:rsidR="00B41F9A" w:rsidRPr="00DF27E6" w:rsidRDefault="006E731C"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97910687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Others, please specify</w:t>
            </w:r>
          </w:p>
          <w:p w14:paraId="10A13407"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27E6">
              <w:rPr>
                <w:rFonts w:asciiTheme="minorHAnsi" w:hAnsiTheme="minorHAnsi" w:cstheme="minorHAnsi"/>
              </w:rPr>
              <w:t>_______________</w:t>
            </w:r>
          </w:p>
          <w:p w14:paraId="13559CC1"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06" w:type="pct"/>
          </w:tcPr>
          <w:p w14:paraId="566B5208" w14:textId="77777777" w:rsidR="00B41F9A" w:rsidRPr="00DF27E6" w:rsidRDefault="00B41F9A"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p>
        </w:tc>
        <w:tc>
          <w:tcPr>
            <w:tcW w:w="855" w:type="pct"/>
          </w:tcPr>
          <w:p w14:paraId="6E36E667"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sdt>
              <w:sdtPr>
                <w:rPr>
                  <w:rFonts w:asciiTheme="minorHAnsi" w:hAnsiTheme="minorHAnsi" w:cstheme="minorHAnsi"/>
                </w:rPr>
                <w:id w:val="92415244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434" w:type="pct"/>
          </w:tcPr>
          <w:p w14:paraId="4B31F407"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90442177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c>
          <w:tcPr>
            <w:tcW w:w="534" w:type="pct"/>
          </w:tcPr>
          <w:p w14:paraId="566B9F10" w14:textId="77777777" w:rsidR="00B41F9A" w:rsidRPr="00DF27E6" w:rsidRDefault="006E731C" w:rsidP="00B41F9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sdt>
              <w:sdtPr>
                <w:rPr>
                  <w:rFonts w:asciiTheme="minorHAnsi" w:hAnsiTheme="minorHAnsi" w:cstheme="minorHAnsi"/>
                </w:rPr>
                <w:id w:val="179054687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p>
        </w:tc>
      </w:tr>
    </w:tbl>
    <w:p w14:paraId="2276B7A5" w14:textId="77777777" w:rsidR="00B41F9A" w:rsidRPr="00DF27E6" w:rsidRDefault="00B41F9A" w:rsidP="00B41F9A">
      <w:pPr>
        <w:rPr>
          <w:rFonts w:asciiTheme="minorHAnsi" w:hAnsiTheme="minorHAnsi" w:cstheme="minorHAnsi"/>
          <w:b/>
        </w:rPr>
      </w:pPr>
    </w:p>
    <w:p w14:paraId="3F6FF78E" w14:textId="77777777" w:rsidR="00B41F9A" w:rsidRPr="00DF27E6" w:rsidRDefault="00B41F9A" w:rsidP="00B41F9A">
      <w:pPr>
        <w:numPr>
          <w:ilvl w:val="0"/>
          <w:numId w:val="6"/>
        </w:numPr>
        <w:spacing w:after="120"/>
        <w:jc w:val="both"/>
        <w:rPr>
          <w:rFonts w:asciiTheme="minorHAnsi" w:eastAsia="Calibri" w:hAnsiTheme="minorHAnsi" w:cstheme="minorHAnsi"/>
          <w:color w:val="000000" w:themeColor="text1"/>
          <w:sz w:val="22"/>
          <w:szCs w:val="22"/>
        </w:rPr>
      </w:pPr>
      <w:r w:rsidRPr="00DF27E6">
        <w:rPr>
          <w:rFonts w:asciiTheme="minorHAnsi" w:eastAsia="Calibri" w:hAnsiTheme="minorHAnsi" w:cstheme="minorHAnsi"/>
          <w:color w:val="000000" w:themeColor="text1"/>
          <w:sz w:val="22"/>
          <w:szCs w:val="22"/>
        </w:rPr>
        <w:t>Please specify experience with different dosage forms (mark x as applicable).</w:t>
      </w:r>
    </w:p>
    <w:p w14:paraId="4578C86B" w14:textId="77777777" w:rsidR="00B41F9A" w:rsidRPr="00DF27E6" w:rsidRDefault="00B41F9A" w:rsidP="00B41F9A">
      <w:pPr>
        <w:ind w:left="270"/>
        <w:rPr>
          <w:rFonts w:asciiTheme="minorHAnsi" w:eastAsia="Calibri" w:hAnsiTheme="minorHAnsi" w:cstheme="minorHAnsi"/>
          <w:b/>
          <w:color w:val="000000" w:themeColor="text1"/>
          <w:sz w:val="22"/>
          <w:szCs w:val="22"/>
        </w:rPr>
      </w:pPr>
    </w:p>
    <w:tbl>
      <w:tblPr>
        <w:tblStyle w:val="GridTable4-Accent51"/>
        <w:tblW w:w="5000" w:type="pct"/>
        <w:tblLook w:val="04A0" w:firstRow="1" w:lastRow="0" w:firstColumn="1" w:lastColumn="0" w:noHBand="0" w:noVBand="1"/>
      </w:tblPr>
      <w:tblGrid>
        <w:gridCol w:w="2574"/>
        <w:gridCol w:w="529"/>
        <w:gridCol w:w="481"/>
        <w:gridCol w:w="1876"/>
        <w:gridCol w:w="3890"/>
      </w:tblGrid>
      <w:tr w:rsidR="00B41F9A" w:rsidRPr="00DF27E6" w14:paraId="3B068B07" w14:textId="77777777" w:rsidTr="0091748C">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377" w:type="pct"/>
          </w:tcPr>
          <w:p w14:paraId="45AD95CD" w14:textId="77777777" w:rsidR="00B41F9A" w:rsidRPr="00DF27E6" w:rsidRDefault="00B41F9A" w:rsidP="00B41F9A">
            <w:pPr>
              <w:spacing w:after="120"/>
              <w:jc w:val="both"/>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Dosage form</w:t>
            </w:r>
          </w:p>
        </w:tc>
        <w:tc>
          <w:tcPr>
            <w:tcW w:w="283" w:type="pct"/>
          </w:tcPr>
          <w:p w14:paraId="2F58A6A6"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Yes</w:t>
            </w:r>
          </w:p>
        </w:tc>
        <w:tc>
          <w:tcPr>
            <w:tcW w:w="257" w:type="pct"/>
          </w:tcPr>
          <w:p w14:paraId="76FE0B96"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No</w:t>
            </w:r>
          </w:p>
        </w:tc>
        <w:tc>
          <w:tcPr>
            <w:tcW w:w="1003" w:type="pct"/>
          </w:tcPr>
          <w:p w14:paraId="0B0F7F2B"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If yes,</w:t>
            </w:r>
          </w:p>
          <w:p w14:paraId="6C8E49E5"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No of years of experience</w:t>
            </w:r>
          </w:p>
        </w:tc>
        <w:tc>
          <w:tcPr>
            <w:tcW w:w="2080" w:type="pct"/>
          </w:tcPr>
          <w:p w14:paraId="29B5B5A7" w14:textId="77777777" w:rsidR="00B41F9A" w:rsidRPr="00DF27E6" w:rsidRDefault="00B41F9A" w:rsidP="00B41F9A">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rPr>
            </w:pPr>
            <w:r w:rsidRPr="00DF27E6">
              <w:rPr>
                <w:rFonts w:asciiTheme="minorHAnsi" w:hAnsiTheme="minorHAnsi" w:cstheme="minorHAnsi"/>
                <w:color w:val="000000" w:themeColor="text1"/>
                <w:sz w:val="22"/>
                <w:szCs w:val="22"/>
              </w:rPr>
              <w:t>Example of products with WHO PQ or WHO Listed Authorities Level 4</w:t>
            </w:r>
            <w:r w:rsidRPr="00DF27E6">
              <w:rPr>
                <w:rFonts w:asciiTheme="minorHAnsi" w:hAnsiTheme="minorHAnsi" w:cstheme="minorHAnsi"/>
                <w:color w:val="000000" w:themeColor="text1"/>
                <w:sz w:val="22"/>
                <w:szCs w:val="22"/>
                <w:vertAlign w:val="superscript"/>
              </w:rPr>
              <w:footnoteReference w:id="4"/>
            </w:r>
          </w:p>
        </w:tc>
      </w:tr>
      <w:tr w:rsidR="00B41F9A" w:rsidRPr="00DF27E6" w14:paraId="16EB3F9B" w14:textId="77777777" w:rsidTr="009174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377" w:type="pct"/>
          </w:tcPr>
          <w:p w14:paraId="051070B3" w14:textId="77777777" w:rsidR="00B41F9A" w:rsidRPr="00DF27E6" w:rsidRDefault="00B41F9A" w:rsidP="00B41F9A">
            <w:pPr>
              <w:spacing w:after="120"/>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rPr>
              <w:t xml:space="preserve">Injectables </w:t>
            </w:r>
          </w:p>
        </w:tc>
        <w:tc>
          <w:tcPr>
            <w:tcW w:w="283" w:type="pct"/>
          </w:tcPr>
          <w:p w14:paraId="62C03EBE"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467006307"/>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257" w:type="pct"/>
          </w:tcPr>
          <w:p w14:paraId="0433F650"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740250720"/>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1003" w:type="pct"/>
          </w:tcPr>
          <w:p w14:paraId="587D1521"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80" w:type="pct"/>
          </w:tcPr>
          <w:p w14:paraId="51A08A6C"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41F9A" w:rsidRPr="00DF27E6" w14:paraId="196E0B14" w14:textId="77777777" w:rsidTr="0091748C">
        <w:trPr>
          <w:trHeight w:val="336"/>
        </w:trPr>
        <w:tc>
          <w:tcPr>
            <w:cnfStyle w:val="001000000000" w:firstRow="0" w:lastRow="0" w:firstColumn="1" w:lastColumn="0" w:oddVBand="0" w:evenVBand="0" w:oddHBand="0" w:evenHBand="0" w:firstRowFirstColumn="0" w:firstRowLastColumn="0" w:lastRowFirstColumn="0" w:lastRowLastColumn="0"/>
            <w:tcW w:w="1377" w:type="pct"/>
          </w:tcPr>
          <w:p w14:paraId="59F3E623" w14:textId="77777777" w:rsidR="00B41F9A" w:rsidRPr="00DF27E6" w:rsidRDefault="00B41F9A" w:rsidP="00B41F9A">
            <w:pPr>
              <w:spacing w:after="120"/>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rPr>
              <w:t>Lyophilized powder for reconstitution</w:t>
            </w:r>
          </w:p>
        </w:tc>
        <w:tc>
          <w:tcPr>
            <w:tcW w:w="283" w:type="pct"/>
          </w:tcPr>
          <w:p w14:paraId="7CD0BBD5" w14:textId="77777777" w:rsidR="00B41F9A" w:rsidRPr="00DF27E6" w:rsidRDefault="006E731C"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968581484"/>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257" w:type="pct"/>
          </w:tcPr>
          <w:p w14:paraId="6EC2C287" w14:textId="77777777" w:rsidR="00B41F9A" w:rsidRPr="00DF27E6" w:rsidRDefault="006E731C"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999797082"/>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1003" w:type="pct"/>
          </w:tcPr>
          <w:p w14:paraId="40ADA177" w14:textId="77777777" w:rsidR="00B41F9A" w:rsidRPr="00DF27E6" w:rsidRDefault="00B41F9A"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c>
          <w:tcPr>
            <w:tcW w:w="2080" w:type="pct"/>
          </w:tcPr>
          <w:p w14:paraId="601825C6" w14:textId="77777777" w:rsidR="00B41F9A" w:rsidRPr="00DF27E6" w:rsidRDefault="00B41F9A" w:rsidP="00B41F9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B41F9A" w:rsidRPr="00DF27E6" w14:paraId="7B609B57" w14:textId="77777777" w:rsidTr="0091748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77" w:type="pct"/>
          </w:tcPr>
          <w:p w14:paraId="2DABB231" w14:textId="77777777" w:rsidR="00B41F9A" w:rsidRPr="00DF27E6" w:rsidRDefault="00B41F9A" w:rsidP="00B41F9A">
            <w:pPr>
              <w:spacing w:after="120"/>
              <w:rPr>
                <w:rFonts w:asciiTheme="minorHAnsi" w:hAnsiTheme="minorHAnsi" w:cstheme="minorHAnsi"/>
                <w:color w:val="000000" w:themeColor="text1"/>
                <w:sz w:val="22"/>
                <w:szCs w:val="22"/>
              </w:rPr>
            </w:pPr>
            <w:r w:rsidRPr="00DF27E6">
              <w:rPr>
                <w:rFonts w:asciiTheme="minorHAnsi" w:hAnsiTheme="minorHAnsi" w:cstheme="minorHAnsi"/>
                <w:color w:val="000000" w:themeColor="text1"/>
                <w:sz w:val="22"/>
                <w:szCs w:val="22"/>
                <w:lang w:val="fr-CH"/>
              </w:rPr>
              <w:t>Solid dosage form</w:t>
            </w:r>
          </w:p>
        </w:tc>
        <w:tc>
          <w:tcPr>
            <w:tcW w:w="283" w:type="pct"/>
          </w:tcPr>
          <w:p w14:paraId="2EDFD6EC"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002326503"/>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257" w:type="pct"/>
          </w:tcPr>
          <w:p w14:paraId="5C44DC65" w14:textId="77777777" w:rsidR="00B41F9A" w:rsidRPr="00DF27E6" w:rsidRDefault="006E731C"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sdt>
              <w:sdtPr>
                <w:rPr>
                  <w:rFonts w:asciiTheme="minorHAnsi" w:hAnsiTheme="minorHAnsi" w:cstheme="minorHAnsi"/>
                  <w:color w:val="000000" w:themeColor="text1"/>
                </w:rPr>
                <w:id w:val="1773661631"/>
                <w14:checkbox>
                  <w14:checked w14:val="0"/>
                  <w14:checkedState w14:val="2612" w14:font="MS Gothic"/>
                  <w14:uncheckedState w14:val="2610" w14:font="MS Gothic"/>
                </w14:checkbox>
              </w:sdtPr>
              <w:sdtEndPr/>
              <w:sdtContent>
                <w:r w:rsidR="00B41F9A" w:rsidRPr="00DF27E6">
                  <w:rPr>
                    <w:rFonts w:ascii="Segoe UI Symbol" w:hAnsi="Segoe UI Symbol" w:cs="Segoe UI Symbol"/>
                    <w:color w:val="000000" w:themeColor="text1"/>
                  </w:rPr>
                  <w:t>☐</w:t>
                </w:r>
              </w:sdtContent>
            </w:sdt>
            <w:r w:rsidR="00B41F9A" w:rsidRPr="00DF27E6">
              <w:rPr>
                <w:rFonts w:asciiTheme="minorHAnsi" w:hAnsiTheme="minorHAnsi" w:cstheme="minorHAnsi"/>
                <w:color w:val="000000" w:themeColor="text1"/>
              </w:rPr>
              <w:t xml:space="preserve">  </w:t>
            </w:r>
          </w:p>
        </w:tc>
        <w:tc>
          <w:tcPr>
            <w:tcW w:w="1003" w:type="pct"/>
          </w:tcPr>
          <w:p w14:paraId="58C80587"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c>
          <w:tcPr>
            <w:tcW w:w="2080" w:type="pct"/>
          </w:tcPr>
          <w:p w14:paraId="0C88E908" w14:textId="77777777" w:rsidR="00B41F9A" w:rsidRPr="00DF27E6" w:rsidRDefault="00B41F9A" w:rsidP="00B41F9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bl>
    <w:p w14:paraId="443444BA" w14:textId="77777777" w:rsidR="00B41F9A" w:rsidRPr="00DF27E6" w:rsidRDefault="00B41F9A" w:rsidP="00B41F9A">
      <w:pPr>
        <w:rPr>
          <w:rFonts w:asciiTheme="minorHAnsi" w:hAnsiTheme="minorHAnsi" w:cstheme="minorHAnsi"/>
          <w:color w:val="000000" w:themeColor="text1"/>
          <w:sz w:val="22"/>
          <w:szCs w:val="22"/>
        </w:rPr>
      </w:pPr>
    </w:p>
    <w:p w14:paraId="243D719B" w14:textId="77777777" w:rsidR="00B41F9A" w:rsidRPr="00DF27E6" w:rsidRDefault="00B41F9A" w:rsidP="00B41F9A">
      <w:pPr>
        <w:spacing w:after="120"/>
        <w:ind w:left="360"/>
        <w:jc w:val="both"/>
        <w:rPr>
          <w:rFonts w:asciiTheme="minorHAnsi" w:eastAsia="Calibri" w:hAnsiTheme="minorHAnsi" w:cstheme="minorHAnsi"/>
          <w:sz w:val="22"/>
          <w:szCs w:val="22"/>
        </w:rPr>
      </w:pPr>
    </w:p>
    <w:p w14:paraId="643C1F92" w14:textId="77777777" w:rsidR="00B41F9A" w:rsidRPr="00DF27E6" w:rsidRDefault="00B41F9A" w:rsidP="00B41F9A">
      <w:pPr>
        <w:numPr>
          <w:ilvl w:val="0"/>
          <w:numId w:val="6"/>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Are you currently collaborating with an originator/developer of novel or experimental small molecules for COVID-19 to increase production capacity?</w:t>
      </w:r>
    </w:p>
    <w:p w14:paraId="71942331"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10853842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Yes</w:t>
      </w:r>
    </w:p>
    <w:p w14:paraId="5B16F201"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984124571"/>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No </w:t>
      </w:r>
    </w:p>
    <w:p w14:paraId="1A4EFD16"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87453202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Not applicable</w:t>
      </w:r>
    </w:p>
    <w:p w14:paraId="634FFDF8" w14:textId="77777777" w:rsidR="00B41F9A" w:rsidRPr="00DF27E6" w:rsidRDefault="00B41F9A" w:rsidP="00B41F9A">
      <w:pPr>
        <w:rPr>
          <w:rFonts w:asciiTheme="minorHAnsi" w:hAnsiTheme="minorHAnsi" w:cstheme="minorHAnsi"/>
          <w:b/>
          <w:sz w:val="22"/>
          <w:szCs w:val="22"/>
        </w:rPr>
      </w:pPr>
    </w:p>
    <w:p w14:paraId="0ECF1027" w14:textId="77777777" w:rsidR="00B41F9A" w:rsidRPr="00DF27E6" w:rsidRDefault="00B41F9A" w:rsidP="00B41F9A">
      <w:pPr>
        <w:numPr>
          <w:ilvl w:val="0"/>
          <w:numId w:val="6"/>
        </w:numPr>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describe any existing/in-process licensing agreement or technology transfer process for </w:t>
      </w:r>
      <w:r w:rsidRPr="00DF27E6">
        <w:rPr>
          <w:rFonts w:asciiTheme="minorHAnsi" w:eastAsia="Calibri" w:hAnsiTheme="minorHAnsi" w:cstheme="minorHAnsi"/>
          <w:b/>
          <w:sz w:val="22"/>
          <w:szCs w:val="22"/>
        </w:rPr>
        <w:t>any COVID-19 product.</w:t>
      </w:r>
    </w:p>
    <w:p w14:paraId="38AB61B7"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21D07024"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546AD391"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21434E40"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2E1DA84B"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42CE242E"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794ED7DE"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60BC53B6"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2"/>
          <w:szCs w:val="22"/>
        </w:rPr>
      </w:pPr>
    </w:p>
    <w:p w14:paraId="33E454E5" w14:textId="77777777" w:rsidR="00B41F9A" w:rsidRPr="00DF27E6" w:rsidRDefault="00B41F9A" w:rsidP="00B41F9A">
      <w:pPr>
        <w:rPr>
          <w:rFonts w:asciiTheme="minorHAnsi" w:hAnsiTheme="minorHAnsi" w:cstheme="minorHAnsi"/>
        </w:rPr>
      </w:pPr>
      <w:bookmarkStart w:id="128" w:name="_Toc53866906"/>
      <w:bookmarkStart w:id="129" w:name="_Toc53896864"/>
      <w:bookmarkStart w:id="130" w:name="_Toc54009788"/>
    </w:p>
    <w:p w14:paraId="59999E9F" w14:textId="77777777" w:rsidR="00B41F9A" w:rsidRPr="00DF27E6" w:rsidRDefault="00B41F9A" w:rsidP="00B41F9A">
      <w:pPr>
        <w:keepNext/>
        <w:keepLines/>
        <w:numPr>
          <w:ilvl w:val="2"/>
          <w:numId w:val="3"/>
        </w:numPr>
        <w:spacing w:before="240" w:after="120"/>
        <w:jc w:val="center"/>
        <w:outlineLvl w:val="0"/>
        <w:rPr>
          <w:rFonts w:asciiTheme="minorHAnsi" w:eastAsiaTheme="majorEastAsia" w:hAnsiTheme="minorHAnsi" w:cstheme="minorHAnsi"/>
          <w:b/>
          <w:color w:val="000000" w:themeColor="text1"/>
          <w:sz w:val="28"/>
          <w:szCs w:val="24"/>
        </w:rPr>
      </w:pPr>
      <w:bookmarkStart w:id="131" w:name="_Toc55248823"/>
      <w:bookmarkStart w:id="132" w:name="_Toc55249160"/>
      <w:r w:rsidRPr="00DF27E6">
        <w:rPr>
          <w:rFonts w:asciiTheme="minorHAnsi" w:eastAsiaTheme="majorEastAsia" w:hAnsiTheme="minorHAnsi" w:cstheme="minorHAnsi"/>
          <w:b/>
          <w:color w:val="000000" w:themeColor="text1"/>
          <w:sz w:val="28"/>
          <w:szCs w:val="24"/>
        </w:rPr>
        <w:lastRenderedPageBreak/>
        <w:t>Production capacity</w:t>
      </w:r>
      <w:bookmarkEnd w:id="131"/>
      <w:bookmarkEnd w:id="132"/>
      <w:r w:rsidRPr="00DF27E6">
        <w:rPr>
          <w:rFonts w:asciiTheme="minorHAnsi" w:eastAsiaTheme="majorEastAsia" w:hAnsiTheme="minorHAnsi" w:cstheme="minorHAnsi"/>
          <w:b/>
          <w:color w:val="000000" w:themeColor="text1"/>
          <w:sz w:val="28"/>
          <w:szCs w:val="24"/>
        </w:rPr>
        <w:t xml:space="preserve"> </w:t>
      </w:r>
    </w:p>
    <w:p w14:paraId="756713E6" w14:textId="77777777" w:rsidR="00B41F9A" w:rsidRPr="00DF27E6" w:rsidRDefault="00B41F9A" w:rsidP="00B41F9A">
      <w:pPr>
        <w:numPr>
          <w:ilvl w:val="0"/>
          <w:numId w:val="18"/>
        </w:numPr>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Please specify current and planned production capacity by geographic location for small molecules product manufacturing. Please include notes on current capacity that could be assigned to small molecules product manufacturing.</w:t>
      </w:r>
    </w:p>
    <w:p w14:paraId="0E734C1A"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t xml:space="preserve"> </w:t>
      </w:r>
    </w:p>
    <w:tbl>
      <w:tblPr>
        <w:tblStyle w:val="GridTable4-Accent51"/>
        <w:tblW w:w="5000" w:type="pct"/>
        <w:tblLook w:val="04A0" w:firstRow="1" w:lastRow="0" w:firstColumn="1" w:lastColumn="0" w:noHBand="0" w:noVBand="1"/>
      </w:tblPr>
      <w:tblGrid>
        <w:gridCol w:w="2639"/>
        <w:gridCol w:w="972"/>
        <w:gridCol w:w="1036"/>
        <w:gridCol w:w="866"/>
        <w:gridCol w:w="920"/>
        <w:gridCol w:w="2917"/>
      </w:tblGrid>
      <w:tr w:rsidR="00B41F9A" w:rsidRPr="00DF27E6" w14:paraId="17D0CE84"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vMerge w:val="restart"/>
          </w:tcPr>
          <w:p w14:paraId="783B4A7F" w14:textId="77777777" w:rsidR="00B41F9A" w:rsidRPr="00DF27E6" w:rsidRDefault="00B41F9A" w:rsidP="00B41F9A">
            <w:pPr>
              <w:spacing w:after="120"/>
              <w:rPr>
                <w:rFonts w:asciiTheme="minorHAnsi" w:hAnsiTheme="minorHAnsi" w:cstheme="minorHAnsi"/>
                <w:i/>
                <w:color w:val="404040" w:themeColor="text1" w:themeTint="BF"/>
                <w:sz w:val="22"/>
                <w:szCs w:val="22"/>
              </w:rPr>
            </w:pPr>
            <w:r w:rsidRPr="00DF27E6">
              <w:rPr>
                <w:rFonts w:asciiTheme="minorHAnsi" w:hAnsiTheme="minorHAnsi" w:cstheme="minorHAnsi"/>
                <w:b w:val="0"/>
                <w:i/>
                <w:color w:val="404040" w:themeColor="text1" w:themeTint="BF"/>
                <w:sz w:val="22"/>
                <w:szCs w:val="22"/>
              </w:rPr>
              <w:t>By Geographic locations of manufacturing facility</w:t>
            </w:r>
          </w:p>
        </w:tc>
        <w:tc>
          <w:tcPr>
            <w:tcW w:w="1074" w:type="pct"/>
            <w:gridSpan w:val="2"/>
          </w:tcPr>
          <w:p w14:paraId="15A5EE2A"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Current annual production capacity</w:t>
            </w:r>
          </w:p>
          <w:p w14:paraId="19AE76D6"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please specify</w:t>
            </w:r>
          </w:p>
        </w:tc>
        <w:tc>
          <w:tcPr>
            <w:tcW w:w="955" w:type="pct"/>
            <w:gridSpan w:val="2"/>
          </w:tcPr>
          <w:p w14:paraId="55119E59"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Planned production capacity</w:t>
            </w:r>
          </w:p>
          <w:p w14:paraId="1FF4956D"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please specify</w:t>
            </w:r>
          </w:p>
        </w:tc>
        <w:tc>
          <w:tcPr>
            <w:tcW w:w="1560" w:type="pct"/>
          </w:tcPr>
          <w:p w14:paraId="051528F4" w14:textId="77777777" w:rsidR="00B41F9A" w:rsidRPr="00DF27E6" w:rsidRDefault="00B41F9A" w:rsidP="00B41F9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sz w:val="22"/>
                <w:szCs w:val="22"/>
              </w:rPr>
              <w:t>Notes on potential spare capacity and capacity optimization</w:t>
            </w:r>
          </w:p>
        </w:tc>
      </w:tr>
      <w:tr w:rsidR="00B41F9A" w:rsidRPr="00DF27E6" w14:paraId="6A4A354B"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vMerge/>
          </w:tcPr>
          <w:p w14:paraId="408F686F" w14:textId="77777777" w:rsidR="00B41F9A" w:rsidRPr="00DF27E6" w:rsidRDefault="00B41F9A" w:rsidP="00B41F9A">
            <w:pPr>
              <w:spacing w:after="120"/>
              <w:jc w:val="both"/>
              <w:rPr>
                <w:rFonts w:asciiTheme="minorHAnsi" w:hAnsiTheme="minorHAnsi" w:cstheme="minorHAnsi"/>
                <w:bCs w:val="0"/>
                <w:i/>
                <w:sz w:val="22"/>
                <w:szCs w:val="22"/>
              </w:rPr>
            </w:pPr>
          </w:p>
        </w:tc>
        <w:tc>
          <w:tcPr>
            <w:tcW w:w="520" w:type="pct"/>
          </w:tcPr>
          <w:p w14:paraId="58A632E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DF27E6">
              <w:rPr>
                <w:rFonts w:asciiTheme="minorHAnsi" w:hAnsiTheme="minorHAnsi" w:cstheme="minorHAnsi"/>
                <w:i/>
                <w:sz w:val="22"/>
                <w:szCs w:val="22"/>
              </w:rPr>
              <w:t>API</w:t>
            </w:r>
          </w:p>
        </w:tc>
        <w:tc>
          <w:tcPr>
            <w:tcW w:w="554" w:type="pct"/>
          </w:tcPr>
          <w:p w14:paraId="7AFCAEA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sz w:val="22"/>
                <w:szCs w:val="22"/>
              </w:rPr>
              <w:t>FPP</w:t>
            </w:r>
          </w:p>
        </w:tc>
        <w:tc>
          <w:tcPr>
            <w:tcW w:w="463" w:type="pct"/>
          </w:tcPr>
          <w:p w14:paraId="4AC5F0F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color w:val="000000" w:themeColor="text1"/>
                <w:sz w:val="22"/>
                <w:szCs w:val="22"/>
              </w:rPr>
              <w:t>API</w:t>
            </w:r>
          </w:p>
        </w:tc>
        <w:tc>
          <w:tcPr>
            <w:tcW w:w="492" w:type="pct"/>
          </w:tcPr>
          <w:p w14:paraId="26BB51D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r w:rsidRPr="00DF27E6">
              <w:rPr>
                <w:rFonts w:asciiTheme="minorHAnsi" w:hAnsiTheme="minorHAnsi" w:cstheme="minorHAnsi"/>
                <w:i/>
                <w:color w:val="000000" w:themeColor="text1"/>
                <w:sz w:val="22"/>
                <w:szCs w:val="22"/>
              </w:rPr>
              <w:t>FPP</w:t>
            </w:r>
          </w:p>
        </w:tc>
        <w:tc>
          <w:tcPr>
            <w:tcW w:w="1560" w:type="pct"/>
          </w:tcPr>
          <w:p w14:paraId="7B403BF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rPr>
            </w:pPr>
          </w:p>
        </w:tc>
      </w:tr>
      <w:tr w:rsidR="00B41F9A" w:rsidRPr="00DF27E6" w14:paraId="0AD94EB3"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3BEB7D1A"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161054514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Global </w:t>
            </w:r>
          </w:p>
        </w:tc>
        <w:tc>
          <w:tcPr>
            <w:tcW w:w="520" w:type="pct"/>
          </w:tcPr>
          <w:p w14:paraId="542B15C7"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4" w:type="pct"/>
          </w:tcPr>
          <w:p w14:paraId="13EF4A2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5DFBE83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2407AAF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0" w:type="pct"/>
          </w:tcPr>
          <w:p w14:paraId="5535C527"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59FDB613"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4DACE139" w14:textId="77777777" w:rsidR="00B41F9A" w:rsidRPr="00DF27E6" w:rsidRDefault="006E731C" w:rsidP="00B41F9A">
            <w:pPr>
              <w:spacing w:after="120"/>
              <w:jc w:val="both"/>
              <w:rPr>
                <w:rFonts w:asciiTheme="minorHAnsi" w:hAnsiTheme="minorHAnsi" w:cstheme="minorHAnsi"/>
                <w:b w:val="0"/>
                <w:sz w:val="22"/>
                <w:szCs w:val="22"/>
              </w:rPr>
            </w:pPr>
            <w:sdt>
              <w:sdtPr>
                <w:rPr>
                  <w:rFonts w:asciiTheme="minorHAnsi" w:hAnsiTheme="minorHAnsi" w:cstheme="minorHAnsi"/>
                </w:rPr>
                <w:id w:val="-2024928284"/>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Africa</w:t>
            </w:r>
          </w:p>
        </w:tc>
        <w:tc>
          <w:tcPr>
            <w:tcW w:w="520" w:type="pct"/>
          </w:tcPr>
          <w:p w14:paraId="7C492A62"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4" w:type="pct"/>
          </w:tcPr>
          <w:p w14:paraId="1DEBFA4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00ED0EE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21613B43"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0" w:type="pct"/>
          </w:tcPr>
          <w:p w14:paraId="2A2B4B8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2F8CA620"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753EDD4A" w14:textId="77777777" w:rsidR="00B41F9A" w:rsidRPr="00DF27E6" w:rsidRDefault="006E731C" w:rsidP="00B41F9A">
            <w:pPr>
              <w:spacing w:after="120"/>
              <w:jc w:val="both"/>
              <w:rPr>
                <w:rFonts w:asciiTheme="minorHAnsi" w:hAnsiTheme="minorHAnsi" w:cstheme="minorHAnsi"/>
                <w:sz w:val="22"/>
                <w:szCs w:val="22"/>
              </w:rPr>
            </w:pPr>
            <w:sdt>
              <w:sdtPr>
                <w:rPr>
                  <w:rFonts w:asciiTheme="minorHAnsi" w:hAnsiTheme="minorHAnsi" w:cstheme="minorHAnsi"/>
                </w:rPr>
                <w:id w:val="202157516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Asia</w:t>
            </w:r>
          </w:p>
        </w:tc>
        <w:tc>
          <w:tcPr>
            <w:tcW w:w="520" w:type="pct"/>
          </w:tcPr>
          <w:p w14:paraId="07BC551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4" w:type="pct"/>
          </w:tcPr>
          <w:p w14:paraId="5F1870A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47A76E3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7D3C3E3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0" w:type="pct"/>
          </w:tcPr>
          <w:p w14:paraId="0B2BEF6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79A5E5EF"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41CDF3B0" w14:textId="77777777" w:rsidR="00B41F9A" w:rsidRPr="00DF27E6" w:rsidRDefault="006E731C" w:rsidP="00B41F9A">
            <w:pPr>
              <w:spacing w:after="120"/>
              <w:jc w:val="both"/>
              <w:rPr>
                <w:rFonts w:asciiTheme="minorHAnsi" w:hAnsiTheme="minorHAnsi" w:cstheme="minorHAnsi"/>
                <w:b w:val="0"/>
                <w:bCs w:val="0"/>
              </w:rPr>
            </w:pPr>
            <w:sdt>
              <w:sdtPr>
                <w:rPr>
                  <w:rFonts w:asciiTheme="minorHAnsi" w:hAnsiTheme="minorHAnsi" w:cstheme="minorHAnsi"/>
                </w:rPr>
                <w:id w:val="-179713905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Oceania </w:t>
            </w:r>
          </w:p>
          <w:p w14:paraId="150A8D84"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Australia and New Zealand)</w:t>
            </w:r>
          </w:p>
        </w:tc>
        <w:tc>
          <w:tcPr>
            <w:tcW w:w="520" w:type="pct"/>
          </w:tcPr>
          <w:p w14:paraId="50E3CDF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4" w:type="pct"/>
          </w:tcPr>
          <w:p w14:paraId="4E61E588"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1CAF79F6"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12E686E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0" w:type="pct"/>
          </w:tcPr>
          <w:p w14:paraId="30D1BF55"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38737A23"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6C72FBA8" w14:textId="77777777" w:rsidR="00B41F9A" w:rsidRPr="00DF27E6" w:rsidRDefault="006E731C" w:rsidP="00B41F9A">
            <w:pPr>
              <w:spacing w:after="120"/>
              <w:jc w:val="both"/>
              <w:rPr>
                <w:rFonts w:asciiTheme="minorHAnsi" w:hAnsiTheme="minorHAnsi" w:cstheme="minorHAnsi"/>
                <w:b w:val="0"/>
                <w:bCs w:val="0"/>
                <w:sz w:val="22"/>
                <w:szCs w:val="22"/>
              </w:rPr>
            </w:pPr>
            <w:sdt>
              <w:sdtPr>
                <w:rPr>
                  <w:rFonts w:asciiTheme="minorHAnsi" w:hAnsiTheme="minorHAnsi" w:cstheme="minorHAnsi"/>
                </w:rPr>
                <w:id w:val="-90005777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Europe</w:t>
            </w:r>
          </w:p>
          <w:p w14:paraId="122D435C" w14:textId="77777777" w:rsidR="00B41F9A" w:rsidRPr="00DF27E6" w:rsidRDefault="00B41F9A" w:rsidP="00B41F9A">
            <w:pPr>
              <w:spacing w:after="120"/>
              <w:jc w:val="both"/>
              <w:rPr>
                <w:rFonts w:asciiTheme="minorHAnsi" w:hAnsiTheme="minorHAnsi" w:cstheme="minorHAnsi"/>
                <w:sz w:val="22"/>
                <w:szCs w:val="22"/>
              </w:rPr>
            </w:pPr>
            <w:r w:rsidRPr="00DF27E6">
              <w:rPr>
                <w:rFonts w:asciiTheme="minorHAnsi" w:hAnsiTheme="minorHAnsi" w:cstheme="minorHAnsi"/>
                <w:sz w:val="16"/>
                <w:szCs w:val="16"/>
              </w:rPr>
              <w:t>(incl. Russian Federation and UK)</w:t>
            </w:r>
          </w:p>
        </w:tc>
        <w:tc>
          <w:tcPr>
            <w:tcW w:w="520" w:type="pct"/>
          </w:tcPr>
          <w:p w14:paraId="6D7DE67A"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4" w:type="pct"/>
          </w:tcPr>
          <w:p w14:paraId="11FFD028"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1DE14F7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67B3811E"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0" w:type="pct"/>
          </w:tcPr>
          <w:p w14:paraId="6C6D4EC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1EFCB8A3"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41216EC0"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124140650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North America</w:t>
            </w:r>
          </w:p>
        </w:tc>
        <w:tc>
          <w:tcPr>
            <w:tcW w:w="520" w:type="pct"/>
          </w:tcPr>
          <w:p w14:paraId="3AA29404"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4" w:type="pct"/>
          </w:tcPr>
          <w:p w14:paraId="0A15363F"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6ACECBBA"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1A6A8B4B"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0" w:type="pct"/>
          </w:tcPr>
          <w:p w14:paraId="046E854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78A02CD0"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6043FAA3"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2104526188"/>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Sou</w:t>
            </w:r>
            <w:r w:rsidR="00B41F9A" w:rsidRPr="00DF27E6">
              <w:rPr>
                <w:rFonts w:asciiTheme="minorHAnsi" w:hAnsiTheme="minorHAnsi" w:cstheme="minorHAnsi"/>
                <w:sz w:val="22"/>
                <w:szCs w:val="22"/>
              </w:rPr>
              <w:t>th America</w:t>
            </w:r>
          </w:p>
          <w:p w14:paraId="2AF32C9D" w14:textId="77777777" w:rsidR="00B41F9A" w:rsidRPr="00DF27E6" w:rsidRDefault="00B41F9A" w:rsidP="00B41F9A">
            <w:pPr>
              <w:jc w:val="both"/>
              <w:rPr>
                <w:rFonts w:asciiTheme="minorHAnsi" w:hAnsiTheme="minorHAnsi" w:cstheme="minorHAnsi"/>
              </w:rPr>
            </w:pPr>
          </w:p>
        </w:tc>
        <w:tc>
          <w:tcPr>
            <w:tcW w:w="520" w:type="pct"/>
          </w:tcPr>
          <w:p w14:paraId="4E033E01"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4" w:type="pct"/>
          </w:tcPr>
          <w:p w14:paraId="6D6E8454"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43D76DC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3A9BF883"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0" w:type="pct"/>
          </w:tcPr>
          <w:p w14:paraId="0C99856C"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r w:rsidR="00B41F9A" w:rsidRPr="00DF27E6" w14:paraId="2F79C4CC"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pct"/>
          </w:tcPr>
          <w:p w14:paraId="33E42AB0" w14:textId="77777777" w:rsidR="00B41F9A" w:rsidRPr="00DF27E6" w:rsidRDefault="006E731C" w:rsidP="00B41F9A">
            <w:pPr>
              <w:jc w:val="both"/>
              <w:rPr>
                <w:rFonts w:asciiTheme="minorHAnsi" w:hAnsiTheme="minorHAnsi" w:cstheme="minorHAnsi"/>
                <w:b w:val="0"/>
                <w:bCs w:val="0"/>
                <w:sz w:val="22"/>
                <w:szCs w:val="22"/>
              </w:rPr>
            </w:pPr>
            <w:sdt>
              <w:sdtPr>
                <w:rPr>
                  <w:rFonts w:asciiTheme="minorHAnsi" w:hAnsiTheme="minorHAnsi" w:cstheme="minorHAnsi"/>
                </w:rPr>
                <w:id w:val="-59185422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Latin America and the Caribbean </w:t>
            </w:r>
          </w:p>
          <w:p w14:paraId="534676FB" w14:textId="77777777" w:rsidR="00B41F9A" w:rsidRPr="00DF27E6" w:rsidRDefault="00B41F9A" w:rsidP="00B41F9A">
            <w:pPr>
              <w:jc w:val="both"/>
              <w:rPr>
                <w:rFonts w:asciiTheme="minorHAnsi" w:hAnsiTheme="minorHAnsi" w:cstheme="minorHAnsi"/>
                <w:sz w:val="22"/>
                <w:szCs w:val="22"/>
              </w:rPr>
            </w:pPr>
          </w:p>
        </w:tc>
        <w:tc>
          <w:tcPr>
            <w:tcW w:w="520" w:type="pct"/>
          </w:tcPr>
          <w:p w14:paraId="514F5B3E"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554" w:type="pct"/>
          </w:tcPr>
          <w:p w14:paraId="6C6C2E1D"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63" w:type="pct"/>
          </w:tcPr>
          <w:p w14:paraId="0D321183"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492" w:type="pct"/>
          </w:tcPr>
          <w:p w14:paraId="54D6958C"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c>
          <w:tcPr>
            <w:tcW w:w="1560" w:type="pct"/>
          </w:tcPr>
          <w:p w14:paraId="4733F639" w14:textId="77777777" w:rsidR="00B41F9A" w:rsidRPr="00DF27E6" w:rsidRDefault="00B41F9A" w:rsidP="00B41F9A">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r w:rsidR="00B41F9A" w:rsidRPr="00DF27E6" w14:paraId="566D71F4" w14:textId="77777777" w:rsidTr="0091748C">
        <w:tc>
          <w:tcPr>
            <w:cnfStyle w:val="001000000000" w:firstRow="0" w:lastRow="0" w:firstColumn="1" w:lastColumn="0" w:oddVBand="0" w:evenVBand="0" w:oddHBand="0" w:evenHBand="0" w:firstRowFirstColumn="0" w:firstRowLastColumn="0" w:lastRowFirstColumn="0" w:lastRowLastColumn="0"/>
            <w:tcW w:w="1411" w:type="pct"/>
          </w:tcPr>
          <w:p w14:paraId="6D7F82A6" w14:textId="77777777" w:rsidR="00B41F9A" w:rsidRPr="00DF27E6" w:rsidRDefault="006E731C" w:rsidP="00B41F9A">
            <w:pPr>
              <w:rPr>
                <w:rFonts w:asciiTheme="minorHAnsi" w:hAnsiTheme="minorHAnsi" w:cstheme="minorHAnsi"/>
                <w:sz w:val="22"/>
                <w:szCs w:val="22"/>
              </w:rPr>
            </w:pPr>
            <w:sdt>
              <w:sdtPr>
                <w:rPr>
                  <w:rFonts w:asciiTheme="minorHAnsi" w:hAnsiTheme="minorHAnsi" w:cstheme="minorHAnsi"/>
                </w:rPr>
                <w:id w:val="-1308006500"/>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szCs w:val="22"/>
              </w:rPr>
              <w:t xml:space="preserve">Central America </w:t>
            </w:r>
          </w:p>
        </w:tc>
        <w:tc>
          <w:tcPr>
            <w:tcW w:w="520" w:type="pct"/>
          </w:tcPr>
          <w:p w14:paraId="4FC41184"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554" w:type="pct"/>
          </w:tcPr>
          <w:p w14:paraId="2FE0CE7E"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63" w:type="pct"/>
          </w:tcPr>
          <w:p w14:paraId="5E5E93EF"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492" w:type="pct"/>
          </w:tcPr>
          <w:p w14:paraId="6D5E21B2"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c>
          <w:tcPr>
            <w:tcW w:w="1560" w:type="pct"/>
          </w:tcPr>
          <w:p w14:paraId="4F3F9CC1" w14:textId="77777777" w:rsidR="00B41F9A" w:rsidRPr="00DF27E6" w:rsidRDefault="00B41F9A" w:rsidP="00B41F9A">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 w:val="22"/>
                <w:szCs w:val="22"/>
              </w:rPr>
            </w:pPr>
          </w:p>
        </w:tc>
      </w:tr>
    </w:tbl>
    <w:p w14:paraId="3FB96F50" w14:textId="77777777" w:rsidR="00B41F9A" w:rsidRPr="00DF27E6" w:rsidRDefault="00B41F9A" w:rsidP="00B41F9A">
      <w:pPr>
        <w:rPr>
          <w:rFonts w:asciiTheme="minorHAnsi" w:hAnsiTheme="minorHAnsi" w:cstheme="minorHAnsi"/>
          <w:sz w:val="22"/>
          <w:szCs w:val="22"/>
        </w:rPr>
      </w:pPr>
    </w:p>
    <w:p w14:paraId="47F02974" w14:textId="77777777" w:rsidR="00B41F9A" w:rsidRPr="00DF27E6" w:rsidRDefault="00B41F9A" w:rsidP="00B41F9A">
      <w:pPr>
        <w:rPr>
          <w:rFonts w:asciiTheme="minorHAnsi" w:hAnsiTheme="minorHAnsi" w:cstheme="minorHAnsi"/>
          <w:sz w:val="22"/>
          <w:szCs w:val="22"/>
        </w:rPr>
      </w:pPr>
    </w:p>
    <w:p w14:paraId="6373155D" w14:textId="77777777" w:rsidR="00B41F9A" w:rsidRPr="00DF27E6" w:rsidRDefault="00B41F9A" w:rsidP="00B41F9A">
      <w:pPr>
        <w:numPr>
          <w:ilvl w:val="0"/>
          <w:numId w:val="18"/>
        </w:numPr>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details of the facilities that serve locations beyond their local markets (i.e., outside the same geographic territory as production).</w:t>
      </w:r>
    </w:p>
    <w:p w14:paraId="510782E6" w14:textId="77777777" w:rsidR="00B41F9A" w:rsidRPr="00DF27E6" w:rsidRDefault="00B41F9A" w:rsidP="00B41F9A">
      <w:pPr>
        <w:rPr>
          <w:rFonts w:asciiTheme="minorHAnsi" w:hAnsiTheme="minorHAnsi" w:cstheme="minorHAnsi"/>
        </w:rPr>
      </w:pPr>
    </w:p>
    <w:p w14:paraId="2835A3E6"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2CDD6913"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4514D26C"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4AD94EE1"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0DB3D8D2"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4791A3EA"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394A279E"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6CDEA98B" w14:textId="77777777" w:rsidR="00B41F9A" w:rsidRPr="00DF27E6" w:rsidRDefault="00B41F9A" w:rsidP="00B41F9A">
      <w:pPr>
        <w:pBdr>
          <w:top w:val="single" w:sz="4" w:space="1" w:color="auto"/>
          <w:left w:val="single" w:sz="4" w:space="4" w:color="auto"/>
          <w:bottom w:val="single" w:sz="4" w:space="1" w:color="auto"/>
          <w:right w:val="single" w:sz="4" w:space="4" w:color="auto"/>
        </w:pBdr>
        <w:ind w:left="540"/>
        <w:rPr>
          <w:rFonts w:asciiTheme="minorHAnsi" w:eastAsia="Calibri" w:hAnsiTheme="minorHAnsi" w:cstheme="minorHAnsi"/>
          <w:sz w:val="22"/>
          <w:szCs w:val="22"/>
        </w:rPr>
      </w:pPr>
    </w:p>
    <w:p w14:paraId="351B2ED6" w14:textId="77777777" w:rsidR="00B41F9A" w:rsidRPr="00DF27E6" w:rsidRDefault="00B41F9A" w:rsidP="00B41F9A">
      <w:pPr>
        <w:rPr>
          <w:rFonts w:asciiTheme="minorHAnsi" w:hAnsiTheme="minorHAnsi" w:cstheme="minorHAnsi"/>
        </w:rPr>
      </w:pPr>
    </w:p>
    <w:p w14:paraId="6EE08C99" w14:textId="77777777" w:rsidR="00B41F9A" w:rsidRPr="00DF27E6" w:rsidRDefault="00B41F9A" w:rsidP="00B41F9A">
      <w:pPr>
        <w:keepNext/>
        <w:keepLines/>
        <w:numPr>
          <w:ilvl w:val="0"/>
          <w:numId w:val="10"/>
        </w:numPr>
        <w:spacing w:before="240" w:after="120"/>
        <w:jc w:val="center"/>
        <w:outlineLvl w:val="0"/>
        <w:rPr>
          <w:rFonts w:asciiTheme="minorHAnsi" w:eastAsiaTheme="majorEastAsia" w:hAnsiTheme="minorHAnsi" w:cstheme="minorHAnsi"/>
          <w:b/>
          <w:color w:val="000000" w:themeColor="text1"/>
          <w:sz w:val="28"/>
          <w:szCs w:val="24"/>
        </w:rPr>
      </w:pPr>
      <w:bookmarkStart w:id="133" w:name="_Toc55248824"/>
      <w:bookmarkStart w:id="134" w:name="_Toc55249161"/>
      <w:r w:rsidRPr="00DF27E6">
        <w:rPr>
          <w:rFonts w:asciiTheme="minorHAnsi" w:eastAsiaTheme="majorEastAsia" w:hAnsiTheme="minorHAnsi" w:cstheme="minorHAnsi"/>
          <w:b/>
          <w:color w:val="000000" w:themeColor="text1"/>
          <w:sz w:val="28"/>
          <w:szCs w:val="24"/>
        </w:rPr>
        <w:lastRenderedPageBreak/>
        <w:t>Commercialization and global access plans</w:t>
      </w:r>
      <w:bookmarkEnd w:id="133"/>
      <w:bookmarkEnd w:id="134"/>
    </w:p>
    <w:p w14:paraId="377EC703" w14:textId="77777777" w:rsidR="00B41F9A" w:rsidRPr="00DF27E6" w:rsidRDefault="00B41F9A" w:rsidP="00B41F9A">
      <w:pPr>
        <w:numPr>
          <w:ilvl w:val="1"/>
          <w:numId w:val="10"/>
        </w:numPr>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summary of your commercialization plans for each of the COVID-19 pipeline products in development (small molecules) including regions (or countries) and timelines. Information on plans for LMICs should be included.</w:t>
      </w:r>
    </w:p>
    <w:p w14:paraId="15A59AA1" w14:textId="77777777" w:rsidR="00B41F9A" w:rsidRPr="00DF27E6" w:rsidRDefault="00B41F9A" w:rsidP="00B41F9A">
      <w:pPr>
        <w:rPr>
          <w:rFonts w:asciiTheme="minorHAnsi" w:hAnsiTheme="minorHAnsi" w:cstheme="minorHAnsi"/>
          <w:sz w:val="22"/>
          <w:szCs w:val="22"/>
        </w:rPr>
      </w:pPr>
    </w:p>
    <w:p w14:paraId="0D29D27B"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r w:rsidRPr="00DF27E6">
        <w:rPr>
          <w:rFonts w:asciiTheme="minorHAnsi" w:hAnsiTheme="minorHAnsi" w:cstheme="minorHAnsi"/>
          <w:sz w:val="22"/>
          <w:szCs w:val="22"/>
        </w:rPr>
        <w:tab/>
      </w:r>
    </w:p>
    <w:p w14:paraId="187C70C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79006A8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2004634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6361CD0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3A0423E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4BE2D10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577AC20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jc w:val="both"/>
        <w:rPr>
          <w:rFonts w:asciiTheme="minorHAnsi" w:hAnsiTheme="minorHAnsi" w:cstheme="minorHAnsi"/>
          <w:sz w:val="22"/>
          <w:szCs w:val="22"/>
        </w:rPr>
      </w:pPr>
    </w:p>
    <w:p w14:paraId="1B726C60"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0FB44C9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270" w:firstLine="270"/>
        <w:jc w:val="both"/>
        <w:rPr>
          <w:rFonts w:asciiTheme="minorHAnsi" w:hAnsiTheme="minorHAnsi" w:cstheme="minorHAnsi"/>
          <w:sz w:val="22"/>
          <w:szCs w:val="22"/>
        </w:rPr>
      </w:pPr>
    </w:p>
    <w:p w14:paraId="12EAC254" w14:textId="77777777" w:rsidR="00B41F9A" w:rsidRPr="00DF27E6" w:rsidRDefault="00B41F9A" w:rsidP="00B41F9A">
      <w:pPr>
        <w:rPr>
          <w:rFonts w:asciiTheme="minorHAnsi" w:hAnsiTheme="minorHAnsi" w:cstheme="minorHAnsi"/>
          <w:sz w:val="22"/>
          <w:szCs w:val="22"/>
        </w:rPr>
      </w:pPr>
    </w:p>
    <w:p w14:paraId="532DCDF5" w14:textId="77777777" w:rsidR="00B41F9A" w:rsidRPr="00DF27E6" w:rsidRDefault="00B41F9A" w:rsidP="00B41F9A">
      <w:pPr>
        <w:numPr>
          <w:ilvl w:val="1"/>
          <w:numId w:val="10"/>
        </w:numPr>
        <w:rPr>
          <w:rFonts w:asciiTheme="minorHAnsi" w:eastAsia="Calibri" w:hAnsiTheme="minorHAnsi" w:cstheme="minorHAnsi"/>
          <w:sz w:val="22"/>
          <w:szCs w:val="22"/>
        </w:rPr>
      </w:pPr>
      <w:r w:rsidRPr="00DF27E6">
        <w:rPr>
          <w:rFonts w:asciiTheme="minorHAnsi" w:eastAsia="Calibri" w:hAnsiTheme="minorHAnsi" w:cstheme="minorHAnsi"/>
          <w:sz w:val="22"/>
          <w:szCs w:val="22"/>
        </w:rPr>
        <w:t>Please provide summary of any plans to ensure global access to COVID-19 pipeline products listed above, especially plans to ensure they are made widely available in LMICs, as quickly as possible and on a continuing basis, at an affordable and sustainable price and in sufficient quantities to meet the needs of LMICs. Include any specific plan to enable expanding supply.</w:t>
      </w:r>
    </w:p>
    <w:p w14:paraId="1F4307BF" w14:textId="77777777" w:rsidR="00B41F9A" w:rsidRPr="00DF27E6" w:rsidRDefault="00B41F9A" w:rsidP="00B41F9A">
      <w:pPr>
        <w:spacing w:before="240" w:after="120"/>
        <w:jc w:val="both"/>
        <w:rPr>
          <w:rFonts w:asciiTheme="minorHAnsi" w:hAnsiTheme="minorHAnsi" w:cstheme="minorHAnsi"/>
          <w:b/>
        </w:rPr>
      </w:pPr>
    </w:p>
    <w:p w14:paraId="698CF8C2"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r w:rsidRPr="00DF27E6">
        <w:rPr>
          <w:rFonts w:asciiTheme="minorHAnsi" w:hAnsiTheme="minorHAnsi" w:cstheme="minorHAnsi"/>
          <w:sz w:val="22"/>
          <w:szCs w:val="22"/>
        </w:rPr>
        <w:tab/>
      </w:r>
    </w:p>
    <w:p w14:paraId="60302A87"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32DC6724"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4C6DB1B6"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27476098"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78517A03"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68C2BA47"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117112EF"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6221"/>
        </w:tabs>
        <w:spacing w:after="120"/>
        <w:ind w:left="270" w:firstLine="270"/>
        <w:jc w:val="both"/>
        <w:rPr>
          <w:rFonts w:asciiTheme="minorHAnsi" w:hAnsiTheme="minorHAnsi" w:cstheme="minorHAnsi"/>
          <w:sz w:val="22"/>
          <w:szCs w:val="22"/>
        </w:rPr>
      </w:pPr>
    </w:p>
    <w:p w14:paraId="39F005D5" w14:textId="77777777" w:rsidR="00B41F9A" w:rsidRPr="00DF27E6" w:rsidRDefault="00B41F9A" w:rsidP="00B41F9A">
      <w:pPr>
        <w:rPr>
          <w:rFonts w:asciiTheme="minorHAnsi" w:hAnsiTheme="minorHAnsi" w:cstheme="minorHAnsi"/>
          <w:sz w:val="22"/>
          <w:szCs w:val="22"/>
        </w:rPr>
      </w:pPr>
      <w:r w:rsidRPr="00DF27E6">
        <w:rPr>
          <w:rFonts w:asciiTheme="minorHAnsi" w:hAnsiTheme="minorHAnsi" w:cstheme="minorHAnsi"/>
          <w:sz w:val="22"/>
          <w:szCs w:val="22"/>
        </w:rPr>
        <w:br w:type="page"/>
      </w:r>
    </w:p>
    <w:p w14:paraId="481CA042" w14:textId="77777777" w:rsidR="00B41F9A" w:rsidRPr="00DF27E6" w:rsidRDefault="00B41F9A" w:rsidP="00B41F9A">
      <w:pPr>
        <w:rPr>
          <w:rFonts w:asciiTheme="minorHAnsi" w:hAnsiTheme="minorHAnsi" w:cstheme="minorHAnsi"/>
          <w:sz w:val="22"/>
          <w:szCs w:val="22"/>
        </w:rPr>
      </w:pPr>
    </w:p>
    <w:p w14:paraId="0D3CE2B0" w14:textId="77777777" w:rsidR="00B41F9A" w:rsidRPr="00DF27E6" w:rsidRDefault="00B41F9A" w:rsidP="00B41F9A">
      <w:pPr>
        <w:keepNext/>
        <w:keepLines/>
        <w:numPr>
          <w:ilvl w:val="0"/>
          <w:numId w:val="10"/>
        </w:numPr>
        <w:spacing w:before="240" w:after="120"/>
        <w:jc w:val="center"/>
        <w:outlineLvl w:val="0"/>
        <w:rPr>
          <w:rFonts w:asciiTheme="minorHAnsi" w:eastAsiaTheme="majorEastAsia" w:hAnsiTheme="minorHAnsi" w:cstheme="minorHAnsi"/>
          <w:b/>
          <w:color w:val="000000" w:themeColor="text1"/>
          <w:sz w:val="28"/>
          <w:szCs w:val="24"/>
        </w:rPr>
      </w:pPr>
      <w:bookmarkStart w:id="135" w:name="_Toc55248825"/>
      <w:bookmarkStart w:id="136" w:name="_Toc55249162"/>
      <w:r w:rsidRPr="00DF27E6">
        <w:rPr>
          <w:rFonts w:asciiTheme="minorHAnsi" w:eastAsiaTheme="majorEastAsia" w:hAnsiTheme="minorHAnsi" w:cstheme="minorHAnsi"/>
          <w:b/>
          <w:color w:val="000000" w:themeColor="text1"/>
          <w:sz w:val="28"/>
          <w:szCs w:val="24"/>
        </w:rPr>
        <w:t>Potential opportunities for collaboration</w:t>
      </w:r>
      <w:bookmarkEnd w:id="135"/>
      <w:bookmarkEnd w:id="136"/>
      <w:r w:rsidRPr="00DF27E6">
        <w:rPr>
          <w:rFonts w:asciiTheme="minorHAnsi" w:eastAsiaTheme="majorEastAsia" w:hAnsiTheme="minorHAnsi" w:cstheme="minorHAnsi"/>
          <w:b/>
          <w:color w:val="000000" w:themeColor="text1"/>
          <w:sz w:val="28"/>
          <w:szCs w:val="24"/>
        </w:rPr>
        <w:t xml:space="preserve"> </w:t>
      </w:r>
    </w:p>
    <w:p w14:paraId="73D14430" w14:textId="77777777" w:rsidR="00B41F9A" w:rsidRPr="00DF27E6" w:rsidRDefault="00B41F9A" w:rsidP="00B41F9A">
      <w:pPr>
        <w:numPr>
          <w:ilvl w:val="1"/>
          <w:numId w:val="10"/>
        </w:numPr>
        <w:tabs>
          <w:tab w:val="left" w:pos="1710"/>
        </w:tabs>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Would your organization be interested in or willing to collaborate on any equitable access initiative, aimed at ensuring COVID-19 small molecules are made widely available in LMICs, as quickly as possible and on a continuing basis, at an affordable and sustainable price and in sufficient quantities to meet the needs of LMICs through interventions in development, manufacturing and commercialization?</w:t>
      </w:r>
    </w:p>
    <w:p w14:paraId="3E31E5DD" w14:textId="77777777" w:rsidR="00B41F9A" w:rsidRPr="00DF27E6" w:rsidRDefault="006E731C" w:rsidP="00B41F9A">
      <w:pPr>
        <w:spacing w:after="120"/>
        <w:ind w:left="360" w:firstLine="36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1963914752"/>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Yes</w:t>
      </w:r>
    </w:p>
    <w:p w14:paraId="1B4C3604" w14:textId="77777777" w:rsidR="00B41F9A" w:rsidRPr="00DF27E6" w:rsidRDefault="006E731C" w:rsidP="00B41F9A">
      <w:pPr>
        <w:spacing w:after="120"/>
        <w:ind w:left="360" w:firstLine="36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538356425"/>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No </w:t>
      </w:r>
    </w:p>
    <w:p w14:paraId="55C0EC0D" w14:textId="77777777" w:rsidR="00B41F9A" w:rsidRPr="00DF27E6" w:rsidRDefault="006E731C" w:rsidP="00B41F9A">
      <w:pPr>
        <w:spacing w:after="120"/>
        <w:ind w:left="360" w:firstLine="360"/>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2099787476"/>
          <w14:checkbox>
            <w14:checked w14:val="0"/>
            <w14:checkedState w14:val="2612" w14:font="MS Gothic"/>
            <w14:uncheckedState w14:val="2610" w14:font="MS Gothic"/>
          </w14:checkbox>
        </w:sdtPr>
        <w:sdtEndPr/>
        <w:sdtContent>
          <w:r w:rsidR="00B41F9A" w:rsidRPr="00DF27E6">
            <w:rPr>
              <w:rFonts w:ascii="Segoe UI Symbol" w:eastAsia="Calibri" w:hAnsi="Segoe UI Symbol" w:cs="Segoe UI Symbol"/>
              <w:sz w:val="22"/>
              <w:szCs w:val="22"/>
            </w:rPr>
            <w:t>☐</w:t>
          </w:r>
        </w:sdtContent>
      </w:sdt>
      <w:r w:rsidR="00B41F9A" w:rsidRPr="00DF27E6">
        <w:rPr>
          <w:rFonts w:asciiTheme="minorHAnsi" w:eastAsia="Calibri" w:hAnsiTheme="minorHAnsi" w:cstheme="minorHAnsi"/>
          <w:sz w:val="22"/>
          <w:szCs w:val="22"/>
        </w:rPr>
        <w:t xml:space="preserve">  Undecided </w:t>
      </w:r>
    </w:p>
    <w:p w14:paraId="652C9C31"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b/>
          <w:sz w:val="22"/>
          <w:szCs w:val="22"/>
        </w:rPr>
      </w:pPr>
    </w:p>
    <w:p w14:paraId="7B70EC19"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61E754A"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9867B9D"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74106CF"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4AF05B2"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97A56FA"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567A271"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3CF98ED"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E2A87B4" w14:textId="77777777" w:rsidR="00B41F9A" w:rsidRPr="00DF27E6" w:rsidRDefault="00B41F9A" w:rsidP="00B41F9A">
      <w:pPr>
        <w:pBdr>
          <w:top w:val="single" w:sz="4" w:space="1" w:color="auto"/>
          <w:left w:val="single" w:sz="4" w:space="4"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0A4C26F" w14:textId="77777777" w:rsidR="00B41F9A" w:rsidRPr="00DF27E6" w:rsidRDefault="00B41F9A" w:rsidP="00B41F9A">
      <w:pPr>
        <w:numPr>
          <w:ilvl w:val="1"/>
          <w:numId w:val="10"/>
        </w:numPr>
        <w:tabs>
          <w:tab w:val="left" w:pos="1710"/>
        </w:tabs>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If yes, please describe your organization’s interests in collaboration and resources available for such activities.</w:t>
      </w:r>
    </w:p>
    <w:p w14:paraId="1BC3DF1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45222C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E0C6F8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E1F5BF8"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4180F5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A1132B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0D302E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A240848"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35E5EE3" w14:textId="77777777" w:rsidR="00B41F9A" w:rsidRPr="00DF27E6" w:rsidRDefault="00B41F9A" w:rsidP="00B41F9A">
      <w:pPr>
        <w:rPr>
          <w:rFonts w:asciiTheme="minorHAnsi" w:hAnsiTheme="minorHAnsi" w:cstheme="minorHAnsi"/>
          <w:sz w:val="22"/>
          <w:szCs w:val="22"/>
        </w:rPr>
      </w:pPr>
    </w:p>
    <w:p w14:paraId="066B152B" w14:textId="77777777" w:rsidR="00B41F9A" w:rsidRPr="00DF27E6" w:rsidRDefault="00B41F9A" w:rsidP="00B41F9A">
      <w:pPr>
        <w:keepNext/>
        <w:keepLines/>
        <w:numPr>
          <w:ilvl w:val="0"/>
          <w:numId w:val="10"/>
        </w:numPr>
        <w:spacing w:before="240" w:after="120"/>
        <w:jc w:val="center"/>
        <w:outlineLvl w:val="0"/>
        <w:rPr>
          <w:rFonts w:asciiTheme="minorHAnsi" w:eastAsiaTheme="majorEastAsia" w:hAnsiTheme="minorHAnsi" w:cstheme="minorHAnsi"/>
          <w:b/>
          <w:color w:val="000000" w:themeColor="text1"/>
          <w:sz w:val="28"/>
          <w:szCs w:val="24"/>
        </w:rPr>
      </w:pPr>
      <w:bookmarkStart w:id="137" w:name="_Toc55248826"/>
      <w:bookmarkStart w:id="138" w:name="_Toc55249163"/>
      <w:r w:rsidRPr="00DF27E6">
        <w:rPr>
          <w:rFonts w:asciiTheme="minorHAnsi" w:eastAsiaTheme="majorEastAsia" w:hAnsiTheme="minorHAnsi" w:cstheme="minorHAnsi"/>
          <w:b/>
          <w:color w:val="000000" w:themeColor="text1"/>
          <w:sz w:val="28"/>
          <w:szCs w:val="24"/>
        </w:rPr>
        <w:lastRenderedPageBreak/>
        <w:t>Challenges and constraints</w:t>
      </w:r>
      <w:bookmarkEnd w:id="137"/>
      <w:bookmarkEnd w:id="138"/>
      <w:r w:rsidRPr="00DF27E6">
        <w:rPr>
          <w:rFonts w:asciiTheme="minorHAnsi" w:eastAsiaTheme="majorEastAsia" w:hAnsiTheme="minorHAnsi" w:cstheme="minorHAnsi"/>
          <w:b/>
          <w:color w:val="000000" w:themeColor="text1"/>
          <w:sz w:val="28"/>
          <w:szCs w:val="24"/>
        </w:rPr>
        <w:t xml:space="preserve"> </w:t>
      </w:r>
    </w:p>
    <w:p w14:paraId="5517B8E9" w14:textId="77777777" w:rsidR="00B41F9A" w:rsidRPr="00DF27E6" w:rsidRDefault="00B41F9A" w:rsidP="00B41F9A">
      <w:pPr>
        <w:numPr>
          <w:ilvl w:val="1"/>
          <w:numId w:val="10"/>
        </w:numPr>
        <w:tabs>
          <w:tab w:val="left" w:pos="1710"/>
        </w:tabs>
        <w:spacing w:before="240"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describe potential challenges and constraints to </w:t>
      </w:r>
      <w:r w:rsidRPr="00DF27E6">
        <w:rPr>
          <w:rFonts w:asciiTheme="minorHAnsi" w:eastAsia="Calibri" w:hAnsiTheme="minorHAnsi" w:cstheme="minorHAnsi"/>
          <w:b/>
          <w:sz w:val="22"/>
          <w:szCs w:val="22"/>
        </w:rPr>
        <w:t>development and manufacturing</w:t>
      </w:r>
      <w:r w:rsidRPr="00DF27E6">
        <w:rPr>
          <w:rFonts w:asciiTheme="minorHAnsi" w:eastAsia="Calibri" w:hAnsiTheme="minorHAnsi" w:cstheme="minorHAnsi"/>
          <w:sz w:val="22"/>
          <w:szCs w:val="22"/>
        </w:rPr>
        <w:t xml:space="preserve"> of generic (novel or experimental) small molecules for COVID-19.</w:t>
      </w:r>
    </w:p>
    <w:p w14:paraId="0A1D958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BFDBEB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08B7E6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27D072A"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188B69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4D2958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DBE41F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6F675B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80F533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EF8150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E4AD81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8521AC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0D9B4A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AF3861E" w14:textId="77777777" w:rsidR="00B41F9A" w:rsidRPr="00DF27E6" w:rsidRDefault="00B41F9A" w:rsidP="00B41F9A">
      <w:pPr>
        <w:numPr>
          <w:ilvl w:val="1"/>
          <w:numId w:val="10"/>
        </w:numPr>
        <w:tabs>
          <w:tab w:val="left" w:pos="1710"/>
        </w:tabs>
        <w:spacing w:before="240" w:after="120"/>
        <w:ind w:left="720" w:hanging="45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describe potential challenges and constraints to </w:t>
      </w:r>
      <w:r w:rsidRPr="00DF27E6">
        <w:rPr>
          <w:rFonts w:asciiTheme="minorHAnsi" w:eastAsia="Calibri" w:hAnsiTheme="minorHAnsi" w:cstheme="minorHAnsi"/>
          <w:b/>
          <w:sz w:val="22"/>
          <w:szCs w:val="22"/>
        </w:rPr>
        <w:t>commercialization and global access</w:t>
      </w:r>
      <w:r w:rsidRPr="00DF27E6">
        <w:rPr>
          <w:rFonts w:asciiTheme="minorHAnsi" w:eastAsia="Calibri" w:hAnsiTheme="minorHAnsi" w:cstheme="minorHAnsi"/>
          <w:sz w:val="22"/>
          <w:szCs w:val="22"/>
        </w:rPr>
        <w:t xml:space="preserve"> to generic (new /experimental) small molecules for COVID-19.</w:t>
      </w:r>
    </w:p>
    <w:p w14:paraId="3B6CE98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C4744C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5260EE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016D63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724C01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7EA107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986847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8949DE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87A642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A60558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CBEDCF7"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12FA1E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B641C1F" w14:textId="77777777" w:rsidR="00B41F9A" w:rsidRPr="00DF27E6" w:rsidRDefault="00B41F9A" w:rsidP="00B41F9A">
      <w:pPr>
        <w:rPr>
          <w:rFonts w:asciiTheme="minorHAnsi" w:eastAsiaTheme="majorEastAsia" w:hAnsiTheme="minorHAnsi" w:cstheme="minorHAnsi"/>
          <w:b/>
          <w:color w:val="000000" w:themeColor="text1"/>
          <w:sz w:val="22"/>
          <w:szCs w:val="22"/>
        </w:rPr>
      </w:pPr>
      <w:r w:rsidRPr="00DF27E6">
        <w:rPr>
          <w:rFonts w:asciiTheme="minorHAnsi" w:hAnsiTheme="minorHAnsi" w:cstheme="minorHAnsi"/>
          <w:sz w:val="22"/>
          <w:szCs w:val="22"/>
        </w:rPr>
        <w:br w:type="page"/>
      </w:r>
    </w:p>
    <w:bookmarkEnd w:id="51"/>
    <w:bookmarkEnd w:id="128"/>
    <w:bookmarkEnd w:id="129"/>
    <w:bookmarkEnd w:id="130"/>
    <w:p w14:paraId="4A97CA58" w14:textId="77777777" w:rsidR="00B41F9A" w:rsidRPr="00DF27E6" w:rsidRDefault="00B41F9A" w:rsidP="00B41F9A">
      <w:pPr>
        <w:rPr>
          <w:rFonts w:asciiTheme="minorHAnsi" w:hAnsiTheme="minorHAnsi" w:cstheme="minorHAnsi"/>
          <w:color w:val="4A66AC"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3A8030" w14:textId="77777777" w:rsidR="00B41F9A" w:rsidRPr="00DF27E6" w:rsidRDefault="00B41F9A" w:rsidP="00B41F9A">
      <w:pPr>
        <w:keepNext/>
        <w:keepLines/>
        <w:numPr>
          <w:ilvl w:val="0"/>
          <w:numId w:val="10"/>
        </w:numPr>
        <w:spacing w:before="240" w:after="120"/>
        <w:jc w:val="center"/>
        <w:outlineLvl w:val="0"/>
        <w:rPr>
          <w:rFonts w:asciiTheme="minorHAnsi" w:eastAsiaTheme="majorEastAsia" w:hAnsiTheme="minorHAnsi" w:cstheme="minorHAnsi"/>
          <w:b/>
          <w:color w:val="000000" w:themeColor="text1"/>
          <w:sz w:val="28"/>
          <w:szCs w:val="24"/>
        </w:rPr>
      </w:pPr>
      <w:bookmarkStart w:id="139" w:name="_Toc53896867"/>
      <w:bookmarkStart w:id="140" w:name="_Toc54009791"/>
      <w:bookmarkStart w:id="141" w:name="_Toc55248827"/>
      <w:bookmarkStart w:id="142" w:name="_Toc55249164"/>
      <w:r w:rsidRPr="00DF27E6">
        <w:rPr>
          <w:rFonts w:asciiTheme="minorHAnsi" w:eastAsiaTheme="majorEastAsia" w:hAnsiTheme="minorHAnsi" w:cstheme="minorHAnsi"/>
          <w:b/>
          <w:color w:val="000000" w:themeColor="text1"/>
          <w:sz w:val="28"/>
          <w:szCs w:val="24"/>
        </w:rPr>
        <w:t>Potential Interventions</w:t>
      </w:r>
      <w:bookmarkEnd w:id="139"/>
      <w:bookmarkEnd w:id="140"/>
      <w:r w:rsidRPr="00DF27E6">
        <w:rPr>
          <w:rFonts w:asciiTheme="minorHAnsi" w:eastAsiaTheme="majorEastAsia" w:hAnsiTheme="minorHAnsi" w:cstheme="minorHAnsi"/>
          <w:b/>
          <w:color w:val="000000" w:themeColor="text1"/>
          <w:sz w:val="28"/>
          <w:szCs w:val="24"/>
        </w:rPr>
        <w:t xml:space="preserve"> and innovation</w:t>
      </w:r>
      <w:bookmarkEnd w:id="141"/>
      <w:bookmarkEnd w:id="142"/>
    </w:p>
    <w:p w14:paraId="2B5492B2" w14:textId="77777777" w:rsidR="00B41F9A" w:rsidRPr="00DF27E6" w:rsidRDefault="00B41F9A" w:rsidP="00B41F9A">
      <w:pPr>
        <w:numPr>
          <w:ilvl w:val="1"/>
          <w:numId w:val="10"/>
        </w:numPr>
        <w:tabs>
          <w:tab w:val="left" w:pos="1710"/>
        </w:tabs>
        <w:spacing w:after="120"/>
        <w:jc w:val="both"/>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Please identity any additional resource(s) or interventions that your organization may require (if applicable) to </w:t>
      </w:r>
      <w:r w:rsidRPr="00DF27E6">
        <w:rPr>
          <w:rFonts w:asciiTheme="minorHAnsi" w:eastAsia="Calibri" w:hAnsiTheme="minorHAnsi" w:cstheme="minorHAnsi"/>
          <w:b/>
          <w:sz w:val="22"/>
          <w:szCs w:val="22"/>
        </w:rPr>
        <w:t>contribute effectively to equitable access</w:t>
      </w:r>
      <w:r w:rsidRPr="00DF27E6">
        <w:rPr>
          <w:rFonts w:asciiTheme="minorHAnsi" w:eastAsia="Calibri" w:hAnsiTheme="minorHAnsi" w:cstheme="minorHAnsi"/>
          <w:sz w:val="22"/>
          <w:szCs w:val="22"/>
        </w:rPr>
        <w:t xml:space="preserve"> to COVID-19 therapeutics in LMICs</w:t>
      </w:r>
    </w:p>
    <w:p w14:paraId="668C87A9"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31248017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Visibility on market demand (models, granular demand forecasts)</w:t>
      </w:r>
    </w:p>
    <w:p w14:paraId="383D45CC"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097992249"/>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Demand generation,</w:t>
      </w:r>
      <w:r w:rsidR="00B41F9A" w:rsidRPr="00DF27E6">
        <w:rPr>
          <w:rFonts w:asciiTheme="minorHAnsi" w:hAnsiTheme="minorHAnsi" w:cstheme="minorHAnsi"/>
          <w:sz w:val="20"/>
          <w:szCs w:val="22"/>
        </w:rPr>
        <w:t xml:space="preserve"> catalytic product introduction </w:t>
      </w:r>
      <w:r w:rsidR="00B41F9A" w:rsidRPr="00DF27E6">
        <w:rPr>
          <w:rFonts w:asciiTheme="minorHAnsi" w:hAnsiTheme="minorHAnsi" w:cstheme="minorHAnsi"/>
          <w:sz w:val="22"/>
        </w:rPr>
        <w:t>at country level</w:t>
      </w:r>
    </w:p>
    <w:p w14:paraId="21AB7010"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2455063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 xml:space="preserve">Production capacity upgrade </w:t>
      </w:r>
    </w:p>
    <w:p w14:paraId="48F6DE31"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41618525"/>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 xml:space="preserve">Incentives (volume guarantee, advance purchase commitment)  </w:t>
      </w:r>
    </w:p>
    <w:p w14:paraId="41B6E979"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127623742"/>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 xml:space="preserve">Global regulatory and policy support </w:t>
      </w:r>
    </w:p>
    <w:p w14:paraId="2127A179"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264640966"/>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 xml:space="preserve">WHO Prequalification </w:t>
      </w:r>
    </w:p>
    <w:p w14:paraId="086A629F" w14:textId="77777777" w:rsidR="00B41F9A" w:rsidRPr="00DF27E6" w:rsidRDefault="006E731C" w:rsidP="00B41F9A">
      <w:pPr>
        <w:ind w:left="360"/>
        <w:rPr>
          <w:rFonts w:asciiTheme="minorHAnsi" w:hAnsiTheme="minorHAnsi" w:cstheme="minorHAnsi"/>
          <w:sz w:val="22"/>
        </w:rPr>
      </w:pPr>
      <w:sdt>
        <w:sdtPr>
          <w:rPr>
            <w:rFonts w:asciiTheme="minorHAnsi" w:hAnsiTheme="minorHAnsi" w:cstheme="minorHAnsi"/>
          </w:rPr>
          <w:id w:val="1288008837"/>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Regulatory and registration support in countries</w:t>
      </w:r>
    </w:p>
    <w:p w14:paraId="7456220F" w14:textId="77777777" w:rsidR="00B41F9A" w:rsidRPr="00DF27E6" w:rsidRDefault="006E731C" w:rsidP="00B41F9A">
      <w:pPr>
        <w:ind w:left="360"/>
        <w:rPr>
          <w:rFonts w:asciiTheme="minorHAnsi" w:hAnsiTheme="minorHAnsi" w:cstheme="minorHAnsi"/>
        </w:rPr>
      </w:pPr>
      <w:sdt>
        <w:sdtPr>
          <w:rPr>
            <w:rFonts w:asciiTheme="minorHAnsi" w:hAnsiTheme="minorHAnsi" w:cstheme="minorHAnsi"/>
          </w:rPr>
          <w:id w:val="1686012893"/>
          <w14:checkbox>
            <w14:checked w14:val="0"/>
            <w14:checkedState w14:val="2612" w14:font="MS Gothic"/>
            <w14:uncheckedState w14:val="2610" w14:font="MS Gothic"/>
          </w14:checkbox>
        </w:sdtPr>
        <w:sdtEndPr/>
        <w:sdtContent>
          <w:r w:rsidR="00B41F9A" w:rsidRPr="00DF27E6">
            <w:rPr>
              <w:rFonts w:ascii="Segoe UI Symbol" w:hAnsi="Segoe UI Symbol" w:cs="Segoe UI Symbol"/>
            </w:rPr>
            <w:t>☐</w:t>
          </w:r>
        </w:sdtContent>
      </w:sdt>
      <w:r w:rsidR="00B41F9A" w:rsidRPr="00DF27E6">
        <w:rPr>
          <w:rFonts w:asciiTheme="minorHAnsi" w:hAnsiTheme="minorHAnsi" w:cstheme="minorHAnsi"/>
        </w:rPr>
        <w:t xml:space="preserve">  </w:t>
      </w:r>
      <w:r w:rsidR="00B41F9A" w:rsidRPr="00DF27E6">
        <w:rPr>
          <w:rFonts w:asciiTheme="minorHAnsi" w:hAnsiTheme="minorHAnsi" w:cstheme="minorHAnsi"/>
          <w:sz w:val="22"/>
        </w:rPr>
        <w:t>Others (please specify): _________________________________</w:t>
      </w:r>
    </w:p>
    <w:p w14:paraId="27659169"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1710"/>
        </w:tabs>
        <w:spacing w:before="240" w:after="120"/>
        <w:ind w:left="360"/>
        <w:jc w:val="both"/>
        <w:rPr>
          <w:rFonts w:asciiTheme="minorHAnsi" w:eastAsia="Calibri" w:hAnsiTheme="minorHAnsi" w:cstheme="minorHAnsi"/>
          <w:sz w:val="22"/>
          <w:szCs w:val="22"/>
        </w:rPr>
      </w:pPr>
    </w:p>
    <w:p w14:paraId="7E883BA3"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B64DBE4"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754A772"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5A8B6A8"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3473F06C"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EDB2B3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19159781"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C61DE04" w14:textId="77777777" w:rsidR="00B41F9A" w:rsidRPr="00DF27E6" w:rsidRDefault="00B41F9A" w:rsidP="00B41F9A">
      <w:pPr>
        <w:numPr>
          <w:ilvl w:val="1"/>
          <w:numId w:val="10"/>
        </w:numPr>
        <w:rPr>
          <w:rFonts w:asciiTheme="minorHAnsi" w:eastAsia="Calibri" w:hAnsiTheme="minorHAnsi" w:cstheme="minorHAnsi"/>
          <w:sz w:val="22"/>
          <w:szCs w:val="22"/>
        </w:rPr>
      </w:pPr>
      <w:r w:rsidRPr="00DF27E6">
        <w:rPr>
          <w:rFonts w:asciiTheme="minorHAnsi" w:eastAsia="Calibri" w:hAnsiTheme="minorHAnsi" w:cstheme="minorHAnsi"/>
          <w:sz w:val="22"/>
          <w:szCs w:val="22"/>
        </w:rPr>
        <w:t xml:space="preserve">Any other </w:t>
      </w:r>
      <w:r w:rsidRPr="00DF27E6">
        <w:rPr>
          <w:rFonts w:asciiTheme="minorHAnsi" w:eastAsia="Calibri" w:hAnsiTheme="minorHAnsi" w:cstheme="minorHAnsi"/>
          <w:b/>
          <w:sz w:val="22"/>
          <w:szCs w:val="22"/>
        </w:rPr>
        <w:t>innovative approach or idea(s)</w:t>
      </w:r>
      <w:r w:rsidRPr="00DF27E6">
        <w:rPr>
          <w:rFonts w:asciiTheme="minorHAnsi" w:eastAsia="Calibri" w:hAnsiTheme="minorHAnsi" w:cstheme="minorHAnsi"/>
          <w:sz w:val="22"/>
          <w:szCs w:val="22"/>
        </w:rPr>
        <w:t xml:space="preserve"> to improve the COVID-19 small molecules development and manufacturing landscape?</w:t>
      </w:r>
    </w:p>
    <w:p w14:paraId="018F3B77" w14:textId="77777777" w:rsidR="00B41F9A" w:rsidRPr="00DF27E6" w:rsidRDefault="00B41F9A" w:rsidP="00B41F9A">
      <w:pPr>
        <w:pBdr>
          <w:top w:val="single" w:sz="4" w:space="1" w:color="auto"/>
          <w:left w:val="single" w:sz="4" w:space="0" w:color="auto"/>
          <w:bottom w:val="single" w:sz="4" w:space="1" w:color="auto"/>
          <w:right w:val="single" w:sz="4" w:space="4" w:color="auto"/>
        </w:pBdr>
        <w:tabs>
          <w:tab w:val="left" w:pos="1710"/>
        </w:tabs>
        <w:spacing w:before="240" w:after="120"/>
        <w:ind w:left="360"/>
        <w:jc w:val="both"/>
        <w:rPr>
          <w:rFonts w:asciiTheme="minorHAnsi" w:eastAsia="Calibri" w:hAnsiTheme="minorHAnsi" w:cstheme="minorHAnsi"/>
          <w:sz w:val="22"/>
          <w:szCs w:val="22"/>
        </w:rPr>
      </w:pPr>
    </w:p>
    <w:p w14:paraId="6EE8E90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84045C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4C1A3F5"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23BBBE8E"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48A0B2D"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EDBA306"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7B0A09BF"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4B24EC3B"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62877969"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02499328" w14:textId="77777777" w:rsidR="00B41F9A" w:rsidRPr="00DF27E6" w:rsidRDefault="00B41F9A" w:rsidP="00B41F9A">
      <w:pPr>
        <w:pBdr>
          <w:top w:val="single" w:sz="4" w:space="1" w:color="auto"/>
          <w:left w:val="single" w:sz="4" w:space="0" w:color="auto"/>
          <w:bottom w:val="single" w:sz="4" w:space="1" w:color="auto"/>
          <w:right w:val="single" w:sz="4" w:space="4" w:color="auto"/>
        </w:pBdr>
        <w:spacing w:after="120"/>
        <w:ind w:left="360"/>
        <w:jc w:val="both"/>
        <w:rPr>
          <w:rFonts w:asciiTheme="minorHAnsi" w:eastAsia="Calibri" w:hAnsiTheme="minorHAnsi" w:cstheme="minorHAnsi"/>
          <w:sz w:val="22"/>
          <w:szCs w:val="22"/>
        </w:rPr>
      </w:pPr>
    </w:p>
    <w:p w14:paraId="5B9F091F" w14:textId="77777777" w:rsidR="00B41F9A" w:rsidRPr="00DF27E6" w:rsidRDefault="00B41F9A" w:rsidP="00B41F9A">
      <w:pPr>
        <w:rPr>
          <w:rFonts w:asciiTheme="minorHAnsi" w:eastAsia="Calibri" w:hAnsiTheme="minorHAnsi" w:cstheme="minorHAnsi"/>
          <w:sz w:val="22"/>
          <w:szCs w:val="22"/>
        </w:rPr>
      </w:pPr>
      <w:r w:rsidRPr="00DF27E6">
        <w:rPr>
          <w:rFonts w:asciiTheme="minorHAnsi" w:hAnsiTheme="minorHAnsi" w:cstheme="minorHAnsi"/>
        </w:rPr>
        <w:br w:type="page"/>
      </w:r>
    </w:p>
    <w:p w14:paraId="7F2DCED0"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rPr>
        <w:sectPr w:rsidR="00B41F9A" w:rsidRPr="00DF27E6" w:rsidSect="00976D31">
          <w:pgSz w:w="12240" w:h="15840" w:code="1"/>
          <w:pgMar w:top="1440" w:right="1440" w:bottom="720" w:left="1440" w:header="720" w:footer="1125" w:gutter="0"/>
          <w:cols w:space="720"/>
          <w:titlePg/>
          <w:docGrid w:linePitch="272"/>
        </w:sectPr>
      </w:pPr>
    </w:p>
    <w:p w14:paraId="1B640FA1" w14:textId="77777777" w:rsidR="00B41F9A" w:rsidRPr="00DF27E6" w:rsidRDefault="00B41F9A" w:rsidP="00B41F9A">
      <w:pPr>
        <w:keepNext/>
        <w:keepLines/>
        <w:spacing w:before="240" w:after="120"/>
        <w:ind w:left="90"/>
        <w:jc w:val="center"/>
        <w:outlineLvl w:val="0"/>
        <w:rPr>
          <w:rFonts w:asciiTheme="minorHAnsi" w:eastAsiaTheme="majorEastAsia" w:hAnsiTheme="minorHAnsi" w:cstheme="minorHAnsi"/>
          <w:b/>
          <w:color w:val="000000" w:themeColor="text1"/>
          <w:sz w:val="28"/>
          <w:szCs w:val="24"/>
        </w:rPr>
      </w:pPr>
      <w:bookmarkStart w:id="143" w:name="_Toc55248828"/>
      <w:bookmarkStart w:id="144" w:name="_Toc55249165"/>
      <w:r w:rsidRPr="00DF27E6">
        <w:rPr>
          <w:rFonts w:asciiTheme="minorHAnsi" w:eastAsiaTheme="majorEastAsia" w:hAnsiTheme="minorHAnsi" w:cstheme="minorHAnsi"/>
          <w:b/>
          <w:color w:val="000000" w:themeColor="text1"/>
          <w:sz w:val="28"/>
          <w:szCs w:val="24"/>
        </w:rPr>
        <w:lastRenderedPageBreak/>
        <w:t>Annex 1: Additional information on product development</w:t>
      </w:r>
      <w:bookmarkEnd w:id="143"/>
      <w:bookmarkEnd w:id="144"/>
      <w:r w:rsidRPr="00DF27E6">
        <w:rPr>
          <w:rFonts w:asciiTheme="minorHAnsi" w:eastAsiaTheme="majorEastAsia" w:hAnsiTheme="minorHAnsi" w:cstheme="minorHAnsi"/>
          <w:b/>
          <w:color w:val="000000" w:themeColor="text1"/>
          <w:sz w:val="28"/>
          <w:szCs w:val="24"/>
        </w:rPr>
        <w:t xml:space="preserve"> </w:t>
      </w:r>
    </w:p>
    <w:p w14:paraId="68B855F3" w14:textId="77777777" w:rsidR="00B41F9A" w:rsidRPr="00DF27E6" w:rsidRDefault="00B41F9A" w:rsidP="00B41F9A">
      <w:pPr>
        <w:rPr>
          <w:rFonts w:asciiTheme="minorHAnsi" w:hAnsiTheme="minorHAnsi" w:cstheme="minorHAnsi"/>
        </w:rPr>
      </w:pPr>
      <w:r w:rsidRPr="00DF27E6">
        <w:rPr>
          <w:rFonts w:asciiTheme="minorHAnsi" w:hAnsiTheme="minorHAnsi" w:cstheme="minorHAnsi"/>
        </w:rPr>
        <w:t>Please, as relevant, provide an updated summary of your product(s) in development.</w:t>
      </w:r>
    </w:p>
    <w:p w14:paraId="02C6298B" w14:textId="77777777" w:rsidR="00B41F9A" w:rsidRPr="00DF27E6" w:rsidRDefault="00B41F9A" w:rsidP="00B41F9A">
      <w:pPr>
        <w:rPr>
          <w:rFonts w:asciiTheme="minorHAnsi" w:hAnsiTheme="minorHAnsi" w:cstheme="minorHAnsi"/>
        </w:rPr>
      </w:pPr>
    </w:p>
    <w:tbl>
      <w:tblPr>
        <w:tblStyle w:val="GridTable4-Accent51"/>
        <w:tblW w:w="5000" w:type="pct"/>
        <w:tblLook w:val="04E0" w:firstRow="1" w:lastRow="1" w:firstColumn="1" w:lastColumn="0" w:noHBand="0" w:noVBand="1"/>
      </w:tblPr>
      <w:tblGrid>
        <w:gridCol w:w="1956"/>
        <w:gridCol w:w="1859"/>
        <w:gridCol w:w="1878"/>
        <w:gridCol w:w="1684"/>
        <w:gridCol w:w="2009"/>
        <w:gridCol w:w="1859"/>
        <w:gridCol w:w="2425"/>
      </w:tblGrid>
      <w:tr w:rsidR="00B41F9A" w:rsidRPr="00DF27E6" w14:paraId="76213FDD" w14:textId="77777777" w:rsidTr="00917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073459F2" w14:textId="77777777" w:rsidR="00B41F9A" w:rsidRPr="00DF27E6" w:rsidRDefault="00B41F9A" w:rsidP="00B41F9A">
            <w:pPr>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Product in development</w:t>
            </w:r>
          </w:p>
        </w:tc>
        <w:tc>
          <w:tcPr>
            <w:tcW w:w="680" w:type="pct"/>
          </w:tcPr>
          <w:p w14:paraId="7E6B3EFA"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2F2F2" w:themeColor="background1" w:themeShade="F2"/>
                <w:sz w:val="22"/>
                <w:szCs w:val="22"/>
              </w:rPr>
            </w:pPr>
            <w:r w:rsidRPr="00DF27E6">
              <w:rPr>
                <w:rFonts w:asciiTheme="minorHAnsi" w:hAnsiTheme="minorHAnsi" w:cstheme="minorHAnsi"/>
                <w:color w:val="F2F2F2" w:themeColor="background1" w:themeShade="F2"/>
                <w:sz w:val="22"/>
                <w:szCs w:val="22"/>
              </w:rPr>
              <w:t>Product category</w:t>
            </w:r>
          </w:p>
          <w:p w14:paraId="735BF824"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(e.g monoclonal antibodies, small molecules etc.)</w:t>
            </w:r>
          </w:p>
        </w:tc>
        <w:tc>
          <w:tcPr>
            <w:tcW w:w="687" w:type="pct"/>
          </w:tcPr>
          <w:p w14:paraId="2A4B6D66"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Proposed indications (e.g PrEP, PEP, mild, moderate, severe COIVD-19 cases)</w:t>
            </w:r>
          </w:p>
        </w:tc>
        <w:tc>
          <w:tcPr>
            <w:tcW w:w="616" w:type="pct"/>
          </w:tcPr>
          <w:p w14:paraId="2AB0A052"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 xml:space="preserve">Mode of action </w:t>
            </w:r>
          </w:p>
        </w:tc>
        <w:tc>
          <w:tcPr>
            <w:tcW w:w="735" w:type="pct"/>
          </w:tcPr>
          <w:p w14:paraId="55034174"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Stage in development (e.g preclinical, clinical phase, formulation development)</w:t>
            </w:r>
          </w:p>
        </w:tc>
        <w:tc>
          <w:tcPr>
            <w:tcW w:w="680" w:type="pct"/>
          </w:tcPr>
          <w:p w14:paraId="78F2ECE8"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 xml:space="preserve">Estimated read out date for ongoing clinical trials </w:t>
            </w:r>
          </w:p>
        </w:tc>
        <w:tc>
          <w:tcPr>
            <w:tcW w:w="887" w:type="pct"/>
          </w:tcPr>
          <w:p w14:paraId="1A778475" w14:textId="77777777" w:rsidR="00B41F9A" w:rsidRPr="00DF27E6" w:rsidRDefault="00B41F9A" w:rsidP="00B41F9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sz w:val="22"/>
                <w:szCs w:val="22"/>
              </w:rPr>
            </w:pPr>
            <w:r w:rsidRPr="00DF27E6">
              <w:rPr>
                <w:rFonts w:asciiTheme="minorHAnsi" w:hAnsiTheme="minorHAnsi" w:cstheme="minorHAnsi"/>
                <w:color w:val="F2F2F2" w:themeColor="background1" w:themeShade="F2"/>
                <w:sz w:val="22"/>
                <w:szCs w:val="22"/>
              </w:rPr>
              <w:t>Existing evidence summary</w:t>
            </w:r>
          </w:p>
        </w:tc>
      </w:tr>
      <w:tr w:rsidR="00B41F9A" w:rsidRPr="00DF27E6" w14:paraId="3826C9A3"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749BE66F" w14:textId="77777777" w:rsidR="00B41F9A" w:rsidRPr="00DF27E6" w:rsidRDefault="00B41F9A" w:rsidP="00B41F9A">
            <w:pPr>
              <w:rPr>
                <w:rFonts w:asciiTheme="minorHAnsi" w:hAnsiTheme="minorHAnsi" w:cstheme="minorHAnsi"/>
                <w:sz w:val="22"/>
                <w:szCs w:val="22"/>
              </w:rPr>
            </w:pPr>
          </w:p>
        </w:tc>
        <w:tc>
          <w:tcPr>
            <w:tcW w:w="680" w:type="pct"/>
          </w:tcPr>
          <w:p w14:paraId="1BE438EC"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7" w:type="pct"/>
          </w:tcPr>
          <w:p w14:paraId="1D686E4F"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16" w:type="pct"/>
          </w:tcPr>
          <w:p w14:paraId="4A5C857F"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35" w:type="pct"/>
          </w:tcPr>
          <w:p w14:paraId="5A7A26D6"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0" w:type="pct"/>
          </w:tcPr>
          <w:p w14:paraId="1B30C772"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87" w:type="pct"/>
          </w:tcPr>
          <w:p w14:paraId="396022E0"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41F9A" w:rsidRPr="00DF27E6" w14:paraId="4ECD465F" w14:textId="77777777" w:rsidTr="0091748C">
        <w:tc>
          <w:tcPr>
            <w:cnfStyle w:val="001000000000" w:firstRow="0" w:lastRow="0" w:firstColumn="1" w:lastColumn="0" w:oddVBand="0" w:evenVBand="0" w:oddHBand="0" w:evenHBand="0" w:firstRowFirstColumn="0" w:firstRowLastColumn="0" w:lastRowFirstColumn="0" w:lastRowLastColumn="0"/>
            <w:tcW w:w="715" w:type="pct"/>
          </w:tcPr>
          <w:p w14:paraId="43123906" w14:textId="77777777" w:rsidR="00B41F9A" w:rsidRPr="00DF27E6" w:rsidRDefault="00B41F9A" w:rsidP="00B41F9A">
            <w:pPr>
              <w:rPr>
                <w:rFonts w:asciiTheme="minorHAnsi" w:hAnsiTheme="minorHAnsi" w:cstheme="minorHAnsi"/>
                <w:sz w:val="22"/>
                <w:szCs w:val="22"/>
              </w:rPr>
            </w:pPr>
          </w:p>
        </w:tc>
        <w:tc>
          <w:tcPr>
            <w:tcW w:w="680" w:type="pct"/>
          </w:tcPr>
          <w:p w14:paraId="2D22679C"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7" w:type="pct"/>
          </w:tcPr>
          <w:p w14:paraId="1BED89A4"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16" w:type="pct"/>
          </w:tcPr>
          <w:p w14:paraId="02C61460"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5" w:type="pct"/>
          </w:tcPr>
          <w:p w14:paraId="04085868"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0" w:type="pct"/>
          </w:tcPr>
          <w:p w14:paraId="4F3443BB"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87" w:type="pct"/>
          </w:tcPr>
          <w:p w14:paraId="23174560"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41F9A" w:rsidRPr="00DF27E6" w14:paraId="10CA1455"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341183D4" w14:textId="77777777" w:rsidR="00B41F9A" w:rsidRPr="00DF27E6" w:rsidRDefault="00B41F9A" w:rsidP="00B41F9A">
            <w:pPr>
              <w:rPr>
                <w:rFonts w:asciiTheme="minorHAnsi" w:hAnsiTheme="minorHAnsi" w:cstheme="minorHAnsi"/>
                <w:sz w:val="22"/>
                <w:szCs w:val="22"/>
              </w:rPr>
            </w:pPr>
          </w:p>
        </w:tc>
        <w:tc>
          <w:tcPr>
            <w:tcW w:w="680" w:type="pct"/>
          </w:tcPr>
          <w:p w14:paraId="1EFB2346"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7" w:type="pct"/>
          </w:tcPr>
          <w:p w14:paraId="2385044E"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16" w:type="pct"/>
          </w:tcPr>
          <w:p w14:paraId="4102EFF0"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35" w:type="pct"/>
          </w:tcPr>
          <w:p w14:paraId="28BBAE98"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0" w:type="pct"/>
          </w:tcPr>
          <w:p w14:paraId="4325BFFB"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87" w:type="pct"/>
          </w:tcPr>
          <w:p w14:paraId="1A42D3F5"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41F9A" w:rsidRPr="00DF27E6" w14:paraId="126CA71A" w14:textId="77777777" w:rsidTr="0091748C">
        <w:tc>
          <w:tcPr>
            <w:cnfStyle w:val="001000000000" w:firstRow="0" w:lastRow="0" w:firstColumn="1" w:lastColumn="0" w:oddVBand="0" w:evenVBand="0" w:oddHBand="0" w:evenHBand="0" w:firstRowFirstColumn="0" w:firstRowLastColumn="0" w:lastRowFirstColumn="0" w:lastRowLastColumn="0"/>
            <w:tcW w:w="715" w:type="pct"/>
          </w:tcPr>
          <w:p w14:paraId="337AA871" w14:textId="77777777" w:rsidR="00B41F9A" w:rsidRPr="00DF27E6" w:rsidRDefault="00B41F9A" w:rsidP="00B41F9A">
            <w:pPr>
              <w:rPr>
                <w:rFonts w:asciiTheme="minorHAnsi" w:hAnsiTheme="minorHAnsi" w:cstheme="minorHAnsi"/>
                <w:sz w:val="22"/>
                <w:szCs w:val="22"/>
              </w:rPr>
            </w:pPr>
          </w:p>
        </w:tc>
        <w:tc>
          <w:tcPr>
            <w:tcW w:w="680" w:type="pct"/>
          </w:tcPr>
          <w:p w14:paraId="039CCD4C"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7" w:type="pct"/>
          </w:tcPr>
          <w:p w14:paraId="317C92B5"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16" w:type="pct"/>
          </w:tcPr>
          <w:p w14:paraId="13150924"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5" w:type="pct"/>
          </w:tcPr>
          <w:p w14:paraId="290C6652"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0" w:type="pct"/>
          </w:tcPr>
          <w:p w14:paraId="5BBE3320"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87" w:type="pct"/>
          </w:tcPr>
          <w:p w14:paraId="2ABC3C93"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41F9A" w:rsidRPr="00DF27E6" w14:paraId="6DC2AFE6"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6D533FCC" w14:textId="77777777" w:rsidR="00B41F9A" w:rsidRPr="00DF27E6" w:rsidRDefault="00B41F9A" w:rsidP="00B41F9A">
            <w:pPr>
              <w:rPr>
                <w:rFonts w:asciiTheme="minorHAnsi" w:hAnsiTheme="minorHAnsi" w:cstheme="minorHAnsi"/>
                <w:sz w:val="22"/>
                <w:szCs w:val="22"/>
              </w:rPr>
            </w:pPr>
          </w:p>
        </w:tc>
        <w:tc>
          <w:tcPr>
            <w:tcW w:w="680" w:type="pct"/>
          </w:tcPr>
          <w:p w14:paraId="2DC36D85"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7" w:type="pct"/>
          </w:tcPr>
          <w:p w14:paraId="3D4D5D42"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16" w:type="pct"/>
          </w:tcPr>
          <w:p w14:paraId="5BFF93ED"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35" w:type="pct"/>
          </w:tcPr>
          <w:p w14:paraId="76DADAF6"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0" w:type="pct"/>
          </w:tcPr>
          <w:p w14:paraId="450F16D6"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87" w:type="pct"/>
          </w:tcPr>
          <w:p w14:paraId="6EEBF92A"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41F9A" w:rsidRPr="00DF27E6" w14:paraId="1132C60F" w14:textId="77777777" w:rsidTr="0091748C">
        <w:tc>
          <w:tcPr>
            <w:cnfStyle w:val="001000000000" w:firstRow="0" w:lastRow="0" w:firstColumn="1" w:lastColumn="0" w:oddVBand="0" w:evenVBand="0" w:oddHBand="0" w:evenHBand="0" w:firstRowFirstColumn="0" w:firstRowLastColumn="0" w:lastRowFirstColumn="0" w:lastRowLastColumn="0"/>
            <w:tcW w:w="715" w:type="pct"/>
          </w:tcPr>
          <w:p w14:paraId="60E2FD45" w14:textId="77777777" w:rsidR="00B41F9A" w:rsidRPr="00DF27E6" w:rsidRDefault="00B41F9A" w:rsidP="00B41F9A">
            <w:pPr>
              <w:rPr>
                <w:rFonts w:asciiTheme="minorHAnsi" w:hAnsiTheme="minorHAnsi" w:cstheme="minorHAnsi"/>
                <w:sz w:val="22"/>
                <w:szCs w:val="22"/>
              </w:rPr>
            </w:pPr>
          </w:p>
        </w:tc>
        <w:tc>
          <w:tcPr>
            <w:tcW w:w="680" w:type="pct"/>
          </w:tcPr>
          <w:p w14:paraId="7F1B1D80"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7" w:type="pct"/>
          </w:tcPr>
          <w:p w14:paraId="4E47A4BF"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16" w:type="pct"/>
          </w:tcPr>
          <w:p w14:paraId="2D8806EF"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5" w:type="pct"/>
          </w:tcPr>
          <w:p w14:paraId="567EC69B"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0" w:type="pct"/>
          </w:tcPr>
          <w:p w14:paraId="58960299"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87" w:type="pct"/>
          </w:tcPr>
          <w:p w14:paraId="0DEE7CB4" w14:textId="77777777" w:rsidR="00B41F9A" w:rsidRPr="00DF27E6" w:rsidRDefault="00B41F9A" w:rsidP="00B41F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41F9A" w:rsidRPr="00DF27E6" w14:paraId="4E85283D" w14:textId="77777777" w:rsidTr="00917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63E4D78F" w14:textId="77777777" w:rsidR="00B41F9A" w:rsidRPr="00DF27E6" w:rsidRDefault="00B41F9A" w:rsidP="00B41F9A">
            <w:pPr>
              <w:rPr>
                <w:rFonts w:asciiTheme="minorHAnsi" w:hAnsiTheme="minorHAnsi" w:cstheme="minorHAnsi"/>
                <w:sz w:val="22"/>
                <w:szCs w:val="22"/>
              </w:rPr>
            </w:pPr>
          </w:p>
        </w:tc>
        <w:tc>
          <w:tcPr>
            <w:tcW w:w="680" w:type="pct"/>
          </w:tcPr>
          <w:p w14:paraId="5D2E65EF"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7" w:type="pct"/>
          </w:tcPr>
          <w:p w14:paraId="58096B9F"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16" w:type="pct"/>
          </w:tcPr>
          <w:p w14:paraId="7C729EE1"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735" w:type="pct"/>
          </w:tcPr>
          <w:p w14:paraId="54462210"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680" w:type="pct"/>
          </w:tcPr>
          <w:p w14:paraId="21959143"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87" w:type="pct"/>
          </w:tcPr>
          <w:p w14:paraId="01F27BD4" w14:textId="77777777" w:rsidR="00B41F9A" w:rsidRPr="00DF27E6" w:rsidRDefault="00B41F9A" w:rsidP="00B41F9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41F9A" w:rsidRPr="00DF27E6" w14:paraId="337213CE" w14:textId="77777777" w:rsidTr="009174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14:paraId="65659D27" w14:textId="77777777" w:rsidR="00B41F9A" w:rsidRPr="00DF27E6" w:rsidRDefault="00B41F9A" w:rsidP="00B41F9A">
            <w:pPr>
              <w:rPr>
                <w:rFonts w:asciiTheme="minorHAnsi" w:hAnsiTheme="minorHAnsi" w:cstheme="minorHAnsi"/>
                <w:sz w:val="22"/>
                <w:szCs w:val="22"/>
              </w:rPr>
            </w:pPr>
          </w:p>
        </w:tc>
        <w:tc>
          <w:tcPr>
            <w:tcW w:w="680" w:type="pct"/>
          </w:tcPr>
          <w:p w14:paraId="064ACEB8" w14:textId="77777777" w:rsidR="00B41F9A" w:rsidRPr="00DF27E6" w:rsidRDefault="00B41F9A" w:rsidP="00B41F9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7" w:type="pct"/>
          </w:tcPr>
          <w:p w14:paraId="7EE90B62" w14:textId="77777777" w:rsidR="00B41F9A" w:rsidRPr="00DF27E6" w:rsidRDefault="00B41F9A" w:rsidP="00B41F9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16" w:type="pct"/>
          </w:tcPr>
          <w:p w14:paraId="4D66A4B0" w14:textId="77777777" w:rsidR="00B41F9A" w:rsidRPr="00DF27E6" w:rsidRDefault="00B41F9A" w:rsidP="00B41F9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735" w:type="pct"/>
          </w:tcPr>
          <w:p w14:paraId="75C8D7F7" w14:textId="77777777" w:rsidR="00B41F9A" w:rsidRPr="00DF27E6" w:rsidRDefault="00B41F9A" w:rsidP="00B41F9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680" w:type="pct"/>
          </w:tcPr>
          <w:p w14:paraId="35120B61" w14:textId="77777777" w:rsidR="00B41F9A" w:rsidRPr="00DF27E6" w:rsidRDefault="00B41F9A" w:rsidP="00B41F9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87" w:type="pct"/>
          </w:tcPr>
          <w:p w14:paraId="104B4A67" w14:textId="77777777" w:rsidR="00B41F9A" w:rsidRPr="00DF27E6" w:rsidRDefault="00B41F9A" w:rsidP="00B41F9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3A6E9D21" w14:textId="77777777" w:rsidR="00B41F9A" w:rsidRPr="00DF27E6" w:rsidRDefault="00B41F9A" w:rsidP="00B41F9A">
      <w:pPr>
        <w:tabs>
          <w:tab w:val="left" w:pos="1710"/>
        </w:tabs>
        <w:spacing w:after="120"/>
        <w:jc w:val="both"/>
        <w:rPr>
          <w:rFonts w:asciiTheme="minorHAnsi" w:hAnsiTheme="minorHAnsi" w:cstheme="minorHAnsi"/>
        </w:rPr>
        <w:sectPr w:rsidR="00B41F9A" w:rsidRPr="00DF27E6" w:rsidSect="009765CD">
          <w:pgSz w:w="15840" w:h="12240" w:orient="landscape" w:code="1"/>
          <w:pgMar w:top="1440" w:right="1440" w:bottom="1440" w:left="720" w:header="720" w:footer="1123" w:gutter="0"/>
          <w:cols w:space="720"/>
          <w:titlePg/>
          <w:docGrid w:linePitch="272"/>
        </w:sectPr>
      </w:pPr>
    </w:p>
    <w:p w14:paraId="408EC5EB" w14:textId="77777777" w:rsidR="00B41F9A" w:rsidRPr="00DF27E6" w:rsidRDefault="00B41F9A" w:rsidP="00B41F9A">
      <w:pPr>
        <w:tabs>
          <w:tab w:val="left" w:pos="1710"/>
        </w:tabs>
        <w:spacing w:after="120"/>
        <w:jc w:val="both"/>
        <w:rPr>
          <w:rFonts w:asciiTheme="minorHAnsi" w:hAnsiTheme="minorHAnsi" w:cstheme="minorHAnsi"/>
        </w:rPr>
      </w:pPr>
    </w:p>
    <w:bookmarkEnd w:id="0"/>
    <w:p w14:paraId="58C4E1B8" w14:textId="7E31C672" w:rsidR="00C9345A" w:rsidRPr="00DF27E6" w:rsidRDefault="00C9345A" w:rsidP="00E53C9D">
      <w:pPr>
        <w:rPr>
          <w:rFonts w:asciiTheme="minorHAnsi" w:hAnsiTheme="minorHAnsi" w:cstheme="minorHAnsi"/>
        </w:rPr>
      </w:pPr>
    </w:p>
    <w:sectPr w:rsidR="00C9345A" w:rsidRPr="00DF27E6" w:rsidSect="00976D31">
      <w:pgSz w:w="12240" w:h="15840" w:code="1"/>
      <w:pgMar w:top="1440" w:right="1440" w:bottom="720" w:left="1440" w:header="720" w:footer="11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7DC7" w14:textId="77777777" w:rsidR="006E731C" w:rsidRDefault="006E731C">
      <w:r>
        <w:separator/>
      </w:r>
    </w:p>
  </w:endnote>
  <w:endnote w:type="continuationSeparator" w:id="0">
    <w:p w14:paraId="241163C9" w14:textId="77777777" w:rsidR="006E731C" w:rsidRDefault="006E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DBFC" w14:textId="77777777" w:rsidR="00B41F9A" w:rsidRDefault="00B41F9A" w:rsidP="002B769B">
    <w:pPr>
      <w:pStyle w:val="Footer"/>
      <w:jc w:val="center"/>
      <w:rPr>
        <w:rFonts w:ascii="Garamond" w:hAnsi="Garamond"/>
        <w:color w:val="333333"/>
        <w:sz w:val="20"/>
      </w:rPr>
    </w:pPr>
    <w:r>
      <w:rPr>
        <w:rFonts w:ascii="Garamond" w:hAnsi="Garamond"/>
        <w:smallCaps/>
        <w:color w:val="333333"/>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74C7" w14:textId="77777777" w:rsidR="00B41F9A" w:rsidRPr="00C0433F" w:rsidRDefault="00B41F9A" w:rsidP="00C0433F">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01DF" w14:textId="77777777" w:rsidR="006E731C" w:rsidRDefault="006E731C">
      <w:r>
        <w:separator/>
      </w:r>
    </w:p>
  </w:footnote>
  <w:footnote w:type="continuationSeparator" w:id="0">
    <w:p w14:paraId="4210742D" w14:textId="77777777" w:rsidR="006E731C" w:rsidRDefault="006E731C">
      <w:r>
        <w:continuationSeparator/>
      </w:r>
    </w:p>
  </w:footnote>
  <w:footnote w:id="1">
    <w:p w14:paraId="404B946C" w14:textId="77777777" w:rsidR="00B41F9A" w:rsidRDefault="00B41F9A" w:rsidP="00B41F9A">
      <w:pPr>
        <w:pStyle w:val="FootnoteText"/>
      </w:pPr>
      <w:r>
        <w:rPr>
          <w:rStyle w:val="FootnoteReference"/>
        </w:rPr>
        <w:footnoteRef/>
      </w:r>
      <w:r>
        <w:t xml:space="preserve"> </w:t>
      </w:r>
      <w:r w:rsidRPr="00462BD9">
        <w:rPr>
          <w:rFonts w:asciiTheme="minorHAnsi" w:hAnsiTheme="minorHAnsi" w:cstheme="minorHAnsi"/>
          <w:sz w:val="18"/>
          <w:szCs w:val="18"/>
        </w:rPr>
        <w:t>Technology transfer</w:t>
      </w:r>
      <w:r>
        <w:rPr>
          <w:rFonts w:asciiTheme="minorHAnsi" w:hAnsiTheme="minorHAnsi" w:cstheme="minorHAnsi"/>
          <w:sz w:val="18"/>
          <w:szCs w:val="18"/>
        </w:rPr>
        <w:t xml:space="preserve"> might i</w:t>
      </w:r>
      <w:r w:rsidRPr="00462BD9">
        <w:rPr>
          <w:rFonts w:asciiTheme="minorHAnsi" w:hAnsiTheme="minorHAnsi" w:cstheme="minorHAnsi"/>
          <w:sz w:val="18"/>
          <w:szCs w:val="18"/>
        </w:rPr>
        <w:t>nclud</w:t>
      </w:r>
      <w:r>
        <w:rPr>
          <w:rFonts w:asciiTheme="minorHAnsi" w:hAnsiTheme="minorHAnsi" w:cstheme="minorHAnsi"/>
          <w:sz w:val="18"/>
          <w:szCs w:val="18"/>
        </w:rPr>
        <w:t xml:space="preserve">e </w:t>
      </w:r>
      <w:r w:rsidRPr="00462BD9">
        <w:rPr>
          <w:rFonts w:asciiTheme="minorHAnsi" w:hAnsiTheme="minorHAnsi" w:cstheme="minorHAnsi"/>
          <w:sz w:val="18"/>
          <w:szCs w:val="18"/>
        </w:rPr>
        <w:t>process scale</w:t>
      </w:r>
      <w:r>
        <w:rPr>
          <w:rFonts w:asciiTheme="minorHAnsi" w:hAnsiTheme="minorHAnsi" w:cstheme="minorHAnsi"/>
          <w:sz w:val="18"/>
          <w:szCs w:val="18"/>
        </w:rPr>
        <w:t>-</w:t>
      </w:r>
      <w:r w:rsidRPr="00462BD9">
        <w:rPr>
          <w:rFonts w:asciiTheme="minorHAnsi" w:hAnsiTheme="minorHAnsi" w:cstheme="minorHAnsi"/>
          <w:sz w:val="18"/>
          <w:szCs w:val="18"/>
        </w:rPr>
        <w:t>up and process validation, tech transfer to external parties, analytical and manufacturing method transfer.</w:t>
      </w:r>
    </w:p>
  </w:footnote>
  <w:footnote w:id="2">
    <w:p w14:paraId="2E89DB16" w14:textId="77777777" w:rsidR="00B41F9A" w:rsidRPr="008B68D3" w:rsidRDefault="00B41F9A" w:rsidP="00B41F9A">
      <w:pPr>
        <w:pStyle w:val="FootnoteText"/>
        <w:jc w:val="both"/>
        <w:rPr>
          <w:rFonts w:asciiTheme="minorHAnsi" w:hAnsiTheme="minorHAnsi" w:cstheme="minorHAnsi"/>
          <w:sz w:val="16"/>
          <w:szCs w:val="16"/>
        </w:rPr>
      </w:pPr>
      <w:r>
        <w:rPr>
          <w:rStyle w:val="FootnoteReference"/>
        </w:rPr>
        <w:footnoteRef/>
      </w:r>
      <w:r>
        <w:t xml:space="preserve"> </w:t>
      </w:r>
      <w:r w:rsidRPr="008B68D3">
        <w:rPr>
          <w:rFonts w:asciiTheme="minorHAnsi" w:hAnsiTheme="minorHAnsi" w:cstheme="minorHAnsi"/>
          <w:sz w:val="16"/>
          <w:szCs w:val="16"/>
        </w:rPr>
        <w:t xml:space="preserve">WHO Listed Authorities (WLA), which replaced the concept of a Stringent Regulatory Authority (SRA), is a transparent and evidence-based global framework for evaluating, designating and publicly listing regulatory authorities which meet WHO and other international recognized standards and practices. WHO Listed Authorities Level 4 (WLA 4) are regulatory systems operating at advanced level of performance and continuous improvement as benchmark against WHO Global Benchmarking Tool (GBT). For more information please visit: </w:t>
      </w:r>
      <w:hyperlink r:id="rId1" w:history="1">
        <w:r w:rsidRPr="008B68D3">
          <w:rPr>
            <w:rStyle w:val="Hyperlink"/>
            <w:rFonts w:asciiTheme="minorHAnsi" w:hAnsiTheme="minorHAnsi" w:cstheme="minorHAnsi"/>
            <w:sz w:val="16"/>
            <w:szCs w:val="16"/>
          </w:rPr>
          <w:t>https://www.who.int/medicines/regulation/wla_introduction/en/</w:t>
        </w:r>
      </w:hyperlink>
    </w:p>
  </w:footnote>
  <w:footnote w:id="3">
    <w:p w14:paraId="79A6AB63" w14:textId="77777777" w:rsidR="00B41F9A" w:rsidRDefault="00B41F9A" w:rsidP="00B41F9A">
      <w:pPr>
        <w:pStyle w:val="FootnoteText"/>
      </w:pPr>
      <w:r>
        <w:rPr>
          <w:rStyle w:val="FootnoteReference"/>
        </w:rPr>
        <w:footnoteRef/>
      </w:r>
      <w:r>
        <w:t xml:space="preserve"> </w:t>
      </w:r>
      <w:r w:rsidRPr="00462BD9">
        <w:rPr>
          <w:rFonts w:asciiTheme="minorHAnsi" w:hAnsiTheme="minorHAnsi" w:cstheme="minorHAnsi"/>
          <w:sz w:val="18"/>
          <w:szCs w:val="18"/>
        </w:rPr>
        <w:t xml:space="preserve">Technology transfer </w:t>
      </w:r>
      <w:r>
        <w:rPr>
          <w:rFonts w:asciiTheme="minorHAnsi" w:hAnsiTheme="minorHAnsi" w:cstheme="minorHAnsi"/>
          <w:sz w:val="18"/>
          <w:szCs w:val="18"/>
        </w:rPr>
        <w:t xml:space="preserve">might </w:t>
      </w:r>
      <w:r w:rsidRPr="00462BD9">
        <w:rPr>
          <w:rFonts w:asciiTheme="minorHAnsi" w:hAnsiTheme="minorHAnsi" w:cstheme="minorHAnsi"/>
          <w:sz w:val="18"/>
          <w:szCs w:val="18"/>
        </w:rPr>
        <w:t>includ</w:t>
      </w:r>
      <w:r>
        <w:rPr>
          <w:rFonts w:asciiTheme="minorHAnsi" w:hAnsiTheme="minorHAnsi" w:cstheme="minorHAnsi"/>
          <w:sz w:val="18"/>
          <w:szCs w:val="18"/>
        </w:rPr>
        <w:t>e</w:t>
      </w:r>
      <w:r w:rsidRPr="00462BD9">
        <w:rPr>
          <w:rFonts w:asciiTheme="minorHAnsi" w:hAnsiTheme="minorHAnsi" w:cstheme="minorHAnsi"/>
          <w:sz w:val="18"/>
          <w:szCs w:val="18"/>
        </w:rPr>
        <w:t xml:space="preserve"> process scal</w:t>
      </w:r>
      <w:r>
        <w:rPr>
          <w:rFonts w:asciiTheme="minorHAnsi" w:hAnsiTheme="minorHAnsi" w:cstheme="minorHAnsi"/>
          <w:sz w:val="18"/>
          <w:szCs w:val="18"/>
        </w:rPr>
        <w:t>e-</w:t>
      </w:r>
      <w:r w:rsidRPr="00462BD9">
        <w:rPr>
          <w:rFonts w:asciiTheme="minorHAnsi" w:hAnsiTheme="minorHAnsi" w:cstheme="minorHAnsi"/>
          <w:sz w:val="18"/>
          <w:szCs w:val="18"/>
        </w:rPr>
        <w:t>up and process validation, tech transfer to external parties, analytical and manufacturing method transfer.</w:t>
      </w:r>
    </w:p>
  </w:footnote>
  <w:footnote w:id="4">
    <w:p w14:paraId="0A09F159" w14:textId="77777777" w:rsidR="00B41F9A" w:rsidRDefault="00B41F9A" w:rsidP="00B41F9A">
      <w:pPr>
        <w:pStyle w:val="FootnoteText"/>
        <w:jc w:val="both"/>
      </w:pPr>
      <w:r>
        <w:rPr>
          <w:rStyle w:val="FootnoteReference"/>
        </w:rPr>
        <w:footnoteRef/>
      </w:r>
      <w:r>
        <w:t xml:space="preserve"> </w:t>
      </w:r>
      <w:r w:rsidRPr="00A925EB">
        <w:rPr>
          <w:sz w:val="18"/>
          <w:szCs w:val="16"/>
        </w:rPr>
        <w:t>WHO Listed Authorities (WLA)</w:t>
      </w:r>
      <w:r>
        <w:rPr>
          <w:sz w:val="18"/>
          <w:szCs w:val="16"/>
        </w:rPr>
        <w:t>,</w:t>
      </w:r>
      <w:r w:rsidRPr="00A925EB">
        <w:rPr>
          <w:sz w:val="18"/>
          <w:szCs w:val="16"/>
        </w:rPr>
        <w:t xml:space="preserve"> which replaced the concept of a Stringent </w:t>
      </w:r>
      <w:r>
        <w:rPr>
          <w:sz w:val="18"/>
          <w:szCs w:val="16"/>
        </w:rPr>
        <w:t>R</w:t>
      </w:r>
      <w:r w:rsidRPr="00A925EB">
        <w:rPr>
          <w:sz w:val="18"/>
          <w:szCs w:val="16"/>
        </w:rPr>
        <w:t xml:space="preserve">egulatory </w:t>
      </w:r>
      <w:r>
        <w:rPr>
          <w:sz w:val="18"/>
          <w:szCs w:val="16"/>
        </w:rPr>
        <w:t>A</w:t>
      </w:r>
      <w:r w:rsidRPr="00A925EB">
        <w:rPr>
          <w:sz w:val="18"/>
          <w:szCs w:val="16"/>
        </w:rPr>
        <w:t>uthority (SRA), is a transparent and evidence-based global framework for evaluating, designating and publicly listing regulatory authorit</w:t>
      </w:r>
      <w:r>
        <w:rPr>
          <w:sz w:val="18"/>
          <w:szCs w:val="16"/>
        </w:rPr>
        <w:t>ies</w:t>
      </w:r>
      <w:r w:rsidRPr="00A925EB">
        <w:rPr>
          <w:sz w:val="18"/>
          <w:szCs w:val="16"/>
        </w:rPr>
        <w:t xml:space="preserve"> which meet WHO and other international recognized standards and practices. WHO Listed Authorit</w:t>
      </w:r>
      <w:r>
        <w:rPr>
          <w:sz w:val="18"/>
          <w:szCs w:val="16"/>
        </w:rPr>
        <w:t>ies</w:t>
      </w:r>
      <w:r w:rsidRPr="00A925EB">
        <w:rPr>
          <w:sz w:val="18"/>
          <w:szCs w:val="16"/>
        </w:rPr>
        <w:t xml:space="preserve"> Level 4 (WLA 4) are regulatory systems operating at advanced level of performance and continuous improvement as benchmark against WHO Global Benchmarking Tool (GBT). For more </w:t>
      </w:r>
      <w:r>
        <w:rPr>
          <w:sz w:val="18"/>
          <w:szCs w:val="16"/>
        </w:rPr>
        <w:t xml:space="preserve">information </w:t>
      </w:r>
      <w:r w:rsidRPr="00A925EB">
        <w:rPr>
          <w:sz w:val="18"/>
          <w:szCs w:val="16"/>
        </w:rPr>
        <w:t xml:space="preserve">please visit: </w:t>
      </w:r>
      <w:hyperlink r:id="rId2" w:history="1">
        <w:r w:rsidRPr="00A925EB">
          <w:rPr>
            <w:rStyle w:val="Hyperlink"/>
            <w:sz w:val="18"/>
            <w:szCs w:val="16"/>
          </w:rPr>
          <w:t>https://www.who.int/medicines/regulation/wla_introduction/en/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AAE4" w14:textId="77777777" w:rsidR="00B41F9A" w:rsidRDefault="006E731C">
    <w:pPr>
      <w:pStyle w:val="Header"/>
      <w:jc w:val="center"/>
    </w:pPr>
    <w:sdt>
      <w:sdtPr>
        <w:id w:val="-1374923469"/>
        <w:docPartObj>
          <w:docPartGallery w:val="Page Numbers (Top of Page)"/>
          <w:docPartUnique/>
        </w:docPartObj>
      </w:sdtPr>
      <w:sdtEndPr/>
      <w:sdtContent>
        <w:r w:rsidR="00B41F9A">
          <w:t>(</w:t>
        </w:r>
        <w:r w:rsidR="00B41F9A">
          <w:fldChar w:fldCharType="begin"/>
        </w:r>
        <w:r w:rsidR="00B41F9A">
          <w:instrText xml:space="preserve"> PAGE   \* MERGEFORMAT </w:instrText>
        </w:r>
        <w:r w:rsidR="00B41F9A">
          <w:fldChar w:fldCharType="separate"/>
        </w:r>
        <w:r w:rsidR="00B41F9A">
          <w:rPr>
            <w:noProof/>
          </w:rPr>
          <w:t>2</w:t>
        </w:r>
        <w:r w:rsidR="00B41F9A">
          <w:rPr>
            <w:noProof/>
          </w:rPr>
          <w:fldChar w:fldCharType="end"/>
        </w:r>
        <w:r w:rsidR="00B41F9A">
          <w:t>)</w:t>
        </w:r>
      </w:sdtContent>
    </w:sdt>
  </w:p>
  <w:p w14:paraId="5BB4B236" w14:textId="77777777" w:rsidR="00B41F9A" w:rsidRDefault="00B41F9A" w:rsidP="00C043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A191" w14:textId="77777777" w:rsidR="00B41F9A" w:rsidRDefault="00B41F9A" w:rsidP="00A907C6">
    <w:pPr>
      <w:pStyle w:val="Header"/>
      <w:tabs>
        <w:tab w:val="clear" w:pos="4320"/>
        <w:tab w:val="clear" w:pos="8640"/>
        <w:tab w:val="center" w:pos="4680"/>
        <w:tab w:val="right" w:pos="9360"/>
      </w:tabs>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A74"/>
    <w:multiLevelType w:val="hybridMultilevel"/>
    <w:tmpl w:val="36A25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04B9D"/>
    <w:multiLevelType w:val="hybridMultilevel"/>
    <w:tmpl w:val="D2441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44C9F"/>
    <w:multiLevelType w:val="hybridMultilevel"/>
    <w:tmpl w:val="6018E104"/>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66B447D"/>
    <w:multiLevelType w:val="hybridMultilevel"/>
    <w:tmpl w:val="D2441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120B8"/>
    <w:multiLevelType w:val="hybridMultilevel"/>
    <w:tmpl w:val="A9C45072"/>
    <w:lvl w:ilvl="0" w:tplc="337211C8">
      <w:start w:val="1"/>
      <w:numFmt w:val="lowerLetter"/>
      <w:lvlText w:val="%1."/>
      <w:lvlJc w:val="left"/>
      <w:pPr>
        <w:ind w:left="36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DF0751"/>
    <w:multiLevelType w:val="hybridMultilevel"/>
    <w:tmpl w:val="B414D1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A6B15"/>
    <w:multiLevelType w:val="hybridMultilevel"/>
    <w:tmpl w:val="CAC8F0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52AE8"/>
    <w:multiLevelType w:val="hybridMultilevel"/>
    <w:tmpl w:val="953A764C"/>
    <w:lvl w:ilvl="0" w:tplc="08090019">
      <w:start w:val="1"/>
      <w:numFmt w:val="lowerLetter"/>
      <w:lvlText w:val="%1."/>
      <w:lvlJc w:val="left"/>
      <w:pPr>
        <w:ind w:left="45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24627107"/>
    <w:multiLevelType w:val="hybridMultilevel"/>
    <w:tmpl w:val="EE9688C8"/>
    <w:lvl w:ilvl="0" w:tplc="08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BED4E85"/>
    <w:multiLevelType w:val="hybridMultilevel"/>
    <w:tmpl w:val="D2441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03100"/>
    <w:multiLevelType w:val="hybridMultilevel"/>
    <w:tmpl w:val="10781AC8"/>
    <w:lvl w:ilvl="0" w:tplc="AAFCF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A1710"/>
    <w:multiLevelType w:val="hybridMultilevel"/>
    <w:tmpl w:val="D24419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EB162D"/>
    <w:multiLevelType w:val="hybridMultilevel"/>
    <w:tmpl w:val="CAC8F05A"/>
    <w:lvl w:ilvl="0" w:tplc="08090019">
      <w:start w:val="1"/>
      <w:numFmt w:val="lowerLetter"/>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35AA0A93"/>
    <w:multiLevelType w:val="hybridMultilevel"/>
    <w:tmpl w:val="4A643B1C"/>
    <w:lvl w:ilvl="0" w:tplc="CA780670">
      <w:start w:val="1"/>
      <w:numFmt w:val="decimal"/>
      <w:lvlText w:val="%1."/>
      <w:lvlJc w:val="left"/>
      <w:pPr>
        <w:ind w:left="450" w:hanging="360"/>
      </w:pPr>
      <w:rPr>
        <w:rFonts w:hint="default"/>
      </w:rPr>
    </w:lvl>
    <w:lvl w:ilvl="1" w:tplc="AFF6DD46">
      <w:start w:val="1"/>
      <w:numFmt w:val="lowerLetter"/>
      <w:lvlText w:val="%2."/>
      <w:lvlJc w:val="left"/>
      <w:pPr>
        <w:ind w:left="450" w:hanging="360"/>
      </w:pPr>
      <w:rPr>
        <w:rFonts w:hint="default"/>
      </w:rPr>
    </w:lvl>
    <w:lvl w:ilvl="2" w:tplc="AAFCFCD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07793"/>
    <w:multiLevelType w:val="hybridMultilevel"/>
    <w:tmpl w:val="072C8AF0"/>
    <w:lvl w:ilvl="0" w:tplc="58960D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3C16C6"/>
    <w:multiLevelType w:val="hybridMultilevel"/>
    <w:tmpl w:val="6C5CA026"/>
    <w:lvl w:ilvl="0" w:tplc="AAFCFCDA">
      <w:start w:val="1"/>
      <w:numFmt w:val="lowerLetter"/>
      <w:lvlText w:val="%1."/>
      <w:lvlJc w:val="left"/>
      <w:pPr>
        <w:ind w:left="630" w:hanging="360"/>
      </w:pPr>
      <w:rPr>
        <w:rFonts w:hint="default"/>
      </w:rPr>
    </w:lvl>
    <w:lvl w:ilvl="1" w:tplc="04090019">
      <w:start w:val="1"/>
      <w:numFmt w:val="lowerLetter"/>
      <w:lvlText w:val="%2."/>
      <w:lvlJc w:val="left"/>
      <w:pPr>
        <w:ind w:left="630" w:hanging="360"/>
      </w:pPr>
    </w:lvl>
    <w:lvl w:ilvl="2" w:tplc="4B7A0252">
      <w:start w:val="1"/>
      <w:numFmt w:val="decimal"/>
      <w:lvlText w:val="%3."/>
      <w:lvlJc w:val="left"/>
      <w:pPr>
        <w:ind w:left="36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5B4CEB"/>
    <w:multiLevelType w:val="hybridMultilevel"/>
    <w:tmpl w:val="FCF03B3C"/>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F80B8F"/>
    <w:multiLevelType w:val="hybridMultilevel"/>
    <w:tmpl w:val="53B0197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CAA612B"/>
    <w:multiLevelType w:val="hybridMultilevel"/>
    <w:tmpl w:val="EEBE83D8"/>
    <w:lvl w:ilvl="0" w:tplc="910CDD8A">
      <w:start w:val="2"/>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E07B7"/>
    <w:multiLevelType w:val="hybridMultilevel"/>
    <w:tmpl w:val="F24AB40C"/>
    <w:lvl w:ilvl="0" w:tplc="CA780670">
      <w:start w:val="1"/>
      <w:numFmt w:val="decimal"/>
      <w:lvlText w:val="%1."/>
      <w:lvlJc w:val="left"/>
      <w:pPr>
        <w:ind w:left="450" w:hanging="360"/>
      </w:pPr>
      <w:rPr>
        <w:rFonts w:hint="default"/>
      </w:rPr>
    </w:lvl>
    <w:lvl w:ilvl="1" w:tplc="F162FE9A">
      <w:start w:val="1"/>
      <w:numFmt w:val="lowerLetter"/>
      <w:lvlText w:val="%2."/>
      <w:lvlJc w:val="left"/>
      <w:pPr>
        <w:ind w:left="450" w:hanging="360"/>
      </w:pPr>
      <w:rPr>
        <w:rFonts w:hint="default"/>
      </w:rPr>
    </w:lvl>
    <w:lvl w:ilvl="2" w:tplc="AAFCFCD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C06E9"/>
    <w:multiLevelType w:val="hybridMultilevel"/>
    <w:tmpl w:val="D24419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840703"/>
    <w:multiLevelType w:val="hybridMultilevel"/>
    <w:tmpl w:val="0C6A8532"/>
    <w:lvl w:ilvl="0" w:tplc="0409000F">
      <w:start w:val="5"/>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F5349"/>
    <w:multiLevelType w:val="hybridMultilevel"/>
    <w:tmpl w:val="E0BE8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64678D"/>
    <w:multiLevelType w:val="hybridMultilevel"/>
    <w:tmpl w:val="D2441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B213E"/>
    <w:multiLevelType w:val="hybridMultilevel"/>
    <w:tmpl w:val="5A94316E"/>
    <w:lvl w:ilvl="0" w:tplc="D07E2BCA">
      <w:start w:val="1"/>
      <w:numFmt w:val="decimal"/>
      <w:lvlText w:val="%1."/>
      <w:lvlJc w:val="left"/>
      <w:pPr>
        <w:ind w:left="360" w:hanging="360"/>
      </w:pPr>
    </w:lvl>
    <w:lvl w:ilvl="1" w:tplc="08090019">
      <w:start w:val="1"/>
      <w:numFmt w:val="lowerLetter"/>
      <w:lvlText w:val="%2."/>
      <w:lvlJc w:val="left"/>
      <w:pPr>
        <w:ind w:left="45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2835A3"/>
    <w:multiLevelType w:val="hybridMultilevel"/>
    <w:tmpl w:val="CC0A3298"/>
    <w:lvl w:ilvl="0" w:tplc="54C0CB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0108F"/>
    <w:multiLevelType w:val="hybridMultilevel"/>
    <w:tmpl w:val="CD3ABDD4"/>
    <w:lvl w:ilvl="0" w:tplc="897CCAF6">
      <w:numFmt w:val="bullet"/>
      <w:lvlText w:val="-"/>
      <w:lvlJc w:val="left"/>
      <w:pPr>
        <w:ind w:left="1133" w:hanging="360"/>
      </w:pPr>
      <w:rPr>
        <w:rFonts w:ascii="Calibri" w:eastAsia="Calibri" w:hAnsi="Calibri" w:cs="Calibri"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num w:numId="1">
    <w:abstractNumId w:val="24"/>
  </w:num>
  <w:num w:numId="2">
    <w:abstractNumId w:val="5"/>
  </w:num>
  <w:num w:numId="3">
    <w:abstractNumId w:val="15"/>
  </w:num>
  <w:num w:numId="4">
    <w:abstractNumId w:val="4"/>
  </w:num>
  <w:num w:numId="5">
    <w:abstractNumId w:val="9"/>
  </w:num>
  <w:num w:numId="6">
    <w:abstractNumId w:val="0"/>
  </w:num>
  <w:num w:numId="7">
    <w:abstractNumId w:val="11"/>
  </w:num>
  <w:num w:numId="8">
    <w:abstractNumId w:val="17"/>
  </w:num>
  <w:num w:numId="9">
    <w:abstractNumId w:val="20"/>
  </w:num>
  <w:num w:numId="10">
    <w:abstractNumId w:val="21"/>
  </w:num>
  <w:num w:numId="11">
    <w:abstractNumId w:val="2"/>
  </w:num>
  <w:num w:numId="12">
    <w:abstractNumId w:val="22"/>
  </w:num>
  <w:num w:numId="13">
    <w:abstractNumId w:val="7"/>
  </w:num>
  <w:num w:numId="14">
    <w:abstractNumId w:val="13"/>
  </w:num>
  <w:num w:numId="15">
    <w:abstractNumId w:val="12"/>
  </w:num>
  <w:num w:numId="16">
    <w:abstractNumId w:val="10"/>
  </w:num>
  <w:num w:numId="17">
    <w:abstractNumId w:val="16"/>
  </w:num>
  <w:num w:numId="18">
    <w:abstractNumId w:val="6"/>
  </w:num>
  <w:num w:numId="19">
    <w:abstractNumId w:val="19"/>
  </w:num>
  <w:num w:numId="20">
    <w:abstractNumId w:val="18"/>
  </w:num>
  <w:num w:numId="21">
    <w:abstractNumId w:val="8"/>
  </w:num>
  <w:num w:numId="22">
    <w:abstractNumId w:val="14"/>
  </w:num>
  <w:num w:numId="23">
    <w:abstractNumId w:val="25"/>
  </w:num>
  <w:num w:numId="24">
    <w:abstractNumId w:val="26"/>
  </w:num>
  <w:num w:numId="25">
    <w:abstractNumId w:val="23"/>
  </w:num>
  <w:num w:numId="26">
    <w:abstractNumId w:val="1"/>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BE"/>
    <w:rsid w:val="000019A7"/>
    <w:rsid w:val="00002DF7"/>
    <w:rsid w:val="000045EC"/>
    <w:rsid w:val="000046E2"/>
    <w:rsid w:val="0000528B"/>
    <w:rsid w:val="0000584B"/>
    <w:rsid w:val="00005FAE"/>
    <w:rsid w:val="0000601B"/>
    <w:rsid w:val="0000674D"/>
    <w:rsid w:val="00006788"/>
    <w:rsid w:val="0000686C"/>
    <w:rsid w:val="00006F3F"/>
    <w:rsid w:val="000077E7"/>
    <w:rsid w:val="00007F17"/>
    <w:rsid w:val="00007FF7"/>
    <w:rsid w:val="00010A98"/>
    <w:rsid w:val="000115D3"/>
    <w:rsid w:val="00011780"/>
    <w:rsid w:val="00011DEE"/>
    <w:rsid w:val="00012478"/>
    <w:rsid w:val="000127F2"/>
    <w:rsid w:val="00012CD1"/>
    <w:rsid w:val="000130C0"/>
    <w:rsid w:val="0001358E"/>
    <w:rsid w:val="00013FA8"/>
    <w:rsid w:val="00013FA9"/>
    <w:rsid w:val="00014C19"/>
    <w:rsid w:val="000164BD"/>
    <w:rsid w:val="00016581"/>
    <w:rsid w:val="00016AF6"/>
    <w:rsid w:val="00016D31"/>
    <w:rsid w:val="0002024D"/>
    <w:rsid w:val="00020484"/>
    <w:rsid w:val="0002065E"/>
    <w:rsid w:val="0002099C"/>
    <w:rsid w:val="000225BC"/>
    <w:rsid w:val="00022766"/>
    <w:rsid w:val="00022F2C"/>
    <w:rsid w:val="000232E1"/>
    <w:rsid w:val="0002374B"/>
    <w:rsid w:val="00023D02"/>
    <w:rsid w:val="00023D31"/>
    <w:rsid w:val="00024340"/>
    <w:rsid w:val="00024AB1"/>
    <w:rsid w:val="000252A2"/>
    <w:rsid w:val="00025A9C"/>
    <w:rsid w:val="000264F5"/>
    <w:rsid w:val="000269A1"/>
    <w:rsid w:val="000269E8"/>
    <w:rsid w:val="00026F85"/>
    <w:rsid w:val="00027083"/>
    <w:rsid w:val="0002726B"/>
    <w:rsid w:val="00030264"/>
    <w:rsid w:val="00030978"/>
    <w:rsid w:val="00030FA8"/>
    <w:rsid w:val="000327FF"/>
    <w:rsid w:val="00032A83"/>
    <w:rsid w:val="00033239"/>
    <w:rsid w:val="00034D99"/>
    <w:rsid w:val="000350B9"/>
    <w:rsid w:val="000360C0"/>
    <w:rsid w:val="000362F6"/>
    <w:rsid w:val="00036F94"/>
    <w:rsid w:val="000370F3"/>
    <w:rsid w:val="000374F6"/>
    <w:rsid w:val="000411CA"/>
    <w:rsid w:val="0004153A"/>
    <w:rsid w:val="00042D68"/>
    <w:rsid w:val="00042F60"/>
    <w:rsid w:val="000432B7"/>
    <w:rsid w:val="0004338D"/>
    <w:rsid w:val="000433D8"/>
    <w:rsid w:val="0004366B"/>
    <w:rsid w:val="0004443C"/>
    <w:rsid w:val="00044ECD"/>
    <w:rsid w:val="000457F6"/>
    <w:rsid w:val="00045E4F"/>
    <w:rsid w:val="00045EB9"/>
    <w:rsid w:val="000465FF"/>
    <w:rsid w:val="000467F7"/>
    <w:rsid w:val="00046EF0"/>
    <w:rsid w:val="000471AB"/>
    <w:rsid w:val="0004728E"/>
    <w:rsid w:val="0004765F"/>
    <w:rsid w:val="000479B0"/>
    <w:rsid w:val="000479E2"/>
    <w:rsid w:val="0005050E"/>
    <w:rsid w:val="00050685"/>
    <w:rsid w:val="0005116D"/>
    <w:rsid w:val="00051358"/>
    <w:rsid w:val="0005298F"/>
    <w:rsid w:val="000537F9"/>
    <w:rsid w:val="00053B0C"/>
    <w:rsid w:val="00053B1B"/>
    <w:rsid w:val="00054BD2"/>
    <w:rsid w:val="00054BF7"/>
    <w:rsid w:val="00054FD0"/>
    <w:rsid w:val="000557D9"/>
    <w:rsid w:val="00056391"/>
    <w:rsid w:val="00056860"/>
    <w:rsid w:val="000572BC"/>
    <w:rsid w:val="00057EF8"/>
    <w:rsid w:val="00060842"/>
    <w:rsid w:val="0006156C"/>
    <w:rsid w:val="00061741"/>
    <w:rsid w:val="00061810"/>
    <w:rsid w:val="00061C19"/>
    <w:rsid w:val="00061C1B"/>
    <w:rsid w:val="00061DDE"/>
    <w:rsid w:val="0006284A"/>
    <w:rsid w:val="00062E70"/>
    <w:rsid w:val="0006375E"/>
    <w:rsid w:val="0006384A"/>
    <w:rsid w:val="000643AC"/>
    <w:rsid w:val="00065BED"/>
    <w:rsid w:val="00065F01"/>
    <w:rsid w:val="00066779"/>
    <w:rsid w:val="00067867"/>
    <w:rsid w:val="0007096B"/>
    <w:rsid w:val="00070F03"/>
    <w:rsid w:val="00071627"/>
    <w:rsid w:val="00071AE4"/>
    <w:rsid w:val="00071E2F"/>
    <w:rsid w:val="0007237E"/>
    <w:rsid w:val="000726C3"/>
    <w:rsid w:val="000727F1"/>
    <w:rsid w:val="00072EEC"/>
    <w:rsid w:val="000738C2"/>
    <w:rsid w:val="0007391A"/>
    <w:rsid w:val="00073A72"/>
    <w:rsid w:val="00073AA2"/>
    <w:rsid w:val="00073B50"/>
    <w:rsid w:val="000744DC"/>
    <w:rsid w:val="00074705"/>
    <w:rsid w:val="00074881"/>
    <w:rsid w:val="0007507C"/>
    <w:rsid w:val="000759B2"/>
    <w:rsid w:val="00075C08"/>
    <w:rsid w:val="00076B4D"/>
    <w:rsid w:val="00082425"/>
    <w:rsid w:val="00082934"/>
    <w:rsid w:val="00082A41"/>
    <w:rsid w:val="00082BED"/>
    <w:rsid w:val="00083A88"/>
    <w:rsid w:val="00083DBE"/>
    <w:rsid w:val="000841E5"/>
    <w:rsid w:val="00086123"/>
    <w:rsid w:val="0008622F"/>
    <w:rsid w:val="0008668A"/>
    <w:rsid w:val="00086D47"/>
    <w:rsid w:val="000876C0"/>
    <w:rsid w:val="00087F4C"/>
    <w:rsid w:val="00090FA4"/>
    <w:rsid w:val="00090FD2"/>
    <w:rsid w:val="000920F0"/>
    <w:rsid w:val="00092F79"/>
    <w:rsid w:val="0009304E"/>
    <w:rsid w:val="000933D4"/>
    <w:rsid w:val="00094430"/>
    <w:rsid w:val="00094690"/>
    <w:rsid w:val="00094D6D"/>
    <w:rsid w:val="00094F91"/>
    <w:rsid w:val="00095560"/>
    <w:rsid w:val="00095F71"/>
    <w:rsid w:val="00096CAF"/>
    <w:rsid w:val="00097C5C"/>
    <w:rsid w:val="000A0970"/>
    <w:rsid w:val="000A1AF7"/>
    <w:rsid w:val="000A1B70"/>
    <w:rsid w:val="000A28AF"/>
    <w:rsid w:val="000A28D1"/>
    <w:rsid w:val="000A327B"/>
    <w:rsid w:val="000A3650"/>
    <w:rsid w:val="000A3F1D"/>
    <w:rsid w:val="000A4530"/>
    <w:rsid w:val="000A46C0"/>
    <w:rsid w:val="000A498F"/>
    <w:rsid w:val="000A593B"/>
    <w:rsid w:val="000A6F37"/>
    <w:rsid w:val="000A730E"/>
    <w:rsid w:val="000A7B5F"/>
    <w:rsid w:val="000A7C07"/>
    <w:rsid w:val="000B0A41"/>
    <w:rsid w:val="000B0CD3"/>
    <w:rsid w:val="000B13A7"/>
    <w:rsid w:val="000B14FE"/>
    <w:rsid w:val="000B2449"/>
    <w:rsid w:val="000B2621"/>
    <w:rsid w:val="000B4730"/>
    <w:rsid w:val="000B47A4"/>
    <w:rsid w:val="000B580C"/>
    <w:rsid w:val="000B59B1"/>
    <w:rsid w:val="000B5E65"/>
    <w:rsid w:val="000B614A"/>
    <w:rsid w:val="000B64B8"/>
    <w:rsid w:val="000B6748"/>
    <w:rsid w:val="000B70EA"/>
    <w:rsid w:val="000B7A4B"/>
    <w:rsid w:val="000C0C1D"/>
    <w:rsid w:val="000C0DEA"/>
    <w:rsid w:val="000C14A4"/>
    <w:rsid w:val="000C167F"/>
    <w:rsid w:val="000C1866"/>
    <w:rsid w:val="000C1D79"/>
    <w:rsid w:val="000C2C98"/>
    <w:rsid w:val="000C32CA"/>
    <w:rsid w:val="000C375B"/>
    <w:rsid w:val="000C3793"/>
    <w:rsid w:val="000C3DA5"/>
    <w:rsid w:val="000C3E31"/>
    <w:rsid w:val="000C4E04"/>
    <w:rsid w:val="000C5649"/>
    <w:rsid w:val="000C570E"/>
    <w:rsid w:val="000C5D38"/>
    <w:rsid w:val="000C5FDC"/>
    <w:rsid w:val="000C6BC0"/>
    <w:rsid w:val="000C6ED6"/>
    <w:rsid w:val="000C731D"/>
    <w:rsid w:val="000D00B7"/>
    <w:rsid w:val="000D0D89"/>
    <w:rsid w:val="000D18F2"/>
    <w:rsid w:val="000D24A3"/>
    <w:rsid w:val="000D2572"/>
    <w:rsid w:val="000D2A46"/>
    <w:rsid w:val="000D43F7"/>
    <w:rsid w:val="000D4447"/>
    <w:rsid w:val="000D4A73"/>
    <w:rsid w:val="000D4B07"/>
    <w:rsid w:val="000D7ABC"/>
    <w:rsid w:val="000E0DD2"/>
    <w:rsid w:val="000E1BC6"/>
    <w:rsid w:val="000E1EA0"/>
    <w:rsid w:val="000E1FA6"/>
    <w:rsid w:val="000E2753"/>
    <w:rsid w:val="000E3730"/>
    <w:rsid w:val="000E3D9F"/>
    <w:rsid w:val="000E7374"/>
    <w:rsid w:val="000E73DE"/>
    <w:rsid w:val="000E7D20"/>
    <w:rsid w:val="000F13AD"/>
    <w:rsid w:val="000F18E3"/>
    <w:rsid w:val="000F1AD4"/>
    <w:rsid w:val="000F2DE5"/>
    <w:rsid w:val="000F2E72"/>
    <w:rsid w:val="000F3D7E"/>
    <w:rsid w:val="000F3ED6"/>
    <w:rsid w:val="000F4175"/>
    <w:rsid w:val="000F4451"/>
    <w:rsid w:val="000F4596"/>
    <w:rsid w:val="000F4DD0"/>
    <w:rsid w:val="000F5288"/>
    <w:rsid w:val="000F5BC3"/>
    <w:rsid w:val="000F616A"/>
    <w:rsid w:val="000F62EA"/>
    <w:rsid w:val="000F67FD"/>
    <w:rsid w:val="000F6990"/>
    <w:rsid w:val="000F6BBA"/>
    <w:rsid w:val="000F6E8D"/>
    <w:rsid w:val="000F7610"/>
    <w:rsid w:val="000F79E8"/>
    <w:rsid w:val="000F7E19"/>
    <w:rsid w:val="00100937"/>
    <w:rsid w:val="00100AC7"/>
    <w:rsid w:val="00101AD9"/>
    <w:rsid w:val="0010276B"/>
    <w:rsid w:val="00103412"/>
    <w:rsid w:val="00103C9F"/>
    <w:rsid w:val="00104300"/>
    <w:rsid w:val="001048DC"/>
    <w:rsid w:val="00105844"/>
    <w:rsid w:val="00105C46"/>
    <w:rsid w:val="00106057"/>
    <w:rsid w:val="00106430"/>
    <w:rsid w:val="00106D69"/>
    <w:rsid w:val="00107412"/>
    <w:rsid w:val="00107482"/>
    <w:rsid w:val="00110638"/>
    <w:rsid w:val="00110963"/>
    <w:rsid w:val="00110A7D"/>
    <w:rsid w:val="00111224"/>
    <w:rsid w:val="00111E96"/>
    <w:rsid w:val="00112EA5"/>
    <w:rsid w:val="00113FCC"/>
    <w:rsid w:val="00115B57"/>
    <w:rsid w:val="0011641C"/>
    <w:rsid w:val="00116BDD"/>
    <w:rsid w:val="00116D70"/>
    <w:rsid w:val="00116F2C"/>
    <w:rsid w:val="0011707E"/>
    <w:rsid w:val="00117316"/>
    <w:rsid w:val="00120135"/>
    <w:rsid w:val="00122276"/>
    <w:rsid w:val="00122749"/>
    <w:rsid w:val="00123683"/>
    <w:rsid w:val="00125658"/>
    <w:rsid w:val="001256DB"/>
    <w:rsid w:val="001259D8"/>
    <w:rsid w:val="001269CB"/>
    <w:rsid w:val="00127516"/>
    <w:rsid w:val="00127C3C"/>
    <w:rsid w:val="00130085"/>
    <w:rsid w:val="00130FB6"/>
    <w:rsid w:val="00131177"/>
    <w:rsid w:val="00131992"/>
    <w:rsid w:val="00132255"/>
    <w:rsid w:val="0013421D"/>
    <w:rsid w:val="00134872"/>
    <w:rsid w:val="00134B5B"/>
    <w:rsid w:val="00135335"/>
    <w:rsid w:val="00135C0A"/>
    <w:rsid w:val="0013641A"/>
    <w:rsid w:val="00136E09"/>
    <w:rsid w:val="00137804"/>
    <w:rsid w:val="00137A9C"/>
    <w:rsid w:val="00140466"/>
    <w:rsid w:val="00140B05"/>
    <w:rsid w:val="00143149"/>
    <w:rsid w:val="00146144"/>
    <w:rsid w:val="00146202"/>
    <w:rsid w:val="00146841"/>
    <w:rsid w:val="001500D7"/>
    <w:rsid w:val="00150406"/>
    <w:rsid w:val="001506FC"/>
    <w:rsid w:val="001508AC"/>
    <w:rsid w:val="001512BA"/>
    <w:rsid w:val="00151482"/>
    <w:rsid w:val="00152974"/>
    <w:rsid w:val="00153363"/>
    <w:rsid w:val="00157C00"/>
    <w:rsid w:val="00160052"/>
    <w:rsid w:val="00160081"/>
    <w:rsid w:val="00161BD7"/>
    <w:rsid w:val="00162D84"/>
    <w:rsid w:val="00162F54"/>
    <w:rsid w:val="0016453E"/>
    <w:rsid w:val="00164C59"/>
    <w:rsid w:val="00165348"/>
    <w:rsid w:val="001653C1"/>
    <w:rsid w:val="001653FE"/>
    <w:rsid w:val="0016587C"/>
    <w:rsid w:val="001660E1"/>
    <w:rsid w:val="00166390"/>
    <w:rsid w:val="0016641F"/>
    <w:rsid w:val="001669F4"/>
    <w:rsid w:val="00167884"/>
    <w:rsid w:val="00170FB1"/>
    <w:rsid w:val="001710A0"/>
    <w:rsid w:val="001715E6"/>
    <w:rsid w:val="00171C8D"/>
    <w:rsid w:val="00172A81"/>
    <w:rsid w:val="00174BA0"/>
    <w:rsid w:val="00174FB9"/>
    <w:rsid w:val="0017563D"/>
    <w:rsid w:val="0017568D"/>
    <w:rsid w:val="00175B7D"/>
    <w:rsid w:val="00176283"/>
    <w:rsid w:val="0017695D"/>
    <w:rsid w:val="00176F03"/>
    <w:rsid w:val="001776A4"/>
    <w:rsid w:val="00177C3A"/>
    <w:rsid w:val="00177C59"/>
    <w:rsid w:val="00180151"/>
    <w:rsid w:val="00180A18"/>
    <w:rsid w:val="00180D33"/>
    <w:rsid w:val="00180ED7"/>
    <w:rsid w:val="00181302"/>
    <w:rsid w:val="00181C71"/>
    <w:rsid w:val="00181DE7"/>
    <w:rsid w:val="0018278D"/>
    <w:rsid w:val="00182C0A"/>
    <w:rsid w:val="00182D00"/>
    <w:rsid w:val="00183B5E"/>
    <w:rsid w:val="001846B0"/>
    <w:rsid w:val="0018595F"/>
    <w:rsid w:val="00185C6D"/>
    <w:rsid w:val="00185EB4"/>
    <w:rsid w:val="00186237"/>
    <w:rsid w:val="00186956"/>
    <w:rsid w:val="001870FE"/>
    <w:rsid w:val="00187A7A"/>
    <w:rsid w:val="00187E88"/>
    <w:rsid w:val="0019128A"/>
    <w:rsid w:val="00191805"/>
    <w:rsid w:val="00191A72"/>
    <w:rsid w:val="00191F21"/>
    <w:rsid w:val="001922FD"/>
    <w:rsid w:val="001928B5"/>
    <w:rsid w:val="00192B1F"/>
    <w:rsid w:val="00192DD6"/>
    <w:rsid w:val="00193D94"/>
    <w:rsid w:val="00194286"/>
    <w:rsid w:val="00194680"/>
    <w:rsid w:val="0019558F"/>
    <w:rsid w:val="00196062"/>
    <w:rsid w:val="00196B15"/>
    <w:rsid w:val="001974F1"/>
    <w:rsid w:val="0019793F"/>
    <w:rsid w:val="00197AE3"/>
    <w:rsid w:val="00197CD8"/>
    <w:rsid w:val="001A0C33"/>
    <w:rsid w:val="001A1234"/>
    <w:rsid w:val="001A1852"/>
    <w:rsid w:val="001A1DDF"/>
    <w:rsid w:val="001A252C"/>
    <w:rsid w:val="001A27E0"/>
    <w:rsid w:val="001A3182"/>
    <w:rsid w:val="001A3E22"/>
    <w:rsid w:val="001A407B"/>
    <w:rsid w:val="001A4D19"/>
    <w:rsid w:val="001A4E07"/>
    <w:rsid w:val="001A4FAE"/>
    <w:rsid w:val="001A52A0"/>
    <w:rsid w:val="001A547D"/>
    <w:rsid w:val="001A58F3"/>
    <w:rsid w:val="001A58F9"/>
    <w:rsid w:val="001A6762"/>
    <w:rsid w:val="001A682E"/>
    <w:rsid w:val="001A69C7"/>
    <w:rsid w:val="001A6D5C"/>
    <w:rsid w:val="001A6EFA"/>
    <w:rsid w:val="001A751C"/>
    <w:rsid w:val="001B43C2"/>
    <w:rsid w:val="001B4704"/>
    <w:rsid w:val="001B4787"/>
    <w:rsid w:val="001B575D"/>
    <w:rsid w:val="001B593A"/>
    <w:rsid w:val="001B60D7"/>
    <w:rsid w:val="001B616F"/>
    <w:rsid w:val="001B6E3C"/>
    <w:rsid w:val="001B70D4"/>
    <w:rsid w:val="001B7643"/>
    <w:rsid w:val="001B7A89"/>
    <w:rsid w:val="001B7DF5"/>
    <w:rsid w:val="001B7E35"/>
    <w:rsid w:val="001C05DB"/>
    <w:rsid w:val="001C0E9E"/>
    <w:rsid w:val="001C10FF"/>
    <w:rsid w:val="001C14B4"/>
    <w:rsid w:val="001C161C"/>
    <w:rsid w:val="001C2F3F"/>
    <w:rsid w:val="001C30AB"/>
    <w:rsid w:val="001C315C"/>
    <w:rsid w:val="001C41C5"/>
    <w:rsid w:val="001C4348"/>
    <w:rsid w:val="001C45B2"/>
    <w:rsid w:val="001C4C0B"/>
    <w:rsid w:val="001C4DDA"/>
    <w:rsid w:val="001C5277"/>
    <w:rsid w:val="001C55EF"/>
    <w:rsid w:val="001C59DA"/>
    <w:rsid w:val="001C5E67"/>
    <w:rsid w:val="001C5F4E"/>
    <w:rsid w:val="001C7879"/>
    <w:rsid w:val="001C7C87"/>
    <w:rsid w:val="001C7E9E"/>
    <w:rsid w:val="001D0AA5"/>
    <w:rsid w:val="001D1574"/>
    <w:rsid w:val="001D22A0"/>
    <w:rsid w:val="001D2D24"/>
    <w:rsid w:val="001D30B2"/>
    <w:rsid w:val="001D3310"/>
    <w:rsid w:val="001D372A"/>
    <w:rsid w:val="001D3F43"/>
    <w:rsid w:val="001D5433"/>
    <w:rsid w:val="001D5CC8"/>
    <w:rsid w:val="001D60E1"/>
    <w:rsid w:val="001D64FE"/>
    <w:rsid w:val="001D69B8"/>
    <w:rsid w:val="001D7355"/>
    <w:rsid w:val="001E0025"/>
    <w:rsid w:val="001E11EE"/>
    <w:rsid w:val="001E195B"/>
    <w:rsid w:val="001E19A3"/>
    <w:rsid w:val="001E22A1"/>
    <w:rsid w:val="001E29B4"/>
    <w:rsid w:val="001E2CA4"/>
    <w:rsid w:val="001E3633"/>
    <w:rsid w:val="001E3A41"/>
    <w:rsid w:val="001E4442"/>
    <w:rsid w:val="001E447A"/>
    <w:rsid w:val="001E49F0"/>
    <w:rsid w:val="001E5769"/>
    <w:rsid w:val="001E6144"/>
    <w:rsid w:val="001E63A1"/>
    <w:rsid w:val="001E6E71"/>
    <w:rsid w:val="001E6F1A"/>
    <w:rsid w:val="001E6F41"/>
    <w:rsid w:val="001E7482"/>
    <w:rsid w:val="001E79B3"/>
    <w:rsid w:val="001F0463"/>
    <w:rsid w:val="001F0D5E"/>
    <w:rsid w:val="001F209D"/>
    <w:rsid w:val="001F2418"/>
    <w:rsid w:val="001F249B"/>
    <w:rsid w:val="001F2833"/>
    <w:rsid w:val="001F3E36"/>
    <w:rsid w:val="001F3F23"/>
    <w:rsid w:val="001F4C87"/>
    <w:rsid w:val="001F6BF9"/>
    <w:rsid w:val="001F76C3"/>
    <w:rsid w:val="0020068D"/>
    <w:rsid w:val="00200FC5"/>
    <w:rsid w:val="00201818"/>
    <w:rsid w:val="00201E0B"/>
    <w:rsid w:val="00203787"/>
    <w:rsid w:val="0020380D"/>
    <w:rsid w:val="00203E53"/>
    <w:rsid w:val="0020435E"/>
    <w:rsid w:val="00204771"/>
    <w:rsid w:val="00205D80"/>
    <w:rsid w:val="0020676E"/>
    <w:rsid w:val="00206A9C"/>
    <w:rsid w:val="00207692"/>
    <w:rsid w:val="00207B94"/>
    <w:rsid w:val="0021045B"/>
    <w:rsid w:val="0021071E"/>
    <w:rsid w:val="002117CC"/>
    <w:rsid w:val="00213190"/>
    <w:rsid w:val="002132C0"/>
    <w:rsid w:val="00213DDE"/>
    <w:rsid w:val="00214125"/>
    <w:rsid w:val="0021495A"/>
    <w:rsid w:val="002150E9"/>
    <w:rsid w:val="00215303"/>
    <w:rsid w:val="00215BAA"/>
    <w:rsid w:val="00215D08"/>
    <w:rsid w:val="002173E6"/>
    <w:rsid w:val="00217474"/>
    <w:rsid w:val="00220569"/>
    <w:rsid w:val="002207C1"/>
    <w:rsid w:val="00221F87"/>
    <w:rsid w:val="002220F3"/>
    <w:rsid w:val="002224C9"/>
    <w:rsid w:val="00222D04"/>
    <w:rsid w:val="0022343B"/>
    <w:rsid w:val="00223774"/>
    <w:rsid w:val="00223BEB"/>
    <w:rsid w:val="00223E36"/>
    <w:rsid w:val="0022463D"/>
    <w:rsid w:val="00224E87"/>
    <w:rsid w:val="00224F08"/>
    <w:rsid w:val="00225F7C"/>
    <w:rsid w:val="00226DC2"/>
    <w:rsid w:val="00226F70"/>
    <w:rsid w:val="00227151"/>
    <w:rsid w:val="00227CB6"/>
    <w:rsid w:val="00227F55"/>
    <w:rsid w:val="002302A8"/>
    <w:rsid w:val="00230408"/>
    <w:rsid w:val="00230ACC"/>
    <w:rsid w:val="00230D70"/>
    <w:rsid w:val="00231696"/>
    <w:rsid w:val="00231E6B"/>
    <w:rsid w:val="0023273C"/>
    <w:rsid w:val="0023287B"/>
    <w:rsid w:val="00232D6E"/>
    <w:rsid w:val="0023318E"/>
    <w:rsid w:val="0023368C"/>
    <w:rsid w:val="00233966"/>
    <w:rsid w:val="00233E09"/>
    <w:rsid w:val="00233FDE"/>
    <w:rsid w:val="00234943"/>
    <w:rsid w:val="00235E56"/>
    <w:rsid w:val="002364CD"/>
    <w:rsid w:val="00236528"/>
    <w:rsid w:val="00236C05"/>
    <w:rsid w:val="00236E18"/>
    <w:rsid w:val="002373D7"/>
    <w:rsid w:val="00237FCA"/>
    <w:rsid w:val="00240693"/>
    <w:rsid w:val="0024112F"/>
    <w:rsid w:val="002414A8"/>
    <w:rsid w:val="00241EA0"/>
    <w:rsid w:val="0024322A"/>
    <w:rsid w:val="0024322F"/>
    <w:rsid w:val="00243B9A"/>
    <w:rsid w:val="0024414D"/>
    <w:rsid w:val="002447FB"/>
    <w:rsid w:val="002451EF"/>
    <w:rsid w:val="00245357"/>
    <w:rsid w:val="00245A3C"/>
    <w:rsid w:val="002460E7"/>
    <w:rsid w:val="0024651C"/>
    <w:rsid w:val="00247307"/>
    <w:rsid w:val="0024782E"/>
    <w:rsid w:val="00247907"/>
    <w:rsid w:val="00247B3F"/>
    <w:rsid w:val="00247B9C"/>
    <w:rsid w:val="002501DF"/>
    <w:rsid w:val="002506EF"/>
    <w:rsid w:val="00250A00"/>
    <w:rsid w:val="00250EA1"/>
    <w:rsid w:val="002510D1"/>
    <w:rsid w:val="00251B92"/>
    <w:rsid w:val="00252D55"/>
    <w:rsid w:val="002534A3"/>
    <w:rsid w:val="00253B07"/>
    <w:rsid w:val="00253EFC"/>
    <w:rsid w:val="00254331"/>
    <w:rsid w:val="0025442D"/>
    <w:rsid w:val="00254A0C"/>
    <w:rsid w:val="00254AD0"/>
    <w:rsid w:val="002554BC"/>
    <w:rsid w:val="00255653"/>
    <w:rsid w:val="00255BBA"/>
    <w:rsid w:val="0025682C"/>
    <w:rsid w:val="00256A03"/>
    <w:rsid w:val="002574E1"/>
    <w:rsid w:val="002575AE"/>
    <w:rsid w:val="002576DE"/>
    <w:rsid w:val="0025775C"/>
    <w:rsid w:val="00257899"/>
    <w:rsid w:val="00260993"/>
    <w:rsid w:val="00260E89"/>
    <w:rsid w:val="00261708"/>
    <w:rsid w:val="002630D6"/>
    <w:rsid w:val="0026343A"/>
    <w:rsid w:val="002644E5"/>
    <w:rsid w:val="0026528D"/>
    <w:rsid w:val="00266727"/>
    <w:rsid w:val="002706D5"/>
    <w:rsid w:val="00270A02"/>
    <w:rsid w:val="0027120E"/>
    <w:rsid w:val="00271C8A"/>
    <w:rsid w:val="00272302"/>
    <w:rsid w:val="002739AB"/>
    <w:rsid w:val="002743E6"/>
    <w:rsid w:val="00277F60"/>
    <w:rsid w:val="00280261"/>
    <w:rsid w:val="00280D46"/>
    <w:rsid w:val="00280DDB"/>
    <w:rsid w:val="00281565"/>
    <w:rsid w:val="00282940"/>
    <w:rsid w:val="00282FAE"/>
    <w:rsid w:val="002833C2"/>
    <w:rsid w:val="0028409C"/>
    <w:rsid w:val="002846F6"/>
    <w:rsid w:val="0028512F"/>
    <w:rsid w:val="00285340"/>
    <w:rsid w:val="002859A8"/>
    <w:rsid w:val="00286238"/>
    <w:rsid w:val="002870E7"/>
    <w:rsid w:val="00287770"/>
    <w:rsid w:val="0028789E"/>
    <w:rsid w:val="002879F6"/>
    <w:rsid w:val="00287C10"/>
    <w:rsid w:val="00287CD0"/>
    <w:rsid w:val="00290DD5"/>
    <w:rsid w:val="00290E63"/>
    <w:rsid w:val="00291142"/>
    <w:rsid w:val="00291BBF"/>
    <w:rsid w:val="00292C51"/>
    <w:rsid w:val="00292E4C"/>
    <w:rsid w:val="00293C9B"/>
    <w:rsid w:val="00293CBD"/>
    <w:rsid w:val="00294962"/>
    <w:rsid w:val="00294CC6"/>
    <w:rsid w:val="00295146"/>
    <w:rsid w:val="002952F2"/>
    <w:rsid w:val="00295543"/>
    <w:rsid w:val="0029756E"/>
    <w:rsid w:val="0029798B"/>
    <w:rsid w:val="002A0255"/>
    <w:rsid w:val="002A0A1E"/>
    <w:rsid w:val="002A0BB1"/>
    <w:rsid w:val="002A1B1F"/>
    <w:rsid w:val="002A1F47"/>
    <w:rsid w:val="002A23EC"/>
    <w:rsid w:val="002A3567"/>
    <w:rsid w:val="002A4069"/>
    <w:rsid w:val="002A4EF4"/>
    <w:rsid w:val="002A5363"/>
    <w:rsid w:val="002A583D"/>
    <w:rsid w:val="002A6AB4"/>
    <w:rsid w:val="002A70E8"/>
    <w:rsid w:val="002A798D"/>
    <w:rsid w:val="002A7D73"/>
    <w:rsid w:val="002A7D77"/>
    <w:rsid w:val="002B11C1"/>
    <w:rsid w:val="002B14D2"/>
    <w:rsid w:val="002B1CB2"/>
    <w:rsid w:val="002B2434"/>
    <w:rsid w:val="002B2FA6"/>
    <w:rsid w:val="002B3897"/>
    <w:rsid w:val="002B3B97"/>
    <w:rsid w:val="002B3D3B"/>
    <w:rsid w:val="002B4689"/>
    <w:rsid w:val="002B48F9"/>
    <w:rsid w:val="002B53D7"/>
    <w:rsid w:val="002B5D8F"/>
    <w:rsid w:val="002B6933"/>
    <w:rsid w:val="002B7064"/>
    <w:rsid w:val="002B751C"/>
    <w:rsid w:val="002B769B"/>
    <w:rsid w:val="002B7CEC"/>
    <w:rsid w:val="002C03ED"/>
    <w:rsid w:val="002C0AAB"/>
    <w:rsid w:val="002C0E08"/>
    <w:rsid w:val="002C1381"/>
    <w:rsid w:val="002C1F36"/>
    <w:rsid w:val="002C2002"/>
    <w:rsid w:val="002C3177"/>
    <w:rsid w:val="002C41A3"/>
    <w:rsid w:val="002C687D"/>
    <w:rsid w:val="002C75ED"/>
    <w:rsid w:val="002C7905"/>
    <w:rsid w:val="002C7998"/>
    <w:rsid w:val="002C79E7"/>
    <w:rsid w:val="002C7ED0"/>
    <w:rsid w:val="002D2D72"/>
    <w:rsid w:val="002D2E9A"/>
    <w:rsid w:val="002D4302"/>
    <w:rsid w:val="002D4959"/>
    <w:rsid w:val="002D5005"/>
    <w:rsid w:val="002D51DB"/>
    <w:rsid w:val="002D54A4"/>
    <w:rsid w:val="002D6D23"/>
    <w:rsid w:val="002E0533"/>
    <w:rsid w:val="002E0FDC"/>
    <w:rsid w:val="002E19DF"/>
    <w:rsid w:val="002E2A54"/>
    <w:rsid w:val="002E370F"/>
    <w:rsid w:val="002E3A06"/>
    <w:rsid w:val="002E4787"/>
    <w:rsid w:val="002E4A99"/>
    <w:rsid w:val="002E58B6"/>
    <w:rsid w:val="002E61A2"/>
    <w:rsid w:val="002E63A5"/>
    <w:rsid w:val="002E6C41"/>
    <w:rsid w:val="002E78EC"/>
    <w:rsid w:val="002E795B"/>
    <w:rsid w:val="002F05D7"/>
    <w:rsid w:val="002F06B2"/>
    <w:rsid w:val="002F091C"/>
    <w:rsid w:val="002F1861"/>
    <w:rsid w:val="002F1F1D"/>
    <w:rsid w:val="002F216D"/>
    <w:rsid w:val="002F2E0E"/>
    <w:rsid w:val="002F31C8"/>
    <w:rsid w:val="002F342A"/>
    <w:rsid w:val="002F3FFE"/>
    <w:rsid w:val="002F43F0"/>
    <w:rsid w:val="002F46E6"/>
    <w:rsid w:val="002F53FE"/>
    <w:rsid w:val="002F6B47"/>
    <w:rsid w:val="002F7763"/>
    <w:rsid w:val="002F7B3D"/>
    <w:rsid w:val="002F7BF1"/>
    <w:rsid w:val="002F7C3E"/>
    <w:rsid w:val="002F7D07"/>
    <w:rsid w:val="002F7D51"/>
    <w:rsid w:val="00301914"/>
    <w:rsid w:val="003019B1"/>
    <w:rsid w:val="00302665"/>
    <w:rsid w:val="00302B9E"/>
    <w:rsid w:val="00303120"/>
    <w:rsid w:val="00303137"/>
    <w:rsid w:val="0030352F"/>
    <w:rsid w:val="00304027"/>
    <w:rsid w:val="00304306"/>
    <w:rsid w:val="00304874"/>
    <w:rsid w:val="0030693D"/>
    <w:rsid w:val="0030693E"/>
    <w:rsid w:val="00306F94"/>
    <w:rsid w:val="00307124"/>
    <w:rsid w:val="003074C8"/>
    <w:rsid w:val="003076B9"/>
    <w:rsid w:val="00307B4E"/>
    <w:rsid w:val="0031009A"/>
    <w:rsid w:val="00310EF2"/>
    <w:rsid w:val="00311A07"/>
    <w:rsid w:val="0031272B"/>
    <w:rsid w:val="00312D90"/>
    <w:rsid w:val="0031324E"/>
    <w:rsid w:val="003133DF"/>
    <w:rsid w:val="003136B9"/>
    <w:rsid w:val="00314544"/>
    <w:rsid w:val="00314551"/>
    <w:rsid w:val="00314AB7"/>
    <w:rsid w:val="003153FF"/>
    <w:rsid w:val="003155BC"/>
    <w:rsid w:val="0031583E"/>
    <w:rsid w:val="003163AB"/>
    <w:rsid w:val="00316B40"/>
    <w:rsid w:val="00317D43"/>
    <w:rsid w:val="0032076E"/>
    <w:rsid w:val="0032087B"/>
    <w:rsid w:val="0032091B"/>
    <w:rsid w:val="00320A17"/>
    <w:rsid w:val="003220A8"/>
    <w:rsid w:val="003221B7"/>
    <w:rsid w:val="003222DF"/>
    <w:rsid w:val="00322ACF"/>
    <w:rsid w:val="00323126"/>
    <w:rsid w:val="003238E5"/>
    <w:rsid w:val="0032453A"/>
    <w:rsid w:val="00324B5E"/>
    <w:rsid w:val="0032542B"/>
    <w:rsid w:val="0032625A"/>
    <w:rsid w:val="003266B0"/>
    <w:rsid w:val="003266CD"/>
    <w:rsid w:val="00326BDA"/>
    <w:rsid w:val="00326DA1"/>
    <w:rsid w:val="00327122"/>
    <w:rsid w:val="00327CF0"/>
    <w:rsid w:val="00330374"/>
    <w:rsid w:val="00330520"/>
    <w:rsid w:val="0033150D"/>
    <w:rsid w:val="0033240D"/>
    <w:rsid w:val="0033277B"/>
    <w:rsid w:val="003332C3"/>
    <w:rsid w:val="00333469"/>
    <w:rsid w:val="003338FE"/>
    <w:rsid w:val="00333C4C"/>
    <w:rsid w:val="0033444A"/>
    <w:rsid w:val="003356F5"/>
    <w:rsid w:val="0033599E"/>
    <w:rsid w:val="003359AB"/>
    <w:rsid w:val="00335D74"/>
    <w:rsid w:val="00335DC9"/>
    <w:rsid w:val="003363AE"/>
    <w:rsid w:val="00337221"/>
    <w:rsid w:val="00340362"/>
    <w:rsid w:val="00340EBF"/>
    <w:rsid w:val="00342D56"/>
    <w:rsid w:val="0034374D"/>
    <w:rsid w:val="003437CD"/>
    <w:rsid w:val="00343C09"/>
    <w:rsid w:val="00343E8E"/>
    <w:rsid w:val="00344224"/>
    <w:rsid w:val="00344D2B"/>
    <w:rsid w:val="00345038"/>
    <w:rsid w:val="00345240"/>
    <w:rsid w:val="003457DE"/>
    <w:rsid w:val="00345C42"/>
    <w:rsid w:val="003464FE"/>
    <w:rsid w:val="00346A9E"/>
    <w:rsid w:val="00346D9F"/>
    <w:rsid w:val="00346E96"/>
    <w:rsid w:val="00346E98"/>
    <w:rsid w:val="00347C1D"/>
    <w:rsid w:val="00351216"/>
    <w:rsid w:val="00351257"/>
    <w:rsid w:val="0035136E"/>
    <w:rsid w:val="00351898"/>
    <w:rsid w:val="003526E5"/>
    <w:rsid w:val="00352C44"/>
    <w:rsid w:val="003536B4"/>
    <w:rsid w:val="003544FC"/>
    <w:rsid w:val="003547BD"/>
    <w:rsid w:val="00354FB2"/>
    <w:rsid w:val="00354FF7"/>
    <w:rsid w:val="00355087"/>
    <w:rsid w:val="00355130"/>
    <w:rsid w:val="00355679"/>
    <w:rsid w:val="00355733"/>
    <w:rsid w:val="0036033C"/>
    <w:rsid w:val="00360F88"/>
    <w:rsid w:val="00361648"/>
    <w:rsid w:val="00361EB2"/>
    <w:rsid w:val="00362525"/>
    <w:rsid w:val="00362C06"/>
    <w:rsid w:val="003630DC"/>
    <w:rsid w:val="003634C2"/>
    <w:rsid w:val="00363815"/>
    <w:rsid w:val="00363977"/>
    <w:rsid w:val="00363D07"/>
    <w:rsid w:val="00364716"/>
    <w:rsid w:val="003658E5"/>
    <w:rsid w:val="00366698"/>
    <w:rsid w:val="00366939"/>
    <w:rsid w:val="00366D47"/>
    <w:rsid w:val="0036797B"/>
    <w:rsid w:val="00367A77"/>
    <w:rsid w:val="00367BFA"/>
    <w:rsid w:val="00370056"/>
    <w:rsid w:val="00370191"/>
    <w:rsid w:val="00371335"/>
    <w:rsid w:val="003722FF"/>
    <w:rsid w:val="00372322"/>
    <w:rsid w:val="00372E02"/>
    <w:rsid w:val="0037338B"/>
    <w:rsid w:val="003733A4"/>
    <w:rsid w:val="003735CA"/>
    <w:rsid w:val="0037362D"/>
    <w:rsid w:val="003741C9"/>
    <w:rsid w:val="003741E1"/>
    <w:rsid w:val="003742B8"/>
    <w:rsid w:val="003746ED"/>
    <w:rsid w:val="003748B5"/>
    <w:rsid w:val="00374F37"/>
    <w:rsid w:val="0037592F"/>
    <w:rsid w:val="003767C2"/>
    <w:rsid w:val="00376FAF"/>
    <w:rsid w:val="00377839"/>
    <w:rsid w:val="0037784E"/>
    <w:rsid w:val="003804BC"/>
    <w:rsid w:val="00380CB9"/>
    <w:rsid w:val="00381142"/>
    <w:rsid w:val="003816CB"/>
    <w:rsid w:val="003816D2"/>
    <w:rsid w:val="003819B4"/>
    <w:rsid w:val="00381D60"/>
    <w:rsid w:val="0038396D"/>
    <w:rsid w:val="00383CA8"/>
    <w:rsid w:val="00383E3D"/>
    <w:rsid w:val="00384422"/>
    <w:rsid w:val="00384A34"/>
    <w:rsid w:val="0038601B"/>
    <w:rsid w:val="003861B1"/>
    <w:rsid w:val="0038636C"/>
    <w:rsid w:val="00386CEA"/>
    <w:rsid w:val="00386DD0"/>
    <w:rsid w:val="00390521"/>
    <w:rsid w:val="003908E8"/>
    <w:rsid w:val="00390BB6"/>
    <w:rsid w:val="0039111C"/>
    <w:rsid w:val="0039124D"/>
    <w:rsid w:val="00391611"/>
    <w:rsid w:val="003923A9"/>
    <w:rsid w:val="00392DBB"/>
    <w:rsid w:val="00397022"/>
    <w:rsid w:val="00397ABB"/>
    <w:rsid w:val="003A038E"/>
    <w:rsid w:val="003A092E"/>
    <w:rsid w:val="003A0945"/>
    <w:rsid w:val="003A18A1"/>
    <w:rsid w:val="003A1A84"/>
    <w:rsid w:val="003A1CEB"/>
    <w:rsid w:val="003A260F"/>
    <w:rsid w:val="003A3761"/>
    <w:rsid w:val="003A3855"/>
    <w:rsid w:val="003A390B"/>
    <w:rsid w:val="003A4515"/>
    <w:rsid w:val="003A55A5"/>
    <w:rsid w:val="003A5E61"/>
    <w:rsid w:val="003A61A8"/>
    <w:rsid w:val="003A62FE"/>
    <w:rsid w:val="003A7361"/>
    <w:rsid w:val="003A7FE5"/>
    <w:rsid w:val="003B24B9"/>
    <w:rsid w:val="003B29F8"/>
    <w:rsid w:val="003B2CC4"/>
    <w:rsid w:val="003B2E53"/>
    <w:rsid w:val="003B2FB6"/>
    <w:rsid w:val="003B3311"/>
    <w:rsid w:val="003B3771"/>
    <w:rsid w:val="003B3A20"/>
    <w:rsid w:val="003B3ACA"/>
    <w:rsid w:val="003B3D73"/>
    <w:rsid w:val="003B4196"/>
    <w:rsid w:val="003B4F50"/>
    <w:rsid w:val="003B554A"/>
    <w:rsid w:val="003B5BCC"/>
    <w:rsid w:val="003B649D"/>
    <w:rsid w:val="003B69CF"/>
    <w:rsid w:val="003B6A08"/>
    <w:rsid w:val="003B71DA"/>
    <w:rsid w:val="003B745C"/>
    <w:rsid w:val="003B790A"/>
    <w:rsid w:val="003B7AB7"/>
    <w:rsid w:val="003B7AD8"/>
    <w:rsid w:val="003C1B25"/>
    <w:rsid w:val="003C1F6B"/>
    <w:rsid w:val="003C2610"/>
    <w:rsid w:val="003C270F"/>
    <w:rsid w:val="003C2DB0"/>
    <w:rsid w:val="003C3E69"/>
    <w:rsid w:val="003C4DB0"/>
    <w:rsid w:val="003C4F79"/>
    <w:rsid w:val="003C530F"/>
    <w:rsid w:val="003C555B"/>
    <w:rsid w:val="003C556A"/>
    <w:rsid w:val="003C5B7B"/>
    <w:rsid w:val="003C6FEA"/>
    <w:rsid w:val="003C7036"/>
    <w:rsid w:val="003C7298"/>
    <w:rsid w:val="003C784D"/>
    <w:rsid w:val="003D0B59"/>
    <w:rsid w:val="003D0C95"/>
    <w:rsid w:val="003D0E6B"/>
    <w:rsid w:val="003D12E2"/>
    <w:rsid w:val="003D1D0E"/>
    <w:rsid w:val="003D2456"/>
    <w:rsid w:val="003D2784"/>
    <w:rsid w:val="003D3701"/>
    <w:rsid w:val="003D3F85"/>
    <w:rsid w:val="003D43C0"/>
    <w:rsid w:val="003D4406"/>
    <w:rsid w:val="003D47FC"/>
    <w:rsid w:val="003D4A0D"/>
    <w:rsid w:val="003D4CF1"/>
    <w:rsid w:val="003D5572"/>
    <w:rsid w:val="003D592F"/>
    <w:rsid w:val="003D6EC4"/>
    <w:rsid w:val="003D6EEE"/>
    <w:rsid w:val="003D71F5"/>
    <w:rsid w:val="003D747A"/>
    <w:rsid w:val="003E058F"/>
    <w:rsid w:val="003E05E0"/>
    <w:rsid w:val="003E126D"/>
    <w:rsid w:val="003E137F"/>
    <w:rsid w:val="003E1653"/>
    <w:rsid w:val="003E1932"/>
    <w:rsid w:val="003E1DB9"/>
    <w:rsid w:val="003E1DD7"/>
    <w:rsid w:val="003E228A"/>
    <w:rsid w:val="003E30AB"/>
    <w:rsid w:val="003E3A88"/>
    <w:rsid w:val="003E3D4C"/>
    <w:rsid w:val="003E3E78"/>
    <w:rsid w:val="003E3F93"/>
    <w:rsid w:val="003E4BC3"/>
    <w:rsid w:val="003E5E4A"/>
    <w:rsid w:val="003E745A"/>
    <w:rsid w:val="003E78AE"/>
    <w:rsid w:val="003E7ECC"/>
    <w:rsid w:val="003F0365"/>
    <w:rsid w:val="003F05B1"/>
    <w:rsid w:val="003F092D"/>
    <w:rsid w:val="003F09A5"/>
    <w:rsid w:val="003F12AF"/>
    <w:rsid w:val="003F1370"/>
    <w:rsid w:val="003F1C8E"/>
    <w:rsid w:val="003F44E4"/>
    <w:rsid w:val="003F4D40"/>
    <w:rsid w:val="003F4F79"/>
    <w:rsid w:val="003F51A8"/>
    <w:rsid w:val="003F55A0"/>
    <w:rsid w:val="003F563D"/>
    <w:rsid w:val="003F5686"/>
    <w:rsid w:val="003F5E96"/>
    <w:rsid w:val="003F61E9"/>
    <w:rsid w:val="003F6C29"/>
    <w:rsid w:val="003F7060"/>
    <w:rsid w:val="003F71BD"/>
    <w:rsid w:val="003F72DC"/>
    <w:rsid w:val="003F7D13"/>
    <w:rsid w:val="004006C3"/>
    <w:rsid w:val="00401227"/>
    <w:rsid w:val="00401D3C"/>
    <w:rsid w:val="00402253"/>
    <w:rsid w:val="004022A9"/>
    <w:rsid w:val="004022E6"/>
    <w:rsid w:val="00402EEE"/>
    <w:rsid w:val="00402F08"/>
    <w:rsid w:val="00403411"/>
    <w:rsid w:val="00403443"/>
    <w:rsid w:val="004035B8"/>
    <w:rsid w:val="00403864"/>
    <w:rsid w:val="00403AC1"/>
    <w:rsid w:val="00404C61"/>
    <w:rsid w:val="00404D74"/>
    <w:rsid w:val="004056C0"/>
    <w:rsid w:val="0040579D"/>
    <w:rsid w:val="00406FC9"/>
    <w:rsid w:val="00410341"/>
    <w:rsid w:val="0041062A"/>
    <w:rsid w:val="00410648"/>
    <w:rsid w:val="00410650"/>
    <w:rsid w:val="00410EE2"/>
    <w:rsid w:val="00413A50"/>
    <w:rsid w:val="0041418E"/>
    <w:rsid w:val="004152BE"/>
    <w:rsid w:val="0041589E"/>
    <w:rsid w:val="004160EC"/>
    <w:rsid w:val="0041623A"/>
    <w:rsid w:val="004165E7"/>
    <w:rsid w:val="00416E7E"/>
    <w:rsid w:val="004174BC"/>
    <w:rsid w:val="00417552"/>
    <w:rsid w:val="00421785"/>
    <w:rsid w:val="0042183A"/>
    <w:rsid w:val="00421F3A"/>
    <w:rsid w:val="0042212A"/>
    <w:rsid w:val="00422783"/>
    <w:rsid w:val="00423242"/>
    <w:rsid w:val="00423BF7"/>
    <w:rsid w:val="00424C46"/>
    <w:rsid w:val="0042537B"/>
    <w:rsid w:val="00425834"/>
    <w:rsid w:val="00425F60"/>
    <w:rsid w:val="00426821"/>
    <w:rsid w:val="00426D83"/>
    <w:rsid w:val="00427153"/>
    <w:rsid w:val="00430166"/>
    <w:rsid w:val="00430414"/>
    <w:rsid w:val="00431450"/>
    <w:rsid w:val="00431933"/>
    <w:rsid w:val="00432941"/>
    <w:rsid w:val="00433821"/>
    <w:rsid w:val="00434F0D"/>
    <w:rsid w:val="004360D4"/>
    <w:rsid w:val="00436D86"/>
    <w:rsid w:val="00437329"/>
    <w:rsid w:val="00440BD9"/>
    <w:rsid w:val="00440CCE"/>
    <w:rsid w:val="00441F30"/>
    <w:rsid w:val="004423AC"/>
    <w:rsid w:val="004435B1"/>
    <w:rsid w:val="004439DF"/>
    <w:rsid w:val="00443BCB"/>
    <w:rsid w:val="00443CBE"/>
    <w:rsid w:val="004453A3"/>
    <w:rsid w:val="00445E65"/>
    <w:rsid w:val="0044712A"/>
    <w:rsid w:val="004471CE"/>
    <w:rsid w:val="004502CC"/>
    <w:rsid w:val="004506FB"/>
    <w:rsid w:val="0045070A"/>
    <w:rsid w:val="00450782"/>
    <w:rsid w:val="00450D8D"/>
    <w:rsid w:val="00451934"/>
    <w:rsid w:val="00451982"/>
    <w:rsid w:val="00451E73"/>
    <w:rsid w:val="00452BAB"/>
    <w:rsid w:val="004532D5"/>
    <w:rsid w:val="00453DA9"/>
    <w:rsid w:val="00454F41"/>
    <w:rsid w:val="00455085"/>
    <w:rsid w:val="004551CB"/>
    <w:rsid w:val="004560AC"/>
    <w:rsid w:val="00456158"/>
    <w:rsid w:val="00457470"/>
    <w:rsid w:val="00457ECE"/>
    <w:rsid w:val="004618EA"/>
    <w:rsid w:val="00461C21"/>
    <w:rsid w:val="00462BD9"/>
    <w:rsid w:val="00463333"/>
    <w:rsid w:val="00464428"/>
    <w:rsid w:val="0046531D"/>
    <w:rsid w:val="00465AE1"/>
    <w:rsid w:val="00465CE2"/>
    <w:rsid w:val="0046649C"/>
    <w:rsid w:val="004670CF"/>
    <w:rsid w:val="00467708"/>
    <w:rsid w:val="00467D3B"/>
    <w:rsid w:val="004701AB"/>
    <w:rsid w:val="00470582"/>
    <w:rsid w:val="00470F8A"/>
    <w:rsid w:val="0047102C"/>
    <w:rsid w:val="0047163B"/>
    <w:rsid w:val="004724E2"/>
    <w:rsid w:val="004737EF"/>
    <w:rsid w:val="00473876"/>
    <w:rsid w:val="004742EA"/>
    <w:rsid w:val="00474BA4"/>
    <w:rsid w:val="004755B2"/>
    <w:rsid w:val="004759FD"/>
    <w:rsid w:val="00475A1E"/>
    <w:rsid w:val="00475AA6"/>
    <w:rsid w:val="00476056"/>
    <w:rsid w:val="004760D4"/>
    <w:rsid w:val="004764BC"/>
    <w:rsid w:val="00476AFF"/>
    <w:rsid w:val="00476F45"/>
    <w:rsid w:val="0048040F"/>
    <w:rsid w:val="0048086A"/>
    <w:rsid w:val="00480FBA"/>
    <w:rsid w:val="0048125B"/>
    <w:rsid w:val="004815E1"/>
    <w:rsid w:val="00481DCE"/>
    <w:rsid w:val="004820B6"/>
    <w:rsid w:val="0048278E"/>
    <w:rsid w:val="00482D75"/>
    <w:rsid w:val="00482E44"/>
    <w:rsid w:val="00483AAF"/>
    <w:rsid w:val="00484B62"/>
    <w:rsid w:val="00484D31"/>
    <w:rsid w:val="00485032"/>
    <w:rsid w:val="00485157"/>
    <w:rsid w:val="004853DA"/>
    <w:rsid w:val="00486427"/>
    <w:rsid w:val="00486D31"/>
    <w:rsid w:val="004903F6"/>
    <w:rsid w:val="0049091E"/>
    <w:rsid w:val="00490F3A"/>
    <w:rsid w:val="004912D5"/>
    <w:rsid w:val="00491E7F"/>
    <w:rsid w:val="00492036"/>
    <w:rsid w:val="0049241C"/>
    <w:rsid w:val="00493672"/>
    <w:rsid w:val="00494D66"/>
    <w:rsid w:val="00496751"/>
    <w:rsid w:val="0049681A"/>
    <w:rsid w:val="00496BBC"/>
    <w:rsid w:val="00497580"/>
    <w:rsid w:val="00497C76"/>
    <w:rsid w:val="004A18DB"/>
    <w:rsid w:val="004A28E5"/>
    <w:rsid w:val="004A2CE5"/>
    <w:rsid w:val="004A32A0"/>
    <w:rsid w:val="004A3754"/>
    <w:rsid w:val="004A59B0"/>
    <w:rsid w:val="004A5B53"/>
    <w:rsid w:val="004A63B7"/>
    <w:rsid w:val="004A6582"/>
    <w:rsid w:val="004A6F3A"/>
    <w:rsid w:val="004A711D"/>
    <w:rsid w:val="004A7C40"/>
    <w:rsid w:val="004B0277"/>
    <w:rsid w:val="004B0EFA"/>
    <w:rsid w:val="004B14DF"/>
    <w:rsid w:val="004B17BC"/>
    <w:rsid w:val="004B1CD2"/>
    <w:rsid w:val="004B2775"/>
    <w:rsid w:val="004B2802"/>
    <w:rsid w:val="004B2D89"/>
    <w:rsid w:val="004B357B"/>
    <w:rsid w:val="004B36FC"/>
    <w:rsid w:val="004B3858"/>
    <w:rsid w:val="004B49FF"/>
    <w:rsid w:val="004B6D25"/>
    <w:rsid w:val="004B7E47"/>
    <w:rsid w:val="004B7EF5"/>
    <w:rsid w:val="004C0EB5"/>
    <w:rsid w:val="004C1FF0"/>
    <w:rsid w:val="004C2837"/>
    <w:rsid w:val="004C2C86"/>
    <w:rsid w:val="004C37A2"/>
    <w:rsid w:val="004C3F02"/>
    <w:rsid w:val="004C4136"/>
    <w:rsid w:val="004C4475"/>
    <w:rsid w:val="004C4E08"/>
    <w:rsid w:val="004C4E6F"/>
    <w:rsid w:val="004C55DE"/>
    <w:rsid w:val="004C5CBA"/>
    <w:rsid w:val="004C5F6C"/>
    <w:rsid w:val="004C6382"/>
    <w:rsid w:val="004C6647"/>
    <w:rsid w:val="004C70C8"/>
    <w:rsid w:val="004C79AC"/>
    <w:rsid w:val="004C7E6B"/>
    <w:rsid w:val="004D11F0"/>
    <w:rsid w:val="004D1353"/>
    <w:rsid w:val="004D220E"/>
    <w:rsid w:val="004D2FD4"/>
    <w:rsid w:val="004D34FB"/>
    <w:rsid w:val="004D3824"/>
    <w:rsid w:val="004D3EA9"/>
    <w:rsid w:val="004D3EFD"/>
    <w:rsid w:val="004D3F16"/>
    <w:rsid w:val="004D42E0"/>
    <w:rsid w:val="004D4792"/>
    <w:rsid w:val="004D4865"/>
    <w:rsid w:val="004D5076"/>
    <w:rsid w:val="004D5387"/>
    <w:rsid w:val="004D5B3F"/>
    <w:rsid w:val="004D6562"/>
    <w:rsid w:val="004E0499"/>
    <w:rsid w:val="004E11D5"/>
    <w:rsid w:val="004E2241"/>
    <w:rsid w:val="004E23A7"/>
    <w:rsid w:val="004E245A"/>
    <w:rsid w:val="004E2CE3"/>
    <w:rsid w:val="004E49F8"/>
    <w:rsid w:val="004E549E"/>
    <w:rsid w:val="004E5D16"/>
    <w:rsid w:val="004E5FAD"/>
    <w:rsid w:val="004E615A"/>
    <w:rsid w:val="004E63AD"/>
    <w:rsid w:val="004E66C2"/>
    <w:rsid w:val="004E678C"/>
    <w:rsid w:val="004E6893"/>
    <w:rsid w:val="004E6C89"/>
    <w:rsid w:val="004E6EEB"/>
    <w:rsid w:val="004E713D"/>
    <w:rsid w:val="004E77FB"/>
    <w:rsid w:val="004E7C9C"/>
    <w:rsid w:val="004F1E73"/>
    <w:rsid w:val="004F2604"/>
    <w:rsid w:val="004F2737"/>
    <w:rsid w:val="004F2970"/>
    <w:rsid w:val="004F2D80"/>
    <w:rsid w:val="004F38BB"/>
    <w:rsid w:val="004F38C2"/>
    <w:rsid w:val="004F3A97"/>
    <w:rsid w:val="004F3CC0"/>
    <w:rsid w:val="004F4093"/>
    <w:rsid w:val="004F56E5"/>
    <w:rsid w:val="004F6232"/>
    <w:rsid w:val="004F6BD3"/>
    <w:rsid w:val="004F6C3F"/>
    <w:rsid w:val="004F6F3C"/>
    <w:rsid w:val="004F77F7"/>
    <w:rsid w:val="004F7A27"/>
    <w:rsid w:val="005000DA"/>
    <w:rsid w:val="00500394"/>
    <w:rsid w:val="0050091E"/>
    <w:rsid w:val="00500B4E"/>
    <w:rsid w:val="00500F98"/>
    <w:rsid w:val="005013BC"/>
    <w:rsid w:val="0050286A"/>
    <w:rsid w:val="005028A5"/>
    <w:rsid w:val="0050314C"/>
    <w:rsid w:val="00503920"/>
    <w:rsid w:val="00503B08"/>
    <w:rsid w:val="00503C21"/>
    <w:rsid w:val="00503CD4"/>
    <w:rsid w:val="0050528A"/>
    <w:rsid w:val="005053BE"/>
    <w:rsid w:val="005072E9"/>
    <w:rsid w:val="0050748D"/>
    <w:rsid w:val="00510429"/>
    <w:rsid w:val="00510886"/>
    <w:rsid w:val="00511687"/>
    <w:rsid w:val="0051209C"/>
    <w:rsid w:val="005126E5"/>
    <w:rsid w:val="0051286D"/>
    <w:rsid w:val="005129EB"/>
    <w:rsid w:val="00514CA2"/>
    <w:rsid w:val="005153C3"/>
    <w:rsid w:val="0051573D"/>
    <w:rsid w:val="005158B0"/>
    <w:rsid w:val="00515CAD"/>
    <w:rsid w:val="00515CF2"/>
    <w:rsid w:val="00516D77"/>
    <w:rsid w:val="00517C53"/>
    <w:rsid w:val="005201A3"/>
    <w:rsid w:val="00520B64"/>
    <w:rsid w:val="00520E33"/>
    <w:rsid w:val="005212D1"/>
    <w:rsid w:val="00521BB8"/>
    <w:rsid w:val="00521E08"/>
    <w:rsid w:val="00522369"/>
    <w:rsid w:val="005223F5"/>
    <w:rsid w:val="00522FB5"/>
    <w:rsid w:val="00523997"/>
    <w:rsid w:val="005239C1"/>
    <w:rsid w:val="00523A19"/>
    <w:rsid w:val="00523D6A"/>
    <w:rsid w:val="00524365"/>
    <w:rsid w:val="005254AA"/>
    <w:rsid w:val="005257A5"/>
    <w:rsid w:val="00526329"/>
    <w:rsid w:val="00526E50"/>
    <w:rsid w:val="00526EFB"/>
    <w:rsid w:val="00526F37"/>
    <w:rsid w:val="00527235"/>
    <w:rsid w:val="00527669"/>
    <w:rsid w:val="0053082C"/>
    <w:rsid w:val="00530D4A"/>
    <w:rsid w:val="00530F1F"/>
    <w:rsid w:val="00531022"/>
    <w:rsid w:val="00531A70"/>
    <w:rsid w:val="00531AD8"/>
    <w:rsid w:val="00531E3C"/>
    <w:rsid w:val="00531EAE"/>
    <w:rsid w:val="00532D55"/>
    <w:rsid w:val="005332EF"/>
    <w:rsid w:val="0053496E"/>
    <w:rsid w:val="00534B22"/>
    <w:rsid w:val="00534CB2"/>
    <w:rsid w:val="005354B7"/>
    <w:rsid w:val="00535622"/>
    <w:rsid w:val="0053588C"/>
    <w:rsid w:val="0053633D"/>
    <w:rsid w:val="005370D6"/>
    <w:rsid w:val="00537CB7"/>
    <w:rsid w:val="0054078F"/>
    <w:rsid w:val="005407D6"/>
    <w:rsid w:val="00541018"/>
    <w:rsid w:val="0054182F"/>
    <w:rsid w:val="00541E4C"/>
    <w:rsid w:val="00542B9A"/>
    <w:rsid w:val="005431E5"/>
    <w:rsid w:val="00544079"/>
    <w:rsid w:val="005451C7"/>
    <w:rsid w:val="00545D53"/>
    <w:rsid w:val="00545DCC"/>
    <w:rsid w:val="005467F1"/>
    <w:rsid w:val="00547FFA"/>
    <w:rsid w:val="005512CC"/>
    <w:rsid w:val="00551DCA"/>
    <w:rsid w:val="00551FC0"/>
    <w:rsid w:val="00552498"/>
    <w:rsid w:val="00552E98"/>
    <w:rsid w:val="0055399E"/>
    <w:rsid w:val="00553F94"/>
    <w:rsid w:val="00553FCB"/>
    <w:rsid w:val="005543F9"/>
    <w:rsid w:val="00554DA3"/>
    <w:rsid w:val="00555497"/>
    <w:rsid w:val="00556353"/>
    <w:rsid w:val="005566CA"/>
    <w:rsid w:val="00556FDB"/>
    <w:rsid w:val="0055713B"/>
    <w:rsid w:val="00561B62"/>
    <w:rsid w:val="00562159"/>
    <w:rsid w:val="0056263F"/>
    <w:rsid w:val="00562B05"/>
    <w:rsid w:val="00563080"/>
    <w:rsid w:val="00563BCF"/>
    <w:rsid w:val="00564C92"/>
    <w:rsid w:val="00565875"/>
    <w:rsid w:val="0056589F"/>
    <w:rsid w:val="00565CC6"/>
    <w:rsid w:val="00565EB1"/>
    <w:rsid w:val="0056729F"/>
    <w:rsid w:val="00567421"/>
    <w:rsid w:val="0057076C"/>
    <w:rsid w:val="00570A31"/>
    <w:rsid w:val="005715A6"/>
    <w:rsid w:val="0057185D"/>
    <w:rsid w:val="0057246A"/>
    <w:rsid w:val="0057286F"/>
    <w:rsid w:val="005729BB"/>
    <w:rsid w:val="00572D81"/>
    <w:rsid w:val="00572DAA"/>
    <w:rsid w:val="00573405"/>
    <w:rsid w:val="005735CC"/>
    <w:rsid w:val="0057374C"/>
    <w:rsid w:val="005738C7"/>
    <w:rsid w:val="00573C97"/>
    <w:rsid w:val="00574590"/>
    <w:rsid w:val="00574756"/>
    <w:rsid w:val="005749E7"/>
    <w:rsid w:val="00575D70"/>
    <w:rsid w:val="00575FB7"/>
    <w:rsid w:val="00576042"/>
    <w:rsid w:val="00576456"/>
    <w:rsid w:val="005776EA"/>
    <w:rsid w:val="00577C43"/>
    <w:rsid w:val="00577EA3"/>
    <w:rsid w:val="0058148D"/>
    <w:rsid w:val="00581C3B"/>
    <w:rsid w:val="00581FA7"/>
    <w:rsid w:val="00583B5B"/>
    <w:rsid w:val="00583C51"/>
    <w:rsid w:val="005842FB"/>
    <w:rsid w:val="005844D9"/>
    <w:rsid w:val="005848F5"/>
    <w:rsid w:val="005857AA"/>
    <w:rsid w:val="00585D11"/>
    <w:rsid w:val="005863E7"/>
    <w:rsid w:val="00587078"/>
    <w:rsid w:val="00587B5A"/>
    <w:rsid w:val="0059073C"/>
    <w:rsid w:val="00590C5D"/>
    <w:rsid w:val="00591B87"/>
    <w:rsid w:val="005926BC"/>
    <w:rsid w:val="005941A7"/>
    <w:rsid w:val="00594471"/>
    <w:rsid w:val="00594DE1"/>
    <w:rsid w:val="005957DD"/>
    <w:rsid w:val="0059619E"/>
    <w:rsid w:val="00596660"/>
    <w:rsid w:val="005966F6"/>
    <w:rsid w:val="00596994"/>
    <w:rsid w:val="00596AB3"/>
    <w:rsid w:val="00597202"/>
    <w:rsid w:val="005972EA"/>
    <w:rsid w:val="005A006D"/>
    <w:rsid w:val="005A029E"/>
    <w:rsid w:val="005A05BA"/>
    <w:rsid w:val="005A1321"/>
    <w:rsid w:val="005A1463"/>
    <w:rsid w:val="005A1E5B"/>
    <w:rsid w:val="005A1EFF"/>
    <w:rsid w:val="005A2ED9"/>
    <w:rsid w:val="005A3670"/>
    <w:rsid w:val="005A3FA7"/>
    <w:rsid w:val="005A4A4A"/>
    <w:rsid w:val="005A5E32"/>
    <w:rsid w:val="005A6419"/>
    <w:rsid w:val="005A6484"/>
    <w:rsid w:val="005A6A9A"/>
    <w:rsid w:val="005A6C95"/>
    <w:rsid w:val="005A7374"/>
    <w:rsid w:val="005A73FE"/>
    <w:rsid w:val="005A7C62"/>
    <w:rsid w:val="005B02E3"/>
    <w:rsid w:val="005B041F"/>
    <w:rsid w:val="005B0593"/>
    <w:rsid w:val="005B131B"/>
    <w:rsid w:val="005B17E0"/>
    <w:rsid w:val="005B2492"/>
    <w:rsid w:val="005B25C9"/>
    <w:rsid w:val="005B2852"/>
    <w:rsid w:val="005B2FDC"/>
    <w:rsid w:val="005B313E"/>
    <w:rsid w:val="005B39C6"/>
    <w:rsid w:val="005B4053"/>
    <w:rsid w:val="005B44F4"/>
    <w:rsid w:val="005B4FC7"/>
    <w:rsid w:val="005B5DD3"/>
    <w:rsid w:val="005B679E"/>
    <w:rsid w:val="005C080A"/>
    <w:rsid w:val="005C0931"/>
    <w:rsid w:val="005C0F9E"/>
    <w:rsid w:val="005C19BE"/>
    <w:rsid w:val="005C3B11"/>
    <w:rsid w:val="005C3DDC"/>
    <w:rsid w:val="005C7287"/>
    <w:rsid w:val="005C7D46"/>
    <w:rsid w:val="005C7DBD"/>
    <w:rsid w:val="005D04B3"/>
    <w:rsid w:val="005D2D09"/>
    <w:rsid w:val="005D2FC2"/>
    <w:rsid w:val="005D3133"/>
    <w:rsid w:val="005D354C"/>
    <w:rsid w:val="005D3A56"/>
    <w:rsid w:val="005D6146"/>
    <w:rsid w:val="005D7013"/>
    <w:rsid w:val="005D7244"/>
    <w:rsid w:val="005D735D"/>
    <w:rsid w:val="005D7C68"/>
    <w:rsid w:val="005E07F6"/>
    <w:rsid w:val="005E0D7F"/>
    <w:rsid w:val="005E2ED1"/>
    <w:rsid w:val="005E319D"/>
    <w:rsid w:val="005E41A5"/>
    <w:rsid w:val="005E444A"/>
    <w:rsid w:val="005E4E20"/>
    <w:rsid w:val="005E543F"/>
    <w:rsid w:val="005E558B"/>
    <w:rsid w:val="005E71DE"/>
    <w:rsid w:val="005E7953"/>
    <w:rsid w:val="005E7EBA"/>
    <w:rsid w:val="005F09A5"/>
    <w:rsid w:val="005F0D95"/>
    <w:rsid w:val="005F2BA5"/>
    <w:rsid w:val="005F2F25"/>
    <w:rsid w:val="005F3A70"/>
    <w:rsid w:val="005F3DA3"/>
    <w:rsid w:val="005F4141"/>
    <w:rsid w:val="005F455C"/>
    <w:rsid w:val="005F4ECC"/>
    <w:rsid w:val="005F629D"/>
    <w:rsid w:val="005F63FD"/>
    <w:rsid w:val="005F6FDA"/>
    <w:rsid w:val="005F7E86"/>
    <w:rsid w:val="00600282"/>
    <w:rsid w:val="0060091F"/>
    <w:rsid w:val="00600E40"/>
    <w:rsid w:val="0060104C"/>
    <w:rsid w:val="00601124"/>
    <w:rsid w:val="0060173E"/>
    <w:rsid w:val="00601BAE"/>
    <w:rsid w:val="006022C4"/>
    <w:rsid w:val="00602490"/>
    <w:rsid w:val="00602898"/>
    <w:rsid w:val="006028C7"/>
    <w:rsid w:val="0060355A"/>
    <w:rsid w:val="0060360F"/>
    <w:rsid w:val="00604F19"/>
    <w:rsid w:val="00605024"/>
    <w:rsid w:val="00605407"/>
    <w:rsid w:val="006057CD"/>
    <w:rsid w:val="00606507"/>
    <w:rsid w:val="006065BA"/>
    <w:rsid w:val="006066EE"/>
    <w:rsid w:val="006103D5"/>
    <w:rsid w:val="0061081B"/>
    <w:rsid w:val="00610D3F"/>
    <w:rsid w:val="00610F10"/>
    <w:rsid w:val="0061219C"/>
    <w:rsid w:val="00612A1C"/>
    <w:rsid w:val="00612D71"/>
    <w:rsid w:val="0061300F"/>
    <w:rsid w:val="0061366E"/>
    <w:rsid w:val="006138F6"/>
    <w:rsid w:val="00613907"/>
    <w:rsid w:val="00613EF5"/>
    <w:rsid w:val="00614170"/>
    <w:rsid w:val="00615522"/>
    <w:rsid w:val="00615BB2"/>
    <w:rsid w:val="00616706"/>
    <w:rsid w:val="00616DC8"/>
    <w:rsid w:val="006171D8"/>
    <w:rsid w:val="0062059C"/>
    <w:rsid w:val="00620794"/>
    <w:rsid w:val="00620DC3"/>
    <w:rsid w:val="00621296"/>
    <w:rsid w:val="0062193F"/>
    <w:rsid w:val="00621A9B"/>
    <w:rsid w:val="006221A2"/>
    <w:rsid w:val="006225FF"/>
    <w:rsid w:val="00622D9C"/>
    <w:rsid w:val="00622DA0"/>
    <w:rsid w:val="00623493"/>
    <w:rsid w:val="00623691"/>
    <w:rsid w:val="00624ECE"/>
    <w:rsid w:val="00625104"/>
    <w:rsid w:val="00625BEA"/>
    <w:rsid w:val="00625E67"/>
    <w:rsid w:val="00625FC6"/>
    <w:rsid w:val="006260BF"/>
    <w:rsid w:val="006266DA"/>
    <w:rsid w:val="0062753D"/>
    <w:rsid w:val="00627724"/>
    <w:rsid w:val="00627BAC"/>
    <w:rsid w:val="006307D2"/>
    <w:rsid w:val="00630F22"/>
    <w:rsid w:val="00630FFB"/>
    <w:rsid w:val="00631225"/>
    <w:rsid w:val="006319AA"/>
    <w:rsid w:val="006323DD"/>
    <w:rsid w:val="0063261A"/>
    <w:rsid w:val="00632995"/>
    <w:rsid w:val="00632EDE"/>
    <w:rsid w:val="00632FB7"/>
    <w:rsid w:val="006333DC"/>
    <w:rsid w:val="00634AAE"/>
    <w:rsid w:val="00634F11"/>
    <w:rsid w:val="00635249"/>
    <w:rsid w:val="00635A52"/>
    <w:rsid w:val="00635B2C"/>
    <w:rsid w:val="0063742D"/>
    <w:rsid w:val="00637F8A"/>
    <w:rsid w:val="00641EAD"/>
    <w:rsid w:val="0064254E"/>
    <w:rsid w:val="006429CC"/>
    <w:rsid w:val="006429F9"/>
    <w:rsid w:val="00642D2B"/>
    <w:rsid w:val="006431E1"/>
    <w:rsid w:val="00643E07"/>
    <w:rsid w:val="00644075"/>
    <w:rsid w:val="00645ABB"/>
    <w:rsid w:val="006462A8"/>
    <w:rsid w:val="00646FB9"/>
    <w:rsid w:val="006471D8"/>
    <w:rsid w:val="0064741E"/>
    <w:rsid w:val="0064785E"/>
    <w:rsid w:val="0065168E"/>
    <w:rsid w:val="006518B2"/>
    <w:rsid w:val="00651931"/>
    <w:rsid w:val="00651EFD"/>
    <w:rsid w:val="00652397"/>
    <w:rsid w:val="0065274A"/>
    <w:rsid w:val="00654FCD"/>
    <w:rsid w:val="0065547D"/>
    <w:rsid w:val="00655F4A"/>
    <w:rsid w:val="006562C8"/>
    <w:rsid w:val="00656E4C"/>
    <w:rsid w:val="00656F29"/>
    <w:rsid w:val="00657549"/>
    <w:rsid w:val="0065765C"/>
    <w:rsid w:val="00662011"/>
    <w:rsid w:val="006625CF"/>
    <w:rsid w:val="006627B3"/>
    <w:rsid w:val="00662B74"/>
    <w:rsid w:val="0066496C"/>
    <w:rsid w:val="00664C16"/>
    <w:rsid w:val="00664FB4"/>
    <w:rsid w:val="006651B9"/>
    <w:rsid w:val="00665502"/>
    <w:rsid w:val="00665738"/>
    <w:rsid w:val="006660E3"/>
    <w:rsid w:val="00666737"/>
    <w:rsid w:val="00666C8E"/>
    <w:rsid w:val="00667821"/>
    <w:rsid w:val="006679B7"/>
    <w:rsid w:val="00667C74"/>
    <w:rsid w:val="006702FC"/>
    <w:rsid w:val="00670614"/>
    <w:rsid w:val="006706DF"/>
    <w:rsid w:val="00670FE4"/>
    <w:rsid w:val="00671288"/>
    <w:rsid w:val="00671DFB"/>
    <w:rsid w:val="00672660"/>
    <w:rsid w:val="006736F3"/>
    <w:rsid w:val="00673EE1"/>
    <w:rsid w:val="0067509F"/>
    <w:rsid w:val="0067545C"/>
    <w:rsid w:val="00675C72"/>
    <w:rsid w:val="00676B11"/>
    <w:rsid w:val="00676CA8"/>
    <w:rsid w:val="00677084"/>
    <w:rsid w:val="006773E3"/>
    <w:rsid w:val="00680154"/>
    <w:rsid w:val="00681726"/>
    <w:rsid w:val="00682466"/>
    <w:rsid w:val="0068267F"/>
    <w:rsid w:val="006828EF"/>
    <w:rsid w:val="00682B10"/>
    <w:rsid w:val="00682BA2"/>
    <w:rsid w:val="006835C4"/>
    <w:rsid w:val="006840D4"/>
    <w:rsid w:val="006851AE"/>
    <w:rsid w:val="00685784"/>
    <w:rsid w:val="00685CD5"/>
    <w:rsid w:val="00685D85"/>
    <w:rsid w:val="00685ECD"/>
    <w:rsid w:val="0068671E"/>
    <w:rsid w:val="00686BDD"/>
    <w:rsid w:val="00687573"/>
    <w:rsid w:val="006905DB"/>
    <w:rsid w:val="00690971"/>
    <w:rsid w:val="00690CAF"/>
    <w:rsid w:val="0069161B"/>
    <w:rsid w:val="00691647"/>
    <w:rsid w:val="006916E0"/>
    <w:rsid w:val="00691A4B"/>
    <w:rsid w:val="00692DD0"/>
    <w:rsid w:val="00692EEF"/>
    <w:rsid w:val="00694FC1"/>
    <w:rsid w:val="00695A40"/>
    <w:rsid w:val="00697915"/>
    <w:rsid w:val="00697B4B"/>
    <w:rsid w:val="006A0056"/>
    <w:rsid w:val="006A094E"/>
    <w:rsid w:val="006A0E7C"/>
    <w:rsid w:val="006A2665"/>
    <w:rsid w:val="006A36C1"/>
    <w:rsid w:val="006A3CBE"/>
    <w:rsid w:val="006A4056"/>
    <w:rsid w:val="006A43FD"/>
    <w:rsid w:val="006A4448"/>
    <w:rsid w:val="006A468F"/>
    <w:rsid w:val="006A48BB"/>
    <w:rsid w:val="006A4E18"/>
    <w:rsid w:val="006A561F"/>
    <w:rsid w:val="006A5983"/>
    <w:rsid w:val="006A5A47"/>
    <w:rsid w:val="006A5EB9"/>
    <w:rsid w:val="006A65DA"/>
    <w:rsid w:val="006A7A5A"/>
    <w:rsid w:val="006B0760"/>
    <w:rsid w:val="006B0D03"/>
    <w:rsid w:val="006B12CF"/>
    <w:rsid w:val="006B1713"/>
    <w:rsid w:val="006B23F9"/>
    <w:rsid w:val="006B2A62"/>
    <w:rsid w:val="006B3C5B"/>
    <w:rsid w:val="006B3F64"/>
    <w:rsid w:val="006B3F66"/>
    <w:rsid w:val="006B3FAB"/>
    <w:rsid w:val="006B4070"/>
    <w:rsid w:val="006B415D"/>
    <w:rsid w:val="006B47C5"/>
    <w:rsid w:val="006B49DE"/>
    <w:rsid w:val="006B5650"/>
    <w:rsid w:val="006B5A98"/>
    <w:rsid w:val="006B6136"/>
    <w:rsid w:val="006B678F"/>
    <w:rsid w:val="006B726D"/>
    <w:rsid w:val="006B76DF"/>
    <w:rsid w:val="006C05D1"/>
    <w:rsid w:val="006C0631"/>
    <w:rsid w:val="006C06CD"/>
    <w:rsid w:val="006C15F3"/>
    <w:rsid w:val="006C17E8"/>
    <w:rsid w:val="006C22C9"/>
    <w:rsid w:val="006C2C5F"/>
    <w:rsid w:val="006C301F"/>
    <w:rsid w:val="006C32B8"/>
    <w:rsid w:val="006C33C1"/>
    <w:rsid w:val="006C3CF3"/>
    <w:rsid w:val="006C3D28"/>
    <w:rsid w:val="006C3D99"/>
    <w:rsid w:val="006C4E1E"/>
    <w:rsid w:val="006C5A6F"/>
    <w:rsid w:val="006C5DE6"/>
    <w:rsid w:val="006C61D8"/>
    <w:rsid w:val="006C6360"/>
    <w:rsid w:val="006C67E5"/>
    <w:rsid w:val="006C7573"/>
    <w:rsid w:val="006D02A2"/>
    <w:rsid w:val="006D0752"/>
    <w:rsid w:val="006D102C"/>
    <w:rsid w:val="006D1B46"/>
    <w:rsid w:val="006D1E0C"/>
    <w:rsid w:val="006D2621"/>
    <w:rsid w:val="006D2784"/>
    <w:rsid w:val="006D2BCC"/>
    <w:rsid w:val="006D3134"/>
    <w:rsid w:val="006D36C5"/>
    <w:rsid w:val="006D502E"/>
    <w:rsid w:val="006D5310"/>
    <w:rsid w:val="006D5461"/>
    <w:rsid w:val="006D58FD"/>
    <w:rsid w:val="006D6839"/>
    <w:rsid w:val="006D7130"/>
    <w:rsid w:val="006E0428"/>
    <w:rsid w:val="006E0D75"/>
    <w:rsid w:val="006E17AD"/>
    <w:rsid w:val="006E1824"/>
    <w:rsid w:val="006E250D"/>
    <w:rsid w:val="006E29FE"/>
    <w:rsid w:val="006E39B5"/>
    <w:rsid w:val="006E3B01"/>
    <w:rsid w:val="006E468E"/>
    <w:rsid w:val="006E469F"/>
    <w:rsid w:val="006E4BD7"/>
    <w:rsid w:val="006E4C6F"/>
    <w:rsid w:val="006E53AE"/>
    <w:rsid w:val="006E55A4"/>
    <w:rsid w:val="006E57B9"/>
    <w:rsid w:val="006E5895"/>
    <w:rsid w:val="006E6B6D"/>
    <w:rsid w:val="006E72E0"/>
    <w:rsid w:val="006E731C"/>
    <w:rsid w:val="006E7826"/>
    <w:rsid w:val="006E7ABA"/>
    <w:rsid w:val="006F011A"/>
    <w:rsid w:val="006F268C"/>
    <w:rsid w:val="006F29B6"/>
    <w:rsid w:val="006F3C1C"/>
    <w:rsid w:val="006F4229"/>
    <w:rsid w:val="006F5AE5"/>
    <w:rsid w:val="006F5CC6"/>
    <w:rsid w:val="006F67BC"/>
    <w:rsid w:val="006F681E"/>
    <w:rsid w:val="006F6D60"/>
    <w:rsid w:val="006F7C43"/>
    <w:rsid w:val="007015C2"/>
    <w:rsid w:val="007021C9"/>
    <w:rsid w:val="007022CA"/>
    <w:rsid w:val="00702ED5"/>
    <w:rsid w:val="007037DD"/>
    <w:rsid w:val="00703870"/>
    <w:rsid w:val="007038A6"/>
    <w:rsid w:val="00703925"/>
    <w:rsid w:val="007042E6"/>
    <w:rsid w:val="00704B2E"/>
    <w:rsid w:val="00704B34"/>
    <w:rsid w:val="0070559E"/>
    <w:rsid w:val="00705794"/>
    <w:rsid w:val="00705E69"/>
    <w:rsid w:val="00706041"/>
    <w:rsid w:val="00707483"/>
    <w:rsid w:val="007074F7"/>
    <w:rsid w:val="00707AC5"/>
    <w:rsid w:val="00710AFF"/>
    <w:rsid w:val="007112C8"/>
    <w:rsid w:val="00711303"/>
    <w:rsid w:val="00711F67"/>
    <w:rsid w:val="007124E0"/>
    <w:rsid w:val="007128FC"/>
    <w:rsid w:val="00712EAF"/>
    <w:rsid w:val="00714363"/>
    <w:rsid w:val="0071475C"/>
    <w:rsid w:val="00715487"/>
    <w:rsid w:val="007160C8"/>
    <w:rsid w:val="0072069D"/>
    <w:rsid w:val="0072130A"/>
    <w:rsid w:val="0072135C"/>
    <w:rsid w:val="007216A6"/>
    <w:rsid w:val="0072264D"/>
    <w:rsid w:val="00722BC8"/>
    <w:rsid w:val="00722E7B"/>
    <w:rsid w:val="00723CF5"/>
    <w:rsid w:val="007249AB"/>
    <w:rsid w:val="00724A61"/>
    <w:rsid w:val="00724CB9"/>
    <w:rsid w:val="0072525F"/>
    <w:rsid w:val="00725B85"/>
    <w:rsid w:val="00726711"/>
    <w:rsid w:val="00726878"/>
    <w:rsid w:val="00726FDE"/>
    <w:rsid w:val="007270BF"/>
    <w:rsid w:val="007276B1"/>
    <w:rsid w:val="00727D24"/>
    <w:rsid w:val="00730760"/>
    <w:rsid w:val="00730F58"/>
    <w:rsid w:val="00731DB0"/>
    <w:rsid w:val="0073453F"/>
    <w:rsid w:val="00734583"/>
    <w:rsid w:val="007347B1"/>
    <w:rsid w:val="007347D2"/>
    <w:rsid w:val="007350BD"/>
    <w:rsid w:val="007351C8"/>
    <w:rsid w:val="00735302"/>
    <w:rsid w:val="00735879"/>
    <w:rsid w:val="00735C2C"/>
    <w:rsid w:val="00735EDA"/>
    <w:rsid w:val="007373E7"/>
    <w:rsid w:val="007373EB"/>
    <w:rsid w:val="0073791B"/>
    <w:rsid w:val="00740A7B"/>
    <w:rsid w:val="007414DB"/>
    <w:rsid w:val="00741828"/>
    <w:rsid w:val="007419AC"/>
    <w:rsid w:val="00741EE7"/>
    <w:rsid w:val="0074223B"/>
    <w:rsid w:val="0074359C"/>
    <w:rsid w:val="00743952"/>
    <w:rsid w:val="00743CC3"/>
    <w:rsid w:val="00744617"/>
    <w:rsid w:val="00745563"/>
    <w:rsid w:val="0074574F"/>
    <w:rsid w:val="00745F86"/>
    <w:rsid w:val="007462D4"/>
    <w:rsid w:val="00746DC6"/>
    <w:rsid w:val="007472DF"/>
    <w:rsid w:val="0074751B"/>
    <w:rsid w:val="00747AA6"/>
    <w:rsid w:val="00747D54"/>
    <w:rsid w:val="0075051A"/>
    <w:rsid w:val="00752847"/>
    <w:rsid w:val="00752ABC"/>
    <w:rsid w:val="00752D30"/>
    <w:rsid w:val="00752ED5"/>
    <w:rsid w:val="00753181"/>
    <w:rsid w:val="00753C5C"/>
    <w:rsid w:val="00754520"/>
    <w:rsid w:val="0075521D"/>
    <w:rsid w:val="00755727"/>
    <w:rsid w:val="00755A01"/>
    <w:rsid w:val="0075640E"/>
    <w:rsid w:val="00756A94"/>
    <w:rsid w:val="00756C94"/>
    <w:rsid w:val="00756E2D"/>
    <w:rsid w:val="00757061"/>
    <w:rsid w:val="00757A97"/>
    <w:rsid w:val="00757B74"/>
    <w:rsid w:val="00757BA9"/>
    <w:rsid w:val="00760AF0"/>
    <w:rsid w:val="00761F55"/>
    <w:rsid w:val="007633AB"/>
    <w:rsid w:val="00763C18"/>
    <w:rsid w:val="0076402E"/>
    <w:rsid w:val="00764089"/>
    <w:rsid w:val="0076470C"/>
    <w:rsid w:val="00764C90"/>
    <w:rsid w:val="007654F8"/>
    <w:rsid w:val="00765605"/>
    <w:rsid w:val="00765620"/>
    <w:rsid w:val="0076568B"/>
    <w:rsid w:val="007703AC"/>
    <w:rsid w:val="007714BF"/>
    <w:rsid w:val="0077156F"/>
    <w:rsid w:val="00771C52"/>
    <w:rsid w:val="0077231A"/>
    <w:rsid w:val="0077231F"/>
    <w:rsid w:val="0077236E"/>
    <w:rsid w:val="007731FA"/>
    <w:rsid w:val="00774114"/>
    <w:rsid w:val="007742EB"/>
    <w:rsid w:val="00774551"/>
    <w:rsid w:val="00774A44"/>
    <w:rsid w:val="00774A73"/>
    <w:rsid w:val="00775962"/>
    <w:rsid w:val="00775EC1"/>
    <w:rsid w:val="00777618"/>
    <w:rsid w:val="007776ED"/>
    <w:rsid w:val="0078008E"/>
    <w:rsid w:val="00780919"/>
    <w:rsid w:val="007812FD"/>
    <w:rsid w:val="00781521"/>
    <w:rsid w:val="00781A86"/>
    <w:rsid w:val="00781BBC"/>
    <w:rsid w:val="007823F3"/>
    <w:rsid w:val="007828CE"/>
    <w:rsid w:val="00783E46"/>
    <w:rsid w:val="00784148"/>
    <w:rsid w:val="00784450"/>
    <w:rsid w:val="00785C09"/>
    <w:rsid w:val="00786570"/>
    <w:rsid w:val="00786619"/>
    <w:rsid w:val="00786EB6"/>
    <w:rsid w:val="00787B32"/>
    <w:rsid w:val="00787FCE"/>
    <w:rsid w:val="00790C9D"/>
    <w:rsid w:val="0079192E"/>
    <w:rsid w:val="00791B50"/>
    <w:rsid w:val="00792FE8"/>
    <w:rsid w:val="007936D3"/>
    <w:rsid w:val="00794FB9"/>
    <w:rsid w:val="00795067"/>
    <w:rsid w:val="007951A7"/>
    <w:rsid w:val="00795A79"/>
    <w:rsid w:val="00795ACE"/>
    <w:rsid w:val="00796C8E"/>
    <w:rsid w:val="0079742E"/>
    <w:rsid w:val="00797D58"/>
    <w:rsid w:val="00797E7B"/>
    <w:rsid w:val="007A0495"/>
    <w:rsid w:val="007A0A97"/>
    <w:rsid w:val="007A11B4"/>
    <w:rsid w:val="007A1289"/>
    <w:rsid w:val="007A2254"/>
    <w:rsid w:val="007A43F9"/>
    <w:rsid w:val="007A49B9"/>
    <w:rsid w:val="007A4A6B"/>
    <w:rsid w:val="007A4C64"/>
    <w:rsid w:val="007A4E9F"/>
    <w:rsid w:val="007A6511"/>
    <w:rsid w:val="007A7373"/>
    <w:rsid w:val="007B0426"/>
    <w:rsid w:val="007B080D"/>
    <w:rsid w:val="007B093B"/>
    <w:rsid w:val="007B1222"/>
    <w:rsid w:val="007B177C"/>
    <w:rsid w:val="007B1ABA"/>
    <w:rsid w:val="007B1BFE"/>
    <w:rsid w:val="007B1D22"/>
    <w:rsid w:val="007B1E3B"/>
    <w:rsid w:val="007B2458"/>
    <w:rsid w:val="007B2475"/>
    <w:rsid w:val="007B273D"/>
    <w:rsid w:val="007B2E80"/>
    <w:rsid w:val="007B34DC"/>
    <w:rsid w:val="007B3BC0"/>
    <w:rsid w:val="007B428C"/>
    <w:rsid w:val="007B4E7F"/>
    <w:rsid w:val="007B4F14"/>
    <w:rsid w:val="007B5151"/>
    <w:rsid w:val="007B5A05"/>
    <w:rsid w:val="007B5D4C"/>
    <w:rsid w:val="007B65FC"/>
    <w:rsid w:val="007B743B"/>
    <w:rsid w:val="007C0008"/>
    <w:rsid w:val="007C0691"/>
    <w:rsid w:val="007C081F"/>
    <w:rsid w:val="007C0EB1"/>
    <w:rsid w:val="007C0EC4"/>
    <w:rsid w:val="007C2504"/>
    <w:rsid w:val="007C2D6D"/>
    <w:rsid w:val="007C3E55"/>
    <w:rsid w:val="007C4085"/>
    <w:rsid w:val="007C423E"/>
    <w:rsid w:val="007C48D0"/>
    <w:rsid w:val="007C56AE"/>
    <w:rsid w:val="007C5A1E"/>
    <w:rsid w:val="007C5B45"/>
    <w:rsid w:val="007C5C4A"/>
    <w:rsid w:val="007C6562"/>
    <w:rsid w:val="007C6817"/>
    <w:rsid w:val="007C6B1B"/>
    <w:rsid w:val="007C7056"/>
    <w:rsid w:val="007C7064"/>
    <w:rsid w:val="007C72C5"/>
    <w:rsid w:val="007C793E"/>
    <w:rsid w:val="007D0011"/>
    <w:rsid w:val="007D0292"/>
    <w:rsid w:val="007D22FE"/>
    <w:rsid w:val="007D2B3A"/>
    <w:rsid w:val="007D2DA5"/>
    <w:rsid w:val="007D3600"/>
    <w:rsid w:val="007D37C1"/>
    <w:rsid w:val="007D38F7"/>
    <w:rsid w:val="007D4CA7"/>
    <w:rsid w:val="007D50C2"/>
    <w:rsid w:val="007D530F"/>
    <w:rsid w:val="007D629A"/>
    <w:rsid w:val="007D650C"/>
    <w:rsid w:val="007D6553"/>
    <w:rsid w:val="007D6F4E"/>
    <w:rsid w:val="007D7889"/>
    <w:rsid w:val="007E0101"/>
    <w:rsid w:val="007E037C"/>
    <w:rsid w:val="007E0433"/>
    <w:rsid w:val="007E1099"/>
    <w:rsid w:val="007E14A7"/>
    <w:rsid w:val="007E15AE"/>
    <w:rsid w:val="007E26B8"/>
    <w:rsid w:val="007E3699"/>
    <w:rsid w:val="007E3842"/>
    <w:rsid w:val="007E3D33"/>
    <w:rsid w:val="007E48E3"/>
    <w:rsid w:val="007E5F2C"/>
    <w:rsid w:val="007E6948"/>
    <w:rsid w:val="007E6D2D"/>
    <w:rsid w:val="007E7489"/>
    <w:rsid w:val="007E7514"/>
    <w:rsid w:val="007F0C80"/>
    <w:rsid w:val="007F0FF0"/>
    <w:rsid w:val="007F19BA"/>
    <w:rsid w:val="007F24D2"/>
    <w:rsid w:val="007F2857"/>
    <w:rsid w:val="007F2A22"/>
    <w:rsid w:val="007F31CA"/>
    <w:rsid w:val="007F3652"/>
    <w:rsid w:val="007F3EF3"/>
    <w:rsid w:val="007F443B"/>
    <w:rsid w:val="007F5275"/>
    <w:rsid w:val="007F60F8"/>
    <w:rsid w:val="0080128C"/>
    <w:rsid w:val="008016EB"/>
    <w:rsid w:val="00802122"/>
    <w:rsid w:val="00802428"/>
    <w:rsid w:val="0080261C"/>
    <w:rsid w:val="00802B3F"/>
    <w:rsid w:val="00802C46"/>
    <w:rsid w:val="00803252"/>
    <w:rsid w:val="00803A76"/>
    <w:rsid w:val="00804709"/>
    <w:rsid w:val="00804C41"/>
    <w:rsid w:val="00804E8D"/>
    <w:rsid w:val="008057A5"/>
    <w:rsid w:val="00805968"/>
    <w:rsid w:val="00806662"/>
    <w:rsid w:val="00806803"/>
    <w:rsid w:val="00807B39"/>
    <w:rsid w:val="00807E39"/>
    <w:rsid w:val="00807EF9"/>
    <w:rsid w:val="0081006A"/>
    <w:rsid w:val="0081185D"/>
    <w:rsid w:val="00811EC1"/>
    <w:rsid w:val="008121DB"/>
    <w:rsid w:val="00812AB0"/>
    <w:rsid w:val="00813347"/>
    <w:rsid w:val="00813A2A"/>
    <w:rsid w:val="0081498D"/>
    <w:rsid w:val="00814BA5"/>
    <w:rsid w:val="00815899"/>
    <w:rsid w:val="008168ED"/>
    <w:rsid w:val="0082046F"/>
    <w:rsid w:val="00820556"/>
    <w:rsid w:val="00820580"/>
    <w:rsid w:val="0082091A"/>
    <w:rsid w:val="00820BDE"/>
    <w:rsid w:val="00820C8B"/>
    <w:rsid w:val="00820F07"/>
    <w:rsid w:val="008224BB"/>
    <w:rsid w:val="00822C7D"/>
    <w:rsid w:val="008230A5"/>
    <w:rsid w:val="0082323D"/>
    <w:rsid w:val="00823435"/>
    <w:rsid w:val="00823A05"/>
    <w:rsid w:val="00823B51"/>
    <w:rsid w:val="00823B89"/>
    <w:rsid w:val="00824E5C"/>
    <w:rsid w:val="00825713"/>
    <w:rsid w:val="00825C95"/>
    <w:rsid w:val="0082623B"/>
    <w:rsid w:val="00826B04"/>
    <w:rsid w:val="0082735E"/>
    <w:rsid w:val="00827B8D"/>
    <w:rsid w:val="00827F97"/>
    <w:rsid w:val="008302FB"/>
    <w:rsid w:val="00830ED6"/>
    <w:rsid w:val="008310D5"/>
    <w:rsid w:val="00831377"/>
    <w:rsid w:val="00831629"/>
    <w:rsid w:val="00831785"/>
    <w:rsid w:val="00832140"/>
    <w:rsid w:val="00832254"/>
    <w:rsid w:val="0083253E"/>
    <w:rsid w:val="0083449F"/>
    <w:rsid w:val="008351DF"/>
    <w:rsid w:val="0083543E"/>
    <w:rsid w:val="00835DEA"/>
    <w:rsid w:val="00836729"/>
    <w:rsid w:val="00836BCE"/>
    <w:rsid w:val="00836F08"/>
    <w:rsid w:val="00837777"/>
    <w:rsid w:val="00837F56"/>
    <w:rsid w:val="00840BB0"/>
    <w:rsid w:val="00840D0B"/>
    <w:rsid w:val="008414F0"/>
    <w:rsid w:val="00843A26"/>
    <w:rsid w:val="0084444E"/>
    <w:rsid w:val="00844A88"/>
    <w:rsid w:val="00844F20"/>
    <w:rsid w:val="0084570D"/>
    <w:rsid w:val="00845AA0"/>
    <w:rsid w:val="008464B6"/>
    <w:rsid w:val="0084678A"/>
    <w:rsid w:val="00846AFF"/>
    <w:rsid w:val="008472F2"/>
    <w:rsid w:val="00847461"/>
    <w:rsid w:val="00850213"/>
    <w:rsid w:val="0085045E"/>
    <w:rsid w:val="008504A0"/>
    <w:rsid w:val="00850D3D"/>
    <w:rsid w:val="00851EE8"/>
    <w:rsid w:val="00853CCB"/>
    <w:rsid w:val="00855041"/>
    <w:rsid w:val="00855362"/>
    <w:rsid w:val="00856443"/>
    <w:rsid w:val="0085749A"/>
    <w:rsid w:val="00857CE7"/>
    <w:rsid w:val="00860346"/>
    <w:rsid w:val="00860725"/>
    <w:rsid w:val="00860F48"/>
    <w:rsid w:val="0086108D"/>
    <w:rsid w:val="0086172D"/>
    <w:rsid w:val="00861985"/>
    <w:rsid w:val="00861B9C"/>
    <w:rsid w:val="00861CF0"/>
    <w:rsid w:val="008628DA"/>
    <w:rsid w:val="00863250"/>
    <w:rsid w:val="0086472B"/>
    <w:rsid w:val="00864BB5"/>
    <w:rsid w:val="00864ECE"/>
    <w:rsid w:val="00865D67"/>
    <w:rsid w:val="00866F99"/>
    <w:rsid w:val="00867385"/>
    <w:rsid w:val="008708AF"/>
    <w:rsid w:val="00870C49"/>
    <w:rsid w:val="008717CB"/>
    <w:rsid w:val="00871CF2"/>
    <w:rsid w:val="00872D4A"/>
    <w:rsid w:val="00873293"/>
    <w:rsid w:val="00873B7A"/>
    <w:rsid w:val="00875A5F"/>
    <w:rsid w:val="0087635D"/>
    <w:rsid w:val="008768EA"/>
    <w:rsid w:val="008773F0"/>
    <w:rsid w:val="00877C38"/>
    <w:rsid w:val="008803C3"/>
    <w:rsid w:val="00880B05"/>
    <w:rsid w:val="0088184F"/>
    <w:rsid w:val="0088343F"/>
    <w:rsid w:val="00884212"/>
    <w:rsid w:val="0088473D"/>
    <w:rsid w:val="00884C25"/>
    <w:rsid w:val="00884EF8"/>
    <w:rsid w:val="008859E4"/>
    <w:rsid w:val="00885BC6"/>
    <w:rsid w:val="00885BF7"/>
    <w:rsid w:val="00885FA1"/>
    <w:rsid w:val="0088620E"/>
    <w:rsid w:val="0088628C"/>
    <w:rsid w:val="00886545"/>
    <w:rsid w:val="00887414"/>
    <w:rsid w:val="00890378"/>
    <w:rsid w:val="00890B2D"/>
    <w:rsid w:val="0089132C"/>
    <w:rsid w:val="008916DA"/>
    <w:rsid w:val="008917D4"/>
    <w:rsid w:val="00891ADF"/>
    <w:rsid w:val="008924E9"/>
    <w:rsid w:val="00892B3F"/>
    <w:rsid w:val="0089436E"/>
    <w:rsid w:val="00894381"/>
    <w:rsid w:val="00894A7A"/>
    <w:rsid w:val="00895606"/>
    <w:rsid w:val="00895DE0"/>
    <w:rsid w:val="008967A3"/>
    <w:rsid w:val="00896A1F"/>
    <w:rsid w:val="008A04AC"/>
    <w:rsid w:val="008A0691"/>
    <w:rsid w:val="008A10D2"/>
    <w:rsid w:val="008A15BE"/>
    <w:rsid w:val="008A221B"/>
    <w:rsid w:val="008A2248"/>
    <w:rsid w:val="008A26C2"/>
    <w:rsid w:val="008A26CC"/>
    <w:rsid w:val="008A291D"/>
    <w:rsid w:val="008A2D99"/>
    <w:rsid w:val="008A31BE"/>
    <w:rsid w:val="008A3589"/>
    <w:rsid w:val="008A4509"/>
    <w:rsid w:val="008A4F83"/>
    <w:rsid w:val="008A5886"/>
    <w:rsid w:val="008A629A"/>
    <w:rsid w:val="008A65AA"/>
    <w:rsid w:val="008A665B"/>
    <w:rsid w:val="008A7919"/>
    <w:rsid w:val="008A7E14"/>
    <w:rsid w:val="008B014F"/>
    <w:rsid w:val="008B0954"/>
    <w:rsid w:val="008B0F54"/>
    <w:rsid w:val="008B14A3"/>
    <w:rsid w:val="008B15E8"/>
    <w:rsid w:val="008B17E4"/>
    <w:rsid w:val="008B1875"/>
    <w:rsid w:val="008B1B1B"/>
    <w:rsid w:val="008B1D25"/>
    <w:rsid w:val="008B1E8F"/>
    <w:rsid w:val="008B26BE"/>
    <w:rsid w:val="008B2900"/>
    <w:rsid w:val="008B2CA2"/>
    <w:rsid w:val="008B2D05"/>
    <w:rsid w:val="008B2FCF"/>
    <w:rsid w:val="008B3049"/>
    <w:rsid w:val="008B3151"/>
    <w:rsid w:val="008B3CFD"/>
    <w:rsid w:val="008B3EEB"/>
    <w:rsid w:val="008B5701"/>
    <w:rsid w:val="008B5A8A"/>
    <w:rsid w:val="008B68D3"/>
    <w:rsid w:val="008B69F0"/>
    <w:rsid w:val="008B715F"/>
    <w:rsid w:val="008B74D9"/>
    <w:rsid w:val="008B7631"/>
    <w:rsid w:val="008B7947"/>
    <w:rsid w:val="008C0311"/>
    <w:rsid w:val="008C0AAC"/>
    <w:rsid w:val="008C16A2"/>
    <w:rsid w:val="008C287B"/>
    <w:rsid w:val="008C28A1"/>
    <w:rsid w:val="008C2FB7"/>
    <w:rsid w:val="008C3018"/>
    <w:rsid w:val="008C3043"/>
    <w:rsid w:val="008C3D1B"/>
    <w:rsid w:val="008C4485"/>
    <w:rsid w:val="008C4EC9"/>
    <w:rsid w:val="008C5962"/>
    <w:rsid w:val="008C6334"/>
    <w:rsid w:val="008C638A"/>
    <w:rsid w:val="008C6393"/>
    <w:rsid w:val="008C64EA"/>
    <w:rsid w:val="008C6BF6"/>
    <w:rsid w:val="008C6DE0"/>
    <w:rsid w:val="008C7206"/>
    <w:rsid w:val="008D0375"/>
    <w:rsid w:val="008D06F5"/>
    <w:rsid w:val="008D0822"/>
    <w:rsid w:val="008D12BC"/>
    <w:rsid w:val="008D16FA"/>
    <w:rsid w:val="008D1B27"/>
    <w:rsid w:val="008D1B6A"/>
    <w:rsid w:val="008D2C4D"/>
    <w:rsid w:val="008D3391"/>
    <w:rsid w:val="008D342C"/>
    <w:rsid w:val="008D353F"/>
    <w:rsid w:val="008D3B4F"/>
    <w:rsid w:val="008D3EAD"/>
    <w:rsid w:val="008D44A6"/>
    <w:rsid w:val="008D491E"/>
    <w:rsid w:val="008D513A"/>
    <w:rsid w:val="008D52B7"/>
    <w:rsid w:val="008D56F9"/>
    <w:rsid w:val="008D5A5A"/>
    <w:rsid w:val="008D5D0F"/>
    <w:rsid w:val="008D670D"/>
    <w:rsid w:val="008D6AD4"/>
    <w:rsid w:val="008D6B03"/>
    <w:rsid w:val="008D7E6D"/>
    <w:rsid w:val="008E09F2"/>
    <w:rsid w:val="008E113C"/>
    <w:rsid w:val="008E12C2"/>
    <w:rsid w:val="008E184B"/>
    <w:rsid w:val="008E2241"/>
    <w:rsid w:val="008E2E34"/>
    <w:rsid w:val="008E30F1"/>
    <w:rsid w:val="008E3802"/>
    <w:rsid w:val="008E3ADC"/>
    <w:rsid w:val="008E46D2"/>
    <w:rsid w:val="008E493E"/>
    <w:rsid w:val="008E58E9"/>
    <w:rsid w:val="008E6713"/>
    <w:rsid w:val="008E6776"/>
    <w:rsid w:val="008E6A26"/>
    <w:rsid w:val="008E6F1E"/>
    <w:rsid w:val="008E784E"/>
    <w:rsid w:val="008F047C"/>
    <w:rsid w:val="008F073C"/>
    <w:rsid w:val="008F08BA"/>
    <w:rsid w:val="008F09A5"/>
    <w:rsid w:val="008F14CE"/>
    <w:rsid w:val="008F188C"/>
    <w:rsid w:val="008F25AD"/>
    <w:rsid w:val="008F2A69"/>
    <w:rsid w:val="008F3686"/>
    <w:rsid w:val="008F4146"/>
    <w:rsid w:val="008F4A0D"/>
    <w:rsid w:val="008F4E35"/>
    <w:rsid w:val="008F5509"/>
    <w:rsid w:val="008F5894"/>
    <w:rsid w:val="008F6AB0"/>
    <w:rsid w:val="008F718D"/>
    <w:rsid w:val="008F7972"/>
    <w:rsid w:val="0090014F"/>
    <w:rsid w:val="00900597"/>
    <w:rsid w:val="00900D4A"/>
    <w:rsid w:val="00901271"/>
    <w:rsid w:val="00901386"/>
    <w:rsid w:val="0090138A"/>
    <w:rsid w:val="00901734"/>
    <w:rsid w:val="009019B5"/>
    <w:rsid w:val="0090218A"/>
    <w:rsid w:val="0090278F"/>
    <w:rsid w:val="00902BD8"/>
    <w:rsid w:val="009033A9"/>
    <w:rsid w:val="009035BB"/>
    <w:rsid w:val="009037E7"/>
    <w:rsid w:val="00903A50"/>
    <w:rsid w:val="00903F23"/>
    <w:rsid w:val="00903F45"/>
    <w:rsid w:val="00904E2C"/>
    <w:rsid w:val="00905123"/>
    <w:rsid w:val="009052C5"/>
    <w:rsid w:val="00905A70"/>
    <w:rsid w:val="00905BC7"/>
    <w:rsid w:val="009062F8"/>
    <w:rsid w:val="00906B1C"/>
    <w:rsid w:val="00907572"/>
    <w:rsid w:val="00907FFA"/>
    <w:rsid w:val="00910D8B"/>
    <w:rsid w:val="00910FD0"/>
    <w:rsid w:val="009110A2"/>
    <w:rsid w:val="009114A9"/>
    <w:rsid w:val="00912241"/>
    <w:rsid w:val="009132A7"/>
    <w:rsid w:val="00913CC5"/>
    <w:rsid w:val="0091461D"/>
    <w:rsid w:val="00914717"/>
    <w:rsid w:val="00914DD5"/>
    <w:rsid w:val="009156C2"/>
    <w:rsid w:val="00915AA7"/>
    <w:rsid w:val="0091614D"/>
    <w:rsid w:val="00916F9E"/>
    <w:rsid w:val="00917E3F"/>
    <w:rsid w:val="00917EFA"/>
    <w:rsid w:val="00920180"/>
    <w:rsid w:val="009201C1"/>
    <w:rsid w:val="009206D1"/>
    <w:rsid w:val="009212FB"/>
    <w:rsid w:val="009213CF"/>
    <w:rsid w:val="0092258D"/>
    <w:rsid w:val="00922601"/>
    <w:rsid w:val="009227DB"/>
    <w:rsid w:val="00922897"/>
    <w:rsid w:val="009232AD"/>
    <w:rsid w:val="0092482D"/>
    <w:rsid w:val="00924DBD"/>
    <w:rsid w:val="00924E77"/>
    <w:rsid w:val="0092584F"/>
    <w:rsid w:val="009259DC"/>
    <w:rsid w:val="00925E94"/>
    <w:rsid w:val="00926361"/>
    <w:rsid w:val="00926AA1"/>
    <w:rsid w:val="00927007"/>
    <w:rsid w:val="00927609"/>
    <w:rsid w:val="00927EC8"/>
    <w:rsid w:val="0093080B"/>
    <w:rsid w:val="00930D17"/>
    <w:rsid w:val="009312A8"/>
    <w:rsid w:val="00931EA3"/>
    <w:rsid w:val="00932559"/>
    <w:rsid w:val="009326F3"/>
    <w:rsid w:val="009334BA"/>
    <w:rsid w:val="00933CF4"/>
    <w:rsid w:val="00934102"/>
    <w:rsid w:val="00934258"/>
    <w:rsid w:val="00934565"/>
    <w:rsid w:val="00934693"/>
    <w:rsid w:val="00935919"/>
    <w:rsid w:val="00936BF4"/>
    <w:rsid w:val="009370EC"/>
    <w:rsid w:val="009375B2"/>
    <w:rsid w:val="00937DEA"/>
    <w:rsid w:val="009405DF"/>
    <w:rsid w:val="00940EA6"/>
    <w:rsid w:val="00941398"/>
    <w:rsid w:val="00942B30"/>
    <w:rsid w:val="009436BA"/>
    <w:rsid w:val="00943E99"/>
    <w:rsid w:val="0094443C"/>
    <w:rsid w:val="0094460E"/>
    <w:rsid w:val="00944710"/>
    <w:rsid w:val="0094485E"/>
    <w:rsid w:val="00944BCA"/>
    <w:rsid w:val="00944E89"/>
    <w:rsid w:val="00945359"/>
    <w:rsid w:val="0094558F"/>
    <w:rsid w:val="00945D6A"/>
    <w:rsid w:val="009460D3"/>
    <w:rsid w:val="00947CF0"/>
    <w:rsid w:val="00950207"/>
    <w:rsid w:val="00950AFB"/>
    <w:rsid w:val="00950F90"/>
    <w:rsid w:val="00951072"/>
    <w:rsid w:val="0095111D"/>
    <w:rsid w:val="009521DF"/>
    <w:rsid w:val="00952413"/>
    <w:rsid w:val="0095451D"/>
    <w:rsid w:val="009548B7"/>
    <w:rsid w:val="00954908"/>
    <w:rsid w:val="009553EA"/>
    <w:rsid w:val="009556FA"/>
    <w:rsid w:val="00955D5E"/>
    <w:rsid w:val="0095622D"/>
    <w:rsid w:val="00956548"/>
    <w:rsid w:val="00956C99"/>
    <w:rsid w:val="009573D7"/>
    <w:rsid w:val="0096026B"/>
    <w:rsid w:val="009603E9"/>
    <w:rsid w:val="0096094A"/>
    <w:rsid w:val="00960DD0"/>
    <w:rsid w:val="00961BC5"/>
    <w:rsid w:val="00961CC5"/>
    <w:rsid w:val="00962613"/>
    <w:rsid w:val="0096359F"/>
    <w:rsid w:val="009639FB"/>
    <w:rsid w:val="00963A69"/>
    <w:rsid w:val="00963B42"/>
    <w:rsid w:val="00964502"/>
    <w:rsid w:val="0096474B"/>
    <w:rsid w:val="00964866"/>
    <w:rsid w:val="009649B1"/>
    <w:rsid w:val="00965871"/>
    <w:rsid w:val="00965E4C"/>
    <w:rsid w:val="00965F05"/>
    <w:rsid w:val="00966152"/>
    <w:rsid w:val="00966627"/>
    <w:rsid w:val="0096695E"/>
    <w:rsid w:val="0096744D"/>
    <w:rsid w:val="009675AA"/>
    <w:rsid w:val="00967B1B"/>
    <w:rsid w:val="00967F09"/>
    <w:rsid w:val="00967FE8"/>
    <w:rsid w:val="00970586"/>
    <w:rsid w:val="00970CF7"/>
    <w:rsid w:val="00971C45"/>
    <w:rsid w:val="00972D5A"/>
    <w:rsid w:val="009733B0"/>
    <w:rsid w:val="009739E5"/>
    <w:rsid w:val="0097401B"/>
    <w:rsid w:val="009744E4"/>
    <w:rsid w:val="00974D89"/>
    <w:rsid w:val="00975394"/>
    <w:rsid w:val="009756D4"/>
    <w:rsid w:val="009765CD"/>
    <w:rsid w:val="00976A2C"/>
    <w:rsid w:val="00976D31"/>
    <w:rsid w:val="00976D8B"/>
    <w:rsid w:val="00980092"/>
    <w:rsid w:val="00980798"/>
    <w:rsid w:val="00980A7D"/>
    <w:rsid w:val="00980B7A"/>
    <w:rsid w:val="00980B88"/>
    <w:rsid w:val="009816D0"/>
    <w:rsid w:val="00982637"/>
    <w:rsid w:val="00982763"/>
    <w:rsid w:val="00982CA6"/>
    <w:rsid w:val="0098320B"/>
    <w:rsid w:val="0098344D"/>
    <w:rsid w:val="0098373F"/>
    <w:rsid w:val="0098387E"/>
    <w:rsid w:val="00983A5D"/>
    <w:rsid w:val="00983D3C"/>
    <w:rsid w:val="009854EC"/>
    <w:rsid w:val="00985BCB"/>
    <w:rsid w:val="00985CEC"/>
    <w:rsid w:val="00985E83"/>
    <w:rsid w:val="0098603A"/>
    <w:rsid w:val="00986327"/>
    <w:rsid w:val="00987378"/>
    <w:rsid w:val="00987E4B"/>
    <w:rsid w:val="00987EA6"/>
    <w:rsid w:val="00990EF3"/>
    <w:rsid w:val="009910A0"/>
    <w:rsid w:val="00991788"/>
    <w:rsid w:val="00991842"/>
    <w:rsid w:val="00991BF5"/>
    <w:rsid w:val="00991DAA"/>
    <w:rsid w:val="00992577"/>
    <w:rsid w:val="0099305D"/>
    <w:rsid w:val="00993E84"/>
    <w:rsid w:val="009943F1"/>
    <w:rsid w:val="0099469A"/>
    <w:rsid w:val="009953BF"/>
    <w:rsid w:val="0099541A"/>
    <w:rsid w:val="00995F15"/>
    <w:rsid w:val="00996828"/>
    <w:rsid w:val="00996D03"/>
    <w:rsid w:val="00997118"/>
    <w:rsid w:val="009975D3"/>
    <w:rsid w:val="00997CF0"/>
    <w:rsid w:val="009A0362"/>
    <w:rsid w:val="009A1120"/>
    <w:rsid w:val="009A139B"/>
    <w:rsid w:val="009A1743"/>
    <w:rsid w:val="009A19E8"/>
    <w:rsid w:val="009A1BE6"/>
    <w:rsid w:val="009A1D2B"/>
    <w:rsid w:val="009A1FB8"/>
    <w:rsid w:val="009A2AF7"/>
    <w:rsid w:val="009A2D26"/>
    <w:rsid w:val="009A3872"/>
    <w:rsid w:val="009A4F58"/>
    <w:rsid w:val="009A5D11"/>
    <w:rsid w:val="009A7106"/>
    <w:rsid w:val="009A7620"/>
    <w:rsid w:val="009A7A8C"/>
    <w:rsid w:val="009B099B"/>
    <w:rsid w:val="009B0B75"/>
    <w:rsid w:val="009B12C9"/>
    <w:rsid w:val="009B2B7E"/>
    <w:rsid w:val="009B3781"/>
    <w:rsid w:val="009B3C2C"/>
    <w:rsid w:val="009B400E"/>
    <w:rsid w:val="009B412C"/>
    <w:rsid w:val="009B42C0"/>
    <w:rsid w:val="009B4412"/>
    <w:rsid w:val="009B5959"/>
    <w:rsid w:val="009B5C17"/>
    <w:rsid w:val="009B64D2"/>
    <w:rsid w:val="009B6C19"/>
    <w:rsid w:val="009B78A3"/>
    <w:rsid w:val="009C0062"/>
    <w:rsid w:val="009C09D0"/>
    <w:rsid w:val="009C102C"/>
    <w:rsid w:val="009C3F67"/>
    <w:rsid w:val="009C4160"/>
    <w:rsid w:val="009C450E"/>
    <w:rsid w:val="009C486F"/>
    <w:rsid w:val="009C58F2"/>
    <w:rsid w:val="009C660A"/>
    <w:rsid w:val="009D0EB5"/>
    <w:rsid w:val="009D0F10"/>
    <w:rsid w:val="009D0F84"/>
    <w:rsid w:val="009D132A"/>
    <w:rsid w:val="009D1FDA"/>
    <w:rsid w:val="009D2F6C"/>
    <w:rsid w:val="009D3073"/>
    <w:rsid w:val="009D323E"/>
    <w:rsid w:val="009D3368"/>
    <w:rsid w:val="009D36D2"/>
    <w:rsid w:val="009D3FF6"/>
    <w:rsid w:val="009D5A52"/>
    <w:rsid w:val="009D64B1"/>
    <w:rsid w:val="009D6572"/>
    <w:rsid w:val="009D6C10"/>
    <w:rsid w:val="009D6C34"/>
    <w:rsid w:val="009D75E6"/>
    <w:rsid w:val="009D7D5A"/>
    <w:rsid w:val="009E1278"/>
    <w:rsid w:val="009E12A9"/>
    <w:rsid w:val="009E154F"/>
    <w:rsid w:val="009E1828"/>
    <w:rsid w:val="009E1AED"/>
    <w:rsid w:val="009E2B29"/>
    <w:rsid w:val="009E39C9"/>
    <w:rsid w:val="009E40A4"/>
    <w:rsid w:val="009E4F85"/>
    <w:rsid w:val="009E503A"/>
    <w:rsid w:val="009E5970"/>
    <w:rsid w:val="009E5B9C"/>
    <w:rsid w:val="009E5CF8"/>
    <w:rsid w:val="009E5FA0"/>
    <w:rsid w:val="009E658E"/>
    <w:rsid w:val="009E7000"/>
    <w:rsid w:val="009E781A"/>
    <w:rsid w:val="009E79EE"/>
    <w:rsid w:val="009E7D0D"/>
    <w:rsid w:val="009F0529"/>
    <w:rsid w:val="009F0C01"/>
    <w:rsid w:val="009F0EE8"/>
    <w:rsid w:val="009F19AE"/>
    <w:rsid w:val="009F228E"/>
    <w:rsid w:val="009F2555"/>
    <w:rsid w:val="009F27DC"/>
    <w:rsid w:val="009F3987"/>
    <w:rsid w:val="009F3EC6"/>
    <w:rsid w:val="009F4265"/>
    <w:rsid w:val="009F4735"/>
    <w:rsid w:val="009F4746"/>
    <w:rsid w:val="009F4AF5"/>
    <w:rsid w:val="009F4F9E"/>
    <w:rsid w:val="009F564E"/>
    <w:rsid w:val="009F57DB"/>
    <w:rsid w:val="009F5B67"/>
    <w:rsid w:val="009F5E27"/>
    <w:rsid w:val="009F6378"/>
    <w:rsid w:val="009F6B4D"/>
    <w:rsid w:val="009F7D2C"/>
    <w:rsid w:val="00A003EA"/>
    <w:rsid w:val="00A00634"/>
    <w:rsid w:val="00A01AC7"/>
    <w:rsid w:val="00A033CB"/>
    <w:rsid w:val="00A03537"/>
    <w:rsid w:val="00A037CB"/>
    <w:rsid w:val="00A03878"/>
    <w:rsid w:val="00A03DE9"/>
    <w:rsid w:val="00A03E96"/>
    <w:rsid w:val="00A03FB6"/>
    <w:rsid w:val="00A040AD"/>
    <w:rsid w:val="00A04237"/>
    <w:rsid w:val="00A04B48"/>
    <w:rsid w:val="00A04CF3"/>
    <w:rsid w:val="00A04DB7"/>
    <w:rsid w:val="00A06201"/>
    <w:rsid w:val="00A06515"/>
    <w:rsid w:val="00A06B37"/>
    <w:rsid w:val="00A06D8F"/>
    <w:rsid w:val="00A072C8"/>
    <w:rsid w:val="00A075F9"/>
    <w:rsid w:val="00A07711"/>
    <w:rsid w:val="00A07A2D"/>
    <w:rsid w:val="00A07A84"/>
    <w:rsid w:val="00A07ADB"/>
    <w:rsid w:val="00A07F40"/>
    <w:rsid w:val="00A101A7"/>
    <w:rsid w:val="00A10CB1"/>
    <w:rsid w:val="00A10F36"/>
    <w:rsid w:val="00A11F10"/>
    <w:rsid w:val="00A127A3"/>
    <w:rsid w:val="00A12AF9"/>
    <w:rsid w:val="00A12DCB"/>
    <w:rsid w:val="00A1305C"/>
    <w:rsid w:val="00A138CB"/>
    <w:rsid w:val="00A143C9"/>
    <w:rsid w:val="00A14728"/>
    <w:rsid w:val="00A1492E"/>
    <w:rsid w:val="00A14ABA"/>
    <w:rsid w:val="00A15C6C"/>
    <w:rsid w:val="00A16133"/>
    <w:rsid w:val="00A16EE1"/>
    <w:rsid w:val="00A16F9F"/>
    <w:rsid w:val="00A17023"/>
    <w:rsid w:val="00A170E2"/>
    <w:rsid w:val="00A1711E"/>
    <w:rsid w:val="00A177D0"/>
    <w:rsid w:val="00A2093C"/>
    <w:rsid w:val="00A21077"/>
    <w:rsid w:val="00A2199D"/>
    <w:rsid w:val="00A23089"/>
    <w:rsid w:val="00A2377F"/>
    <w:rsid w:val="00A247A8"/>
    <w:rsid w:val="00A24AE4"/>
    <w:rsid w:val="00A25566"/>
    <w:rsid w:val="00A25CE7"/>
    <w:rsid w:val="00A25F07"/>
    <w:rsid w:val="00A26042"/>
    <w:rsid w:val="00A26939"/>
    <w:rsid w:val="00A27C47"/>
    <w:rsid w:val="00A27D41"/>
    <w:rsid w:val="00A3068D"/>
    <w:rsid w:val="00A30A29"/>
    <w:rsid w:val="00A3128C"/>
    <w:rsid w:val="00A31551"/>
    <w:rsid w:val="00A3174D"/>
    <w:rsid w:val="00A32375"/>
    <w:rsid w:val="00A32F2C"/>
    <w:rsid w:val="00A334D6"/>
    <w:rsid w:val="00A33A27"/>
    <w:rsid w:val="00A34811"/>
    <w:rsid w:val="00A35329"/>
    <w:rsid w:val="00A35557"/>
    <w:rsid w:val="00A35657"/>
    <w:rsid w:val="00A360EE"/>
    <w:rsid w:val="00A37941"/>
    <w:rsid w:val="00A402B4"/>
    <w:rsid w:val="00A40E61"/>
    <w:rsid w:val="00A42165"/>
    <w:rsid w:val="00A4218B"/>
    <w:rsid w:val="00A423FC"/>
    <w:rsid w:val="00A42DAE"/>
    <w:rsid w:val="00A4333D"/>
    <w:rsid w:val="00A43EAF"/>
    <w:rsid w:val="00A4441A"/>
    <w:rsid w:val="00A44ABA"/>
    <w:rsid w:val="00A45013"/>
    <w:rsid w:val="00A4578B"/>
    <w:rsid w:val="00A458A2"/>
    <w:rsid w:val="00A45C97"/>
    <w:rsid w:val="00A46A59"/>
    <w:rsid w:val="00A46EFA"/>
    <w:rsid w:val="00A503F2"/>
    <w:rsid w:val="00A5081D"/>
    <w:rsid w:val="00A50D29"/>
    <w:rsid w:val="00A5105C"/>
    <w:rsid w:val="00A5204A"/>
    <w:rsid w:val="00A52168"/>
    <w:rsid w:val="00A52C0D"/>
    <w:rsid w:val="00A53AB1"/>
    <w:rsid w:val="00A548D6"/>
    <w:rsid w:val="00A54C3A"/>
    <w:rsid w:val="00A550E3"/>
    <w:rsid w:val="00A551F0"/>
    <w:rsid w:val="00A55FFC"/>
    <w:rsid w:val="00A560CD"/>
    <w:rsid w:val="00A56102"/>
    <w:rsid w:val="00A566D6"/>
    <w:rsid w:val="00A57105"/>
    <w:rsid w:val="00A60915"/>
    <w:rsid w:val="00A610A5"/>
    <w:rsid w:val="00A610DA"/>
    <w:rsid w:val="00A6269F"/>
    <w:rsid w:val="00A626DC"/>
    <w:rsid w:val="00A62F56"/>
    <w:rsid w:val="00A63814"/>
    <w:rsid w:val="00A6384C"/>
    <w:rsid w:val="00A63C77"/>
    <w:rsid w:val="00A65653"/>
    <w:rsid w:val="00A65B90"/>
    <w:rsid w:val="00A67DA5"/>
    <w:rsid w:val="00A70138"/>
    <w:rsid w:val="00A7037C"/>
    <w:rsid w:val="00A70641"/>
    <w:rsid w:val="00A71112"/>
    <w:rsid w:val="00A72325"/>
    <w:rsid w:val="00A7250E"/>
    <w:rsid w:val="00A728CD"/>
    <w:rsid w:val="00A72A10"/>
    <w:rsid w:val="00A72ED7"/>
    <w:rsid w:val="00A73982"/>
    <w:rsid w:val="00A73AE2"/>
    <w:rsid w:val="00A73D80"/>
    <w:rsid w:val="00A74353"/>
    <w:rsid w:val="00A768CF"/>
    <w:rsid w:val="00A76AFA"/>
    <w:rsid w:val="00A77530"/>
    <w:rsid w:val="00A775E5"/>
    <w:rsid w:val="00A77CB5"/>
    <w:rsid w:val="00A805B6"/>
    <w:rsid w:val="00A80869"/>
    <w:rsid w:val="00A80DC5"/>
    <w:rsid w:val="00A81418"/>
    <w:rsid w:val="00A82B74"/>
    <w:rsid w:val="00A84AD9"/>
    <w:rsid w:val="00A85059"/>
    <w:rsid w:val="00A85071"/>
    <w:rsid w:val="00A85D52"/>
    <w:rsid w:val="00A85DC8"/>
    <w:rsid w:val="00A85E9D"/>
    <w:rsid w:val="00A872C6"/>
    <w:rsid w:val="00A87869"/>
    <w:rsid w:val="00A87B9D"/>
    <w:rsid w:val="00A904BF"/>
    <w:rsid w:val="00A907C6"/>
    <w:rsid w:val="00A90869"/>
    <w:rsid w:val="00A90ADA"/>
    <w:rsid w:val="00A90C02"/>
    <w:rsid w:val="00A9169F"/>
    <w:rsid w:val="00A9209C"/>
    <w:rsid w:val="00A925EB"/>
    <w:rsid w:val="00A92954"/>
    <w:rsid w:val="00A92D5A"/>
    <w:rsid w:val="00A93040"/>
    <w:rsid w:val="00A934B8"/>
    <w:rsid w:val="00A93CEE"/>
    <w:rsid w:val="00A94365"/>
    <w:rsid w:val="00A94580"/>
    <w:rsid w:val="00A948BE"/>
    <w:rsid w:val="00A94D77"/>
    <w:rsid w:val="00A94E61"/>
    <w:rsid w:val="00A94EB3"/>
    <w:rsid w:val="00A94F48"/>
    <w:rsid w:val="00A96261"/>
    <w:rsid w:val="00A96A8D"/>
    <w:rsid w:val="00A970B4"/>
    <w:rsid w:val="00A971CC"/>
    <w:rsid w:val="00A9729E"/>
    <w:rsid w:val="00A973F1"/>
    <w:rsid w:val="00A9799A"/>
    <w:rsid w:val="00AA01D5"/>
    <w:rsid w:val="00AA02D4"/>
    <w:rsid w:val="00AA0516"/>
    <w:rsid w:val="00AA0DE8"/>
    <w:rsid w:val="00AA2F2E"/>
    <w:rsid w:val="00AA4296"/>
    <w:rsid w:val="00AA42B5"/>
    <w:rsid w:val="00AA5BED"/>
    <w:rsid w:val="00AA61B7"/>
    <w:rsid w:val="00AA6642"/>
    <w:rsid w:val="00AA71D9"/>
    <w:rsid w:val="00AA7469"/>
    <w:rsid w:val="00AA7668"/>
    <w:rsid w:val="00AA7895"/>
    <w:rsid w:val="00AA7CAB"/>
    <w:rsid w:val="00AB097B"/>
    <w:rsid w:val="00AB11EF"/>
    <w:rsid w:val="00AB130A"/>
    <w:rsid w:val="00AB17A0"/>
    <w:rsid w:val="00AB2976"/>
    <w:rsid w:val="00AB3058"/>
    <w:rsid w:val="00AB3197"/>
    <w:rsid w:val="00AB3B77"/>
    <w:rsid w:val="00AB41FE"/>
    <w:rsid w:val="00AB47B9"/>
    <w:rsid w:val="00AB4996"/>
    <w:rsid w:val="00AB616A"/>
    <w:rsid w:val="00AB6FAF"/>
    <w:rsid w:val="00AB7E4B"/>
    <w:rsid w:val="00AB7F04"/>
    <w:rsid w:val="00AB7F25"/>
    <w:rsid w:val="00AC02B6"/>
    <w:rsid w:val="00AC04BC"/>
    <w:rsid w:val="00AC0D3E"/>
    <w:rsid w:val="00AC0FDB"/>
    <w:rsid w:val="00AC134B"/>
    <w:rsid w:val="00AC1F59"/>
    <w:rsid w:val="00AC2039"/>
    <w:rsid w:val="00AC2BF7"/>
    <w:rsid w:val="00AC3545"/>
    <w:rsid w:val="00AC35A2"/>
    <w:rsid w:val="00AC411E"/>
    <w:rsid w:val="00AC4493"/>
    <w:rsid w:val="00AC4EE0"/>
    <w:rsid w:val="00AC62EF"/>
    <w:rsid w:val="00AC6A49"/>
    <w:rsid w:val="00AC7ED3"/>
    <w:rsid w:val="00AD06FC"/>
    <w:rsid w:val="00AD08E2"/>
    <w:rsid w:val="00AD2292"/>
    <w:rsid w:val="00AD237C"/>
    <w:rsid w:val="00AD263C"/>
    <w:rsid w:val="00AD26A9"/>
    <w:rsid w:val="00AD4487"/>
    <w:rsid w:val="00AD4A33"/>
    <w:rsid w:val="00AD5278"/>
    <w:rsid w:val="00AD5773"/>
    <w:rsid w:val="00AD5916"/>
    <w:rsid w:val="00AD5940"/>
    <w:rsid w:val="00AD6099"/>
    <w:rsid w:val="00AD6102"/>
    <w:rsid w:val="00AD630B"/>
    <w:rsid w:val="00AD6783"/>
    <w:rsid w:val="00AD719C"/>
    <w:rsid w:val="00AE0572"/>
    <w:rsid w:val="00AE0C00"/>
    <w:rsid w:val="00AE0E90"/>
    <w:rsid w:val="00AE1685"/>
    <w:rsid w:val="00AE1918"/>
    <w:rsid w:val="00AE2C90"/>
    <w:rsid w:val="00AE2E53"/>
    <w:rsid w:val="00AE366E"/>
    <w:rsid w:val="00AE3BD1"/>
    <w:rsid w:val="00AE3E1F"/>
    <w:rsid w:val="00AE4100"/>
    <w:rsid w:val="00AE44CC"/>
    <w:rsid w:val="00AE455F"/>
    <w:rsid w:val="00AE4739"/>
    <w:rsid w:val="00AE4FEE"/>
    <w:rsid w:val="00AE5650"/>
    <w:rsid w:val="00AE57B6"/>
    <w:rsid w:val="00AE5C10"/>
    <w:rsid w:val="00AE5EC7"/>
    <w:rsid w:val="00AE64EB"/>
    <w:rsid w:val="00AE688E"/>
    <w:rsid w:val="00AF017E"/>
    <w:rsid w:val="00AF076B"/>
    <w:rsid w:val="00AF0BA2"/>
    <w:rsid w:val="00AF2068"/>
    <w:rsid w:val="00AF2CE9"/>
    <w:rsid w:val="00AF37F7"/>
    <w:rsid w:val="00AF3E16"/>
    <w:rsid w:val="00AF41E2"/>
    <w:rsid w:val="00AF4DB6"/>
    <w:rsid w:val="00AF521E"/>
    <w:rsid w:val="00AF525F"/>
    <w:rsid w:val="00AF5AEC"/>
    <w:rsid w:val="00AF7118"/>
    <w:rsid w:val="00B00249"/>
    <w:rsid w:val="00B003DA"/>
    <w:rsid w:val="00B00603"/>
    <w:rsid w:val="00B0094F"/>
    <w:rsid w:val="00B009F9"/>
    <w:rsid w:val="00B00A19"/>
    <w:rsid w:val="00B00AC9"/>
    <w:rsid w:val="00B0263B"/>
    <w:rsid w:val="00B02FE3"/>
    <w:rsid w:val="00B04CD8"/>
    <w:rsid w:val="00B05DF1"/>
    <w:rsid w:val="00B0636E"/>
    <w:rsid w:val="00B065EF"/>
    <w:rsid w:val="00B06CCF"/>
    <w:rsid w:val="00B0738D"/>
    <w:rsid w:val="00B077AB"/>
    <w:rsid w:val="00B1024A"/>
    <w:rsid w:val="00B11876"/>
    <w:rsid w:val="00B11A5C"/>
    <w:rsid w:val="00B11F90"/>
    <w:rsid w:val="00B12079"/>
    <w:rsid w:val="00B138DE"/>
    <w:rsid w:val="00B14392"/>
    <w:rsid w:val="00B144F9"/>
    <w:rsid w:val="00B14ADB"/>
    <w:rsid w:val="00B14C70"/>
    <w:rsid w:val="00B14E97"/>
    <w:rsid w:val="00B15926"/>
    <w:rsid w:val="00B15B8B"/>
    <w:rsid w:val="00B168CD"/>
    <w:rsid w:val="00B17BD3"/>
    <w:rsid w:val="00B2068E"/>
    <w:rsid w:val="00B208A4"/>
    <w:rsid w:val="00B20908"/>
    <w:rsid w:val="00B21B37"/>
    <w:rsid w:val="00B21C0E"/>
    <w:rsid w:val="00B21CA4"/>
    <w:rsid w:val="00B23220"/>
    <w:rsid w:val="00B25335"/>
    <w:rsid w:val="00B254A1"/>
    <w:rsid w:val="00B25C8E"/>
    <w:rsid w:val="00B26427"/>
    <w:rsid w:val="00B301AC"/>
    <w:rsid w:val="00B30541"/>
    <w:rsid w:val="00B31397"/>
    <w:rsid w:val="00B32202"/>
    <w:rsid w:val="00B32512"/>
    <w:rsid w:val="00B32B8D"/>
    <w:rsid w:val="00B32D38"/>
    <w:rsid w:val="00B336D3"/>
    <w:rsid w:val="00B3488B"/>
    <w:rsid w:val="00B352BD"/>
    <w:rsid w:val="00B355FA"/>
    <w:rsid w:val="00B362A8"/>
    <w:rsid w:val="00B363C5"/>
    <w:rsid w:val="00B3675E"/>
    <w:rsid w:val="00B3684F"/>
    <w:rsid w:val="00B37D7E"/>
    <w:rsid w:val="00B37E2E"/>
    <w:rsid w:val="00B37ED1"/>
    <w:rsid w:val="00B4057C"/>
    <w:rsid w:val="00B405DF"/>
    <w:rsid w:val="00B409B9"/>
    <w:rsid w:val="00B41204"/>
    <w:rsid w:val="00B41F9A"/>
    <w:rsid w:val="00B4223D"/>
    <w:rsid w:val="00B4318F"/>
    <w:rsid w:val="00B4341B"/>
    <w:rsid w:val="00B4387F"/>
    <w:rsid w:val="00B43FA4"/>
    <w:rsid w:val="00B45594"/>
    <w:rsid w:val="00B45CCF"/>
    <w:rsid w:val="00B45D37"/>
    <w:rsid w:val="00B46072"/>
    <w:rsid w:val="00B47479"/>
    <w:rsid w:val="00B5061C"/>
    <w:rsid w:val="00B50B41"/>
    <w:rsid w:val="00B50B59"/>
    <w:rsid w:val="00B51060"/>
    <w:rsid w:val="00B517B5"/>
    <w:rsid w:val="00B518E7"/>
    <w:rsid w:val="00B5192B"/>
    <w:rsid w:val="00B523AD"/>
    <w:rsid w:val="00B526B2"/>
    <w:rsid w:val="00B5283B"/>
    <w:rsid w:val="00B52CAF"/>
    <w:rsid w:val="00B533C1"/>
    <w:rsid w:val="00B5341F"/>
    <w:rsid w:val="00B55E59"/>
    <w:rsid w:val="00B561C7"/>
    <w:rsid w:val="00B566F5"/>
    <w:rsid w:val="00B56B00"/>
    <w:rsid w:val="00B56F65"/>
    <w:rsid w:val="00B57135"/>
    <w:rsid w:val="00B573DB"/>
    <w:rsid w:val="00B574FF"/>
    <w:rsid w:val="00B6004F"/>
    <w:rsid w:val="00B6084A"/>
    <w:rsid w:val="00B63817"/>
    <w:rsid w:val="00B638DC"/>
    <w:rsid w:val="00B63B01"/>
    <w:rsid w:val="00B64B72"/>
    <w:rsid w:val="00B64CA5"/>
    <w:rsid w:val="00B657DB"/>
    <w:rsid w:val="00B65BA3"/>
    <w:rsid w:val="00B65D19"/>
    <w:rsid w:val="00B66974"/>
    <w:rsid w:val="00B67098"/>
    <w:rsid w:val="00B6733F"/>
    <w:rsid w:val="00B70849"/>
    <w:rsid w:val="00B70A97"/>
    <w:rsid w:val="00B70DA3"/>
    <w:rsid w:val="00B70EF9"/>
    <w:rsid w:val="00B7129E"/>
    <w:rsid w:val="00B7255A"/>
    <w:rsid w:val="00B72C6E"/>
    <w:rsid w:val="00B72DC0"/>
    <w:rsid w:val="00B741AD"/>
    <w:rsid w:val="00B746E6"/>
    <w:rsid w:val="00B74C0B"/>
    <w:rsid w:val="00B7587F"/>
    <w:rsid w:val="00B75A36"/>
    <w:rsid w:val="00B75D27"/>
    <w:rsid w:val="00B76472"/>
    <w:rsid w:val="00B76DA0"/>
    <w:rsid w:val="00B77002"/>
    <w:rsid w:val="00B773C3"/>
    <w:rsid w:val="00B774CF"/>
    <w:rsid w:val="00B775A4"/>
    <w:rsid w:val="00B77FA1"/>
    <w:rsid w:val="00B80499"/>
    <w:rsid w:val="00B809E5"/>
    <w:rsid w:val="00B80BF8"/>
    <w:rsid w:val="00B81789"/>
    <w:rsid w:val="00B820A7"/>
    <w:rsid w:val="00B82D7A"/>
    <w:rsid w:val="00B83611"/>
    <w:rsid w:val="00B839E8"/>
    <w:rsid w:val="00B852F6"/>
    <w:rsid w:val="00B8587A"/>
    <w:rsid w:val="00B8594A"/>
    <w:rsid w:val="00B85EF6"/>
    <w:rsid w:val="00B86081"/>
    <w:rsid w:val="00B8618D"/>
    <w:rsid w:val="00B86631"/>
    <w:rsid w:val="00B867F2"/>
    <w:rsid w:val="00B871F5"/>
    <w:rsid w:val="00B87AC5"/>
    <w:rsid w:val="00B87CB5"/>
    <w:rsid w:val="00B87CC8"/>
    <w:rsid w:val="00B87ED3"/>
    <w:rsid w:val="00B90756"/>
    <w:rsid w:val="00B908C9"/>
    <w:rsid w:val="00B90A1A"/>
    <w:rsid w:val="00B916A2"/>
    <w:rsid w:val="00B91714"/>
    <w:rsid w:val="00B91BF6"/>
    <w:rsid w:val="00B92295"/>
    <w:rsid w:val="00B926F4"/>
    <w:rsid w:val="00B92931"/>
    <w:rsid w:val="00B92DCA"/>
    <w:rsid w:val="00B94317"/>
    <w:rsid w:val="00B9519B"/>
    <w:rsid w:val="00B95683"/>
    <w:rsid w:val="00B95B06"/>
    <w:rsid w:val="00B96103"/>
    <w:rsid w:val="00B96607"/>
    <w:rsid w:val="00B967BC"/>
    <w:rsid w:val="00B97835"/>
    <w:rsid w:val="00B97A8E"/>
    <w:rsid w:val="00BA00C8"/>
    <w:rsid w:val="00BA02D9"/>
    <w:rsid w:val="00BA0731"/>
    <w:rsid w:val="00BA0F2F"/>
    <w:rsid w:val="00BA17CA"/>
    <w:rsid w:val="00BA1C5D"/>
    <w:rsid w:val="00BA257C"/>
    <w:rsid w:val="00BA25FF"/>
    <w:rsid w:val="00BA37B4"/>
    <w:rsid w:val="00BA3F41"/>
    <w:rsid w:val="00BA426B"/>
    <w:rsid w:val="00BA49CA"/>
    <w:rsid w:val="00BA4FFA"/>
    <w:rsid w:val="00BA6BE3"/>
    <w:rsid w:val="00BA7002"/>
    <w:rsid w:val="00BA7AF7"/>
    <w:rsid w:val="00BA7E29"/>
    <w:rsid w:val="00BB08D3"/>
    <w:rsid w:val="00BB0CA2"/>
    <w:rsid w:val="00BB106F"/>
    <w:rsid w:val="00BB1765"/>
    <w:rsid w:val="00BB195C"/>
    <w:rsid w:val="00BB25A1"/>
    <w:rsid w:val="00BB25EE"/>
    <w:rsid w:val="00BB3628"/>
    <w:rsid w:val="00BB3AFF"/>
    <w:rsid w:val="00BB3BDE"/>
    <w:rsid w:val="00BB3C40"/>
    <w:rsid w:val="00BB40C6"/>
    <w:rsid w:val="00BB4115"/>
    <w:rsid w:val="00BB4DA6"/>
    <w:rsid w:val="00BB5E3A"/>
    <w:rsid w:val="00BB5FEE"/>
    <w:rsid w:val="00BB651D"/>
    <w:rsid w:val="00BB6770"/>
    <w:rsid w:val="00BB6AC0"/>
    <w:rsid w:val="00BB6BD3"/>
    <w:rsid w:val="00BC012B"/>
    <w:rsid w:val="00BC05FB"/>
    <w:rsid w:val="00BC0C7D"/>
    <w:rsid w:val="00BC14EB"/>
    <w:rsid w:val="00BC164E"/>
    <w:rsid w:val="00BC1683"/>
    <w:rsid w:val="00BC1E2F"/>
    <w:rsid w:val="00BC2D66"/>
    <w:rsid w:val="00BC2EBF"/>
    <w:rsid w:val="00BC4937"/>
    <w:rsid w:val="00BC506E"/>
    <w:rsid w:val="00BC514B"/>
    <w:rsid w:val="00BC54D3"/>
    <w:rsid w:val="00BC55F2"/>
    <w:rsid w:val="00BC59FF"/>
    <w:rsid w:val="00BC6D88"/>
    <w:rsid w:val="00BC7753"/>
    <w:rsid w:val="00BC7E75"/>
    <w:rsid w:val="00BD0200"/>
    <w:rsid w:val="00BD1862"/>
    <w:rsid w:val="00BD1E3F"/>
    <w:rsid w:val="00BD2137"/>
    <w:rsid w:val="00BD2BCE"/>
    <w:rsid w:val="00BD2C32"/>
    <w:rsid w:val="00BD337F"/>
    <w:rsid w:val="00BD3876"/>
    <w:rsid w:val="00BD39A4"/>
    <w:rsid w:val="00BD4469"/>
    <w:rsid w:val="00BD47E2"/>
    <w:rsid w:val="00BD54CC"/>
    <w:rsid w:val="00BD639C"/>
    <w:rsid w:val="00BD70EA"/>
    <w:rsid w:val="00BD737A"/>
    <w:rsid w:val="00BE06E0"/>
    <w:rsid w:val="00BE085E"/>
    <w:rsid w:val="00BE0A6D"/>
    <w:rsid w:val="00BE0C5E"/>
    <w:rsid w:val="00BE1306"/>
    <w:rsid w:val="00BE1BDE"/>
    <w:rsid w:val="00BE2A52"/>
    <w:rsid w:val="00BE2B96"/>
    <w:rsid w:val="00BE34E3"/>
    <w:rsid w:val="00BE386A"/>
    <w:rsid w:val="00BE3C6D"/>
    <w:rsid w:val="00BE4445"/>
    <w:rsid w:val="00BE4B2F"/>
    <w:rsid w:val="00BE5794"/>
    <w:rsid w:val="00BE59DE"/>
    <w:rsid w:val="00BE5CA3"/>
    <w:rsid w:val="00BE64CD"/>
    <w:rsid w:val="00BE6523"/>
    <w:rsid w:val="00BE6765"/>
    <w:rsid w:val="00BE6C7D"/>
    <w:rsid w:val="00BE6D25"/>
    <w:rsid w:val="00BF03F9"/>
    <w:rsid w:val="00BF0CC8"/>
    <w:rsid w:val="00BF0DE0"/>
    <w:rsid w:val="00BF1ADC"/>
    <w:rsid w:val="00BF2301"/>
    <w:rsid w:val="00BF23FF"/>
    <w:rsid w:val="00BF2DE1"/>
    <w:rsid w:val="00BF2F01"/>
    <w:rsid w:val="00BF335B"/>
    <w:rsid w:val="00BF3763"/>
    <w:rsid w:val="00BF3961"/>
    <w:rsid w:val="00BF3D80"/>
    <w:rsid w:val="00BF4164"/>
    <w:rsid w:val="00BF559E"/>
    <w:rsid w:val="00BF5D5B"/>
    <w:rsid w:val="00BF5DB2"/>
    <w:rsid w:val="00BF648E"/>
    <w:rsid w:val="00BF73A5"/>
    <w:rsid w:val="00C00390"/>
    <w:rsid w:val="00C01B0E"/>
    <w:rsid w:val="00C01BDB"/>
    <w:rsid w:val="00C02415"/>
    <w:rsid w:val="00C02A45"/>
    <w:rsid w:val="00C03AD9"/>
    <w:rsid w:val="00C0433F"/>
    <w:rsid w:val="00C06DB5"/>
    <w:rsid w:val="00C06FA3"/>
    <w:rsid w:val="00C10C54"/>
    <w:rsid w:val="00C10CAF"/>
    <w:rsid w:val="00C10DD5"/>
    <w:rsid w:val="00C10E4F"/>
    <w:rsid w:val="00C112A5"/>
    <w:rsid w:val="00C11729"/>
    <w:rsid w:val="00C11EAD"/>
    <w:rsid w:val="00C12B34"/>
    <w:rsid w:val="00C13555"/>
    <w:rsid w:val="00C1391B"/>
    <w:rsid w:val="00C14798"/>
    <w:rsid w:val="00C14848"/>
    <w:rsid w:val="00C14AC8"/>
    <w:rsid w:val="00C14BF9"/>
    <w:rsid w:val="00C14D62"/>
    <w:rsid w:val="00C14EBB"/>
    <w:rsid w:val="00C15246"/>
    <w:rsid w:val="00C154F0"/>
    <w:rsid w:val="00C15677"/>
    <w:rsid w:val="00C15EF9"/>
    <w:rsid w:val="00C175CD"/>
    <w:rsid w:val="00C179CA"/>
    <w:rsid w:val="00C17AE8"/>
    <w:rsid w:val="00C17CA6"/>
    <w:rsid w:val="00C202DC"/>
    <w:rsid w:val="00C20AE4"/>
    <w:rsid w:val="00C21B5C"/>
    <w:rsid w:val="00C22A8A"/>
    <w:rsid w:val="00C22C77"/>
    <w:rsid w:val="00C22EBB"/>
    <w:rsid w:val="00C23423"/>
    <w:rsid w:val="00C23668"/>
    <w:rsid w:val="00C236F5"/>
    <w:rsid w:val="00C23E71"/>
    <w:rsid w:val="00C24C11"/>
    <w:rsid w:val="00C2524C"/>
    <w:rsid w:val="00C2596A"/>
    <w:rsid w:val="00C27650"/>
    <w:rsid w:val="00C27763"/>
    <w:rsid w:val="00C306C2"/>
    <w:rsid w:val="00C30BAE"/>
    <w:rsid w:val="00C31445"/>
    <w:rsid w:val="00C314EB"/>
    <w:rsid w:val="00C31AD6"/>
    <w:rsid w:val="00C31B6C"/>
    <w:rsid w:val="00C31DD4"/>
    <w:rsid w:val="00C32275"/>
    <w:rsid w:val="00C333C5"/>
    <w:rsid w:val="00C3345F"/>
    <w:rsid w:val="00C3357C"/>
    <w:rsid w:val="00C34AC6"/>
    <w:rsid w:val="00C35156"/>
    <w:rsid w:val="00C35347"/>
    <w:rsid w:val="00C358E9"/>
    <w:rsid w:val="00C35D80"/>
    <w:rsid w:val="00C35E3A"/>
    <w:rsid w:val="00C36414"/>
    <w:rsid w:val="00C365C5"/>
    <w:rsid w:val="00C40865"/>
    <w:rsid w:val="00C4107F"/>
    <w:rsid w:val="00C41171"/>
    <w:rsid w:val="00C414BF"/>
    <w:rsid w:val="00C41EBE"/>
    <w:rsid w:val="00C427FC"/>
    <w:rsid w:val="00C42CA6"/>
    <w:rsid w:val="00C42DA8"/>
    <w:rsid w:val="00C434F8"/>
    <w:rsid w:val="00C43E77"/>
    <w:rsid w:val="00C444C1"/>
    <w:rsid w:val="00C445B5"/>
    <w:rsid w:val="00C44712"/>
    <w:rsid w:val="00C4504F"/>
    <w:rsid w:val="00C45610"/>
    <w:rsid w:val="00C4589B"/>
    <w:rsid w:val="00C465B7"/>
    <w:rsid w:val="00C466F0"/>
    <w:rsid w:val="00C46824"/>
    <w:rsid w:val="00C46F55"/>
    <w:rsid w:val="00C47525"/>
    <w:rsid w:val="00C5034A"/>
    <w:rsid w:val="00C50E1C"/>
    <w:rsid w:val="00C51054"/>
    <w:rsid w:val="00C5113B"/>
    <w:rsid w:val="00C527FC"/>
    <w:rsid w:val="00C53405"/>
    <w:rsid w:val="00C53916"/>
    <w:rsid w:val="00C55423"/>
    <w:rsid w:val="00C55D96"/>
    <w:rsid w:val="00C55DE4"/>
    <w:rsid w:val="00C56067"/>
    <w:rsid w:val="00C56153"/>
    <w:rsid w:val="00C5671B"/>
    <w:rsid w:val="00C56905"/>
    <w:rsid w:val="00C56A74"/>
    <w:rsid w:val="00C60399"/>
    <w:rsid w:val="00C605E2"/>
    <w:rsid w:val="00C61B28"/>
    <w:rsid w:val="00C61B81"/>
    <w:rsid w:val="00C61D9A"/>
    <w:rsid w:val="00C626FD"/>
    <w:rsid w:val="00C62CE0"/>
    <w:rsid w:val="00C63406"/>
    <w:rsid w:val="00C63483"/>
    <w:rsid w:val="00C63A03"/>
    <w:rsid w:val="00C6439B"/>
    <w:rsid w:val="00C65E1E"/>
    <w:rsid w:val="00C65EDD"/>
    <w:rsid w:val="00C678C2"/>
    <w:rsid w:val="00C67C80"/>
    <w:rsid w:val="00C709DB"/>
    <w:rsid w:val="00C70F88"/>
    <w:rsid w:val="00C715D4"/>
    <w:rsid w:val="00C721BF"/>
    <w:rsid w:val="00C72AA8"/>
    <w:rsid w:val="00C72F3B"/>
    <w:rsid w:val="00C74087"/>
    <w:rsid w:val="00C75D93"/>
    <w:rsid w:val="00C76D26"/>
    <w:rsid w:val="00C77B4B"/>
    <w:rsid w:val="00C77F7A"/>
    <w:rsid w:val="00C807D9"/>
    <w:rsid w:val="00C811CC"/>
    <w:rsid w:val="00C81596"/>
    <w:rsid w:val="00C819DC"/>
    <w:rsid w:val="00C82A3E"/>
    <w:rsid w:val="00C82D0D"/>
    <w:rsid w:val="00C83A57"/>
    <w:rsid w:val="00C8422D"/>
    <w:rsid w:val="00C84814"/>
    <w:rsid w:val="00C84C2B"/>
    <w:rsid w:val="00C84FC1"/>
    <w:rsid w:val="00C85BF1"/>
    <w:rsid w:val="00C85DB8"/>
    <w:rsid w:val="00C8681D"/>
    <w:rsid w:val="00C872BC"/>
    <w:rsid w:val="00C87377"/>
    <w:rsid w:val="00C87CB7"/>
    <w:rsid w:val="00C87D23"/>
    <w:rsid w:val="00C900AB"/>
    <w:rsid w:val="00C91A0D"/>
    <w:rsid w:val="00C92569"/>
    <w:rsid w:val="00C92A89"/>
    <w:rsid w:val="00C9345A"/>
    <w:rsid w:val="00C9387F"/>
    <w:rsid w:val="00C9398A"/>
    <w:rsid w:val="00C943A6"/>
    <w:rsid w:val="00C9469E"/>
    <w:rsid w:val="00C94A71"/>
    <w:rsid w:val="00C94D2B"/>
    <w:rsid w:val="00C964F4"/>
    <w:rsid w:val="00C96E95"/>
    <w:rsid w:val="00CA0491"/>
    <w:rsid w:val="00CA04E3"/>
    <w:rsid w:val="00CA0B9D"/>
    <w:rsid w:val="00CA1EE2"/>
    <w:rsid w:val="00CA20F7"/>
    <w:rsid w:val="00CA2230"/>
    <w:rsid w:val="00CA294A"/>
    <w:rsid w:val="00CA3A0D"/>
    <w:rsid w:val="00CA3CED"/>
    <w:rsid w:val="00CA4718"/>
    <w:rsid w:val="00CA478E"/>
    <w:rsid w:val="00CA5438"/>
    <w:rsid w:val="00CA5EA5"/>
    <w:rsid w:val="00CA6295"/>
    <w:rsid w:val="00CA6786"/>
    <w:rsid w:val="00CA7411"/>
    <w:rsid w:val="00CA75D8"/>
    <w:rsid w:val="00CA7E0A"/>
    <w:rsid w:val="00CA7F0A"/>
    <w:rsid w:val="00CB0212"/>
    <w:rsid w:val="00CB08D9"/>
    <w:rsid w:val="00CB0A1B"/>
    <w:rsid w:val="00CB13E0"/>
    <w:rsid w:val="00CB1542"/>
    <w:rsid w:val="00CB1680"/>
    <w:rsid w:val="00CB1868"/>
    <w:rsid w:val="00CB2213"/>
    <w:rsid w:val="00CB2A5B"/>
    <w:rsid w:val="00CB2CA8"/>
    <w:rsid w:val="00CB37BD"/>
    <w:rsid w:val="00CB46B9"/>
    <w:rsid w:val="00CB4F5A"/>
    <w:rsid w:val="00CB54FF"/>
    <w:rsid w:val="00CB55F5"/>
    <w:rsid w:val="00CB5E39"/>
    <w:rsid w:val="00CB63AB"/>
    <w:rsid w:val="00CB6712"/>
    <w:rsid w:val="00CB6810"/>
    <w:rsid w:val="00CB6E3F"/>
    <w:rsid w:val="00CB710B"/>
    <w:rsid w:val="00CB742C"/>
    <w:rsid w:val="00CC0C37"/>
    <w:rsid w:val="00CC1005"/>
    <w:rsid w:val="00CC1107"/>
    <w:rsid w:val="00CC1112"/>
    <w:rsid w:val="00CC312F"/>
    <w:rsid w:val="00CC3690"/>
    <w:rsid w:val="00CC3B31"/>
    <w:rsid w:val="00CC4018"/>
    <w:rsid w:val="00CC4C0D"/>
    <w:rsid w:val="00CC4D3A"/>
    <w:rsid w:val="00CC54FC"/>
    <w:rsid w:val="00CC65EF"/>
    <w:rsid w:val="00CC6928"/>
    <w:rsid w:val="00CC6C27"/>
    <w:rsid w:val="00CC71AA"/>
    <w:rsid w:val="00CC7349"/>
    <w:rsid w:val="00CC73E6"/>
    <w:rsid w:val="00CC77EB"/>
    <w:rsid w:val="00CD096F"/>
    <w:rsid w:val="00CD16E9"/>
    <w:rsid w:val="00CD1DBA"/>
    <w:rsid w:val="00CD1E6F"/>
    <w:rsid w:val="00CD26B1"/>
    <w:rsid w:val="00CD296B"/>
    <w:rsid w:val="00CD2CF3"/>
    <w:rsid w:val="00CD38C6"/>
    <w:rsid w:val="00CD3C6D"/>
    <w:rsid w:val="00CD3EC8"/>
    <w:rsid w:val="00CD4FF3"/>
    <w:rsid w:val="00CD5782"/>
    <w:rsid w:val="00CD63E5"/>
    <w:rsid w:val="00CD6F79"/>
    <w:rsid w:val="00CD7252"/>
    <w:rsid w:val="00CD7846"/>
    <w:rsid w:val="00CD7ED1"/>
    <w:rsid w:val="00CE0EE5"/>
    <w:rsid w:val="00CE1C93"/>
    <w:rsid w:val="00CE2068"/>
    <w:rsid w:val="00CE2FE7"/>
    <w:rsid w:val="00CE3F24"/>
    <w:rsid w:val="00CE4AB1"/>
    <w:rsid w:val="00CE5AB3"/>
    <w:rsid w:val="00CE619F"/>
    <w:rsid w:val="00CE6943"/>
    <w:rsid w:val="00CE6C96"/>
    <w:rsid w:val="00CF12BE"/>
    <w:rsid w:val="00CF19AF"/>
    <w:rsid w:val="00CF1A84"/>
    <w:rsid w:val="00CF26DA"/>
    <w:rsid w:val="00CF27FE"/>
    <w:rsid w:val="00CF2F61"/>
    <w:rsid w:val="00CF4193"/>
    <w:rsid w:val="00CF43CF"/>
    <w:rsid w:val="00CF525C"/>
    <w:rsid w:val="00CF5F57"/>
    <w:rsid w:val="00CF6899"/>
    <w:rsid w:val="00CF6C3E"/>
    <w:rsid w:val="00CF6D7A"/>
    <w:rsid w:val="00CF7130"/>
    <w:rsid w:val="00CF7133"/>
    <w:rsid w:val="00CF74AF"/>
    <w:rsid w:val="00CF75EC"/>
    <w:rsid w:val="00D00E01"/>
    <w:rsid w:val="00D016B0"/>
    <w:rsid w:val="00D02ABF"/>
    <w:rsid w:val="00D046C6"/>
    <w:rsid w:val="00D0491A"/>
    <w:rsid w:val="00D04E10"/>
    <w:rsid w:val="00D04EE3"/>
    <w:rsid w:val="00D05B4C"/>
    <w:rsid w:val="00D05CF1"/>
    <w:rsid w:val="00D06096"/>
    <w:rsid w:val="00D06401"/>
    <w:rsid w:val="00D0665E"/>
    <w:rsid w:val="00D06A07"/>
    <w:rsid w:val="00D06AF2"/>
    <w:rsid w:val="00D07580"/>
    <w:rsid w:val="00D07808"/>
    <w:rsid w:val="00D10FC4"/>
    <w:rsid w:val="00D116FE"/>
    <w:rsid w:val="00D1214E"/>
    <w:rsid w:val="00D12737"/>
    <w:rsid w:val="00D131DC"/>
    <w:rsid w:val="00D137DE"/>
    <w:rsid w:val="00D139A8"/>
    <w:rsid w:val="00D148E0"/>
    <w:rsid w:val="00D14DEE"/>
    <w:rsid w:val="00D1673C"/>
    <w:rsid w:val="00D17A33"/>
    <w:rsid w:val="00D20B0E"/>
    <w:rsid w:val="00D20C49"/>
    <w:rsid w:val="00D21353"/>
    <w:rsid w:val="00D216D1"/>
    <w:rsid w:val="00D2225E"/>
    <w:rsid w:val="00D22B03"/>
    <w:rsid w:val="00D22E5F"/>
    <w:rsid w:val="00D23428"/>
    <w:rsid w:val="00D23677"/>
    <w:rsid w:val="00D2480B"/>
    <w:rsid w:val="00D24877"/>
    <w:rsid w:val="00D24BF0"/>
    <w:rsid w:val="00D25067"/>
    <w:rsid w:val="00D250AF"/>
    <w:rsid w:val="00D25556"/>
    <w:rsid w:val="00D260D5"/>
    <w:rsid w:val="00D26D04"/>
    <w:rsid w:val="00D26D98"/>
    <w:rsid w:val="00D30DF4"/>
    <w:rsid w:val="00D314B1"/>
    <w:rsid w:val="00D314E3"/>
    <w:rsid w:val="00D31707"/>
    <w:rsid w:val="00D317B5"/>
    <w:rsid w:val="00D31AF3"/>
    <w:rsid w:val="00D31BA3"/>
    <w:rsid w:val="00D32D8B"/>
    <w:rsid w:val="00D34157"/>
    <w:rsid w:val="00D357ED"/>
    <w:rsid w:val="00D36142"/>
    <w:rsid w:val="00D361DF"/>
    <w:rsid w:val="00D36981"/>
    <w:rsid w:val="00D36DB2"/>
    <w:rsid w:val="00D37336"/>
    <w:rsid w:val="00D37445"/>
    <w:rsid w:val="00D37D12"/>
    <w:rsid w:val="00D402F6"/>
    <w:rsid w:val="00D40CF4"/>
    <w:rsid w:val="00D41BE6"/>
    <w:rsid w:val="00D42372"/>
    <w:rsid w:val="00D4275C"/>
    <w:rsid w:val="00D4285F"/>
    <w:rsid w:val="00D4346F"/>
    <w:rsid w:val="00D44C2F"/>
    <w:rsid w:val="00D44C44"/>
    <w:rsid w:val="00D45671"/>
    <w:rsid w:val="00D45FE5"/>
    <w:rsid w:val="00D46353"/>
    <w:rsid w:val="00D47CC0"/>
    <w:rsid w:val="00D507E1"/>
    <w:rsid w:val="00D5158F"/>
    <w:rsid w:val="00D522E0"/>
    <w:rsid w:val="00D524FB"/>
    <w:rsid w:val="00D52604"/>
    <w:rsid w:val="00D5272E"/>
    <w:rsid w:val="00D531FD"/>
    <w:rsid w:val="00D53CC0"/>
    <w:rsid w:val="00D5436F"/>
    <w:rsid w:val="00D546B9"/>
    <w:rsid w:val="00D54CC3"/>
    <w:rsid w:val="00D54DD2"/>
    <w:rsid w:val="00D555A3"/>
    <w:rsid w:val="00D569F1"/>
    <w:rsid w:val="00D57710"/>
    <w:rsid w:val="00D60576"/>
    <w:rsid w:val="00D60EAF"/>
    <w:rsid w:val="00D6141C"/>
    <w:rsid w:val="00D629DB"/>
    <w:rsid w:val="00D6378B"/>
    <w:rsid w:val="00D6379D"/>
    <w:rsid w:val="00D63F8E"/>
    <w:rsid w:val="00D65F00"/>
    <w:rsid w:val="00D66213"/>
    <w:rsid w:val="00D6625E"/>
    <w:rsid w:val="00D6637B"/>
    <w:rsid w:val="00D66F37"/>
    <w:rsid w:val="00D66F54"/>
    <w:rsid w:val="00D67120"/>
    <w:rsid w:val="00D67F7C"/>
    <w:rsid w:val="00D67F88"/>
    <w:rsid w:val="00D715AD"/>
    <w:rsid w:val="00D71AB3"/>
    <w:rsid w:val="00D71C48"/>
    <w:rsid w:val="00D72078"/>
    <w:rsid w:val="00D72391"/>
    <w:rsid w:val="00D72E96"/>
    <w:rsid w:val="00D73FAB"/>
    <w:rsid w:val="00D761B0"/>
    <w:rsid w:val="00D7774F"/>
    <w:rsid w:val="00D8088C"/>
    <w:rsid w:val="00D81190"/>
    <w:rsid w:val="00D813F4"/>
    <w:rsid w:val="00D818C8"/>
    <w:rsid w:val="00D82229"/>
    <w:rsid w:val="00D833BF"/>
    <w:rsid w:val="00D84FFC"/>
    <w:rsid w:val="00D853A0"/>
    <w:rsid w:val="00D85874"/>
    <w:rsid w:val="00D85F7C"/>
    <w:rsid w:val="00D86043"/>
    <w:rsid w:val="00D864E5"/>
    <w:rsid w:val="00D864FD"/>
    <w:rsid w:val="00D86C05"/>
    <w:rsid w:val="00D8711C"/>
    <w:rsid w:val="00D87DD7"/>
    <w:rsid w:val="00D90150"/>
    <w:rsid w:val="00D901E6"/>
    <w:rsid w:val="00D9030D"/>
    <w:rsid w:val="00D90EE6"/>
    <w:rsid w:val="00D918A7"/>
    <w:rsid w:val="00D9199F"/>
    <w:rsid w:val="00D91ABE"/>
    <w:rsid w:val="00D925B7"/>
    <w:rsid w:val="00D92B1A"/>
    <w:rsid w:val="00D92D52"/>
    <w:rsid w:val="00D931A7"/>
    <w:rsid w:val="00D94322"/>
    <w:rsid w:val="00D948C1"/>
    <w:rsid w:val="00D94C52"/>
    <w:rsid w:val="00D95060"/>
    <w:rsid w:val="00D951B2"/>
    <w:rsid w:val="00D95384"/>
    <w:rsid w:val="00D958A9"/>
    <w:rsid w:val="00D95A9A"/>
    <w:rsid w:val="00D95D4F"/>
    <w:rsid w:val="00D95FD4"/>
    <w:rsid w:val="00DA1030"/>
    <w:rsid w:val="00DA1370"/>
    <w:rsid w:val="00DA1BF9"/>
    <w:rsid w:val="00DA2034"/>
    <w:rsid w:val="00DA2156"/>
    <w:rsid w:val="00DA2B5E"/>
    <w:rsid w:val="00DA319B"/>
    <w:rsid w:val="00DA31E5"/>
    <w:rsid w:val="00DA3484"/>
    <w:rsid w:val="00DA40B0"/>
    <w:rsid w:val="00DA4B7E"/>
    <w:rsid w:val="00DA4C32"/>
    <w:rsid w:val="00DA4E32"/>
    <w:rsid w:val="00DA4E9B"/>
    <w:rsid w:val="00DA5579"/>
    <w:rsid w:val="00DA6101"/>
    <w:rsid w:val="00DA61B7"/>
    <w:rsid w:val="00DA61D0"/>
    <w:rsid w:val="00DA62DC"/>
    <w:rsid w:val="00DA6D0A"/>
    <w:rsid w:val="00DA76F4"/>
    <w:rsid w:val="00DA7C51"/>
    <w:rsid w:val="00DB0827"/>
    <w:rsid w:val="00DB0B56"/>
    <w:rsid w:val="00DB10F3"/>
    <w:rsid w:val="00DB1AFE"/>
    <w:rsid w:val="00DB2D1A"/>
    <w:rsid w:val="00DB338F"/>
    <w:rsid w:val="00DB431F"/>
    <w:rsid w:val="00DB48BC"/>
    <w:rsid w:val="00DB546C"/>
    <w:rsid w:val="00DB58A3"/>
    <w:rsid w:val="00DB69EA"/>
    <w:rsid w:val="00DB7EE3"/>
    <w:rsid w:val="00DC0006"/>
    <w:rsid w:val="00DC0272"/>
    <w:rsid w:val="00DC09B5"/>
    <w:rsid w:val="00DC0AA3"/>
    <w:rsid w:val="00DC0C70"/>
    <w:rsid w:val="00DC111B"/>
    <w:rsid w:val="00DC167B"/>
    <w:rsid w:val="00DC189D"/>
    <w:rsid w:val="00DC1AA1"/>
    <w:rsid w:val="00DC24B2"/>
    <w:rsid w:val="00DC2CC0"/>
    <w:rsid w:val="00DC3627"/>
    <w:rsid w:val="00DC3A93"/>
    <w:rsid w:val="00DC4314"/>
    <w:rsid w:val="00DC4C28"/>
    <w:rsid w:val="00DC50E2"/>
    <w:rsid w:val="00DC53B3"/>
    <w:rsid w:val="00DC5C42"/>
    <w:rsid w:val="00DC6102"/>
    <w:rsid w:val="00DC69D2"/>
    <w:rsid w:val="00DC71D9"/>
    <w:rsid w:val="00DD01FB"/>
    <w:rsid w:val="00DD0230"/>
    <w:rsid w:val="00DD106B"/>
    <w:rsid w:val="00DD12EC"/>
    <w:rsid w:val="00DD13D9"/>
    <w:rsid w:val="00DD1886"/>
    <w:rsid w:val="00DD1C96"/>
    <w:rsid w:val="00DD22B4"/>
    <w:rsid w:val="00DD252D"/>
    <w:rsid w:val="00DD2ACA"/>
    <w:rsid w:val="00DD316A"/>
    <w:rsid w:val="00DD36A4"/>
    <w:rsid w:val="00DD3D02"/>
    <w:rsid w:val="00DD3FE5"/>
    <w:rsid w:val="00DD445B"/>
    <w:rsid w:val="00DD62BF"/>
    <w:rsid w:val="00DD6829"/>
    <w:rsid w:val="00DD6D32"/>
    <w:rsid w:val="00DD785F"/>
    <w:rsid w:val="00DE0CD5"/>
    <w:rsid w:val="00DE14C8"/>
    <w:rsid w:val="00DE182A"/>
    <w:rsid w:val="00DE1CFB"/>
    <w:rsid w:val="00DE258B"/>
    <w:rsid w:val="00DE2D5E"/>
    <w:rsid w:val="00DE2D71"/>
    <w:rsid w:val="00DE3284"/>
    <w:rsid w:val="00DE3A50"/>
    <w:rsid w:val="00DE3B3F"/>
    <w:rsid w:val="00DE423F"/>
    <w:rsid w:val="00DE4698"/>
    <w:rsid w:val="00DE5485"/>
    <w:rsid w:val="00DE5E3D"/>
    <w:rsid w:val="00DE5EFC"/>
    <w:rsid w:val="00DE64DA"/>
    <w:rsid w:val="00DE6A66"/>
    <w:rsid w:val="00DE6AC2"/>
    <w:rsid w:val="00DE77BA"/>
    <w:rsid w:val="00DF1280"/>
    <w:rsid w:val="00DF1644"/>
    <w:rsid w:val="00DF27E6"/>
    <w:rsid w:val="00DF3B46"/>
    <w:rsid w:val="00DF4861"/>
    <w:rsid w:val="00DF597E"/>
    <w:rsid w:val="00DF5B70"/>
    <w:rsid w:val="00DF6170"/>
    <w:rsid w:val="00DF66A3"/>
    <w:rsid w:val="00DF73CB"/>
    <w:rsid w:val="00DF7524"/>
    <w:rsid w:val="00DF7F56"/>
    <w:rsid w:val="00E00139"/>
    <w:rsid w:val="00E0056B"/>
    <w:rsid w:val="00E00586"/>
    <w:rsid w:val="00E01E98"/>
    <w:rsid w:val="00E01F44"/>
    <w:rsid w:val="00E02927"/>
    <w:rsid w:val="00E02B74"/>
    <w:rsid w:val="00E031ED"/>
    <w:rsid w:val="00E0347D"/>
    <w:rsid w:val="00E0360B"/>
    <w:rsid w:val="00E03B4A"/>
    <w:rsid w:val="00E0506D"/>
    <w:rsid w:val="00E052F0"/>
    <w:rsid w:val="00E05344"/>
    <w:rsid w:val="00E06D12"/>
    <w:rsid w:val="00E072E3"/>
    <w:rsid w:val="00E07ACE"/>
    <w:rsid w:val="00E103DB"/>
    <w:rsid w:val="00E1137B"/>
    <w:rsid w:val="00E113A1"/>
    <w:rsid w:val="00E11746"/>
    <w:rsid w:val="00E11EE7"/>
    <w:rsid w:val="00E12DD0"/>
    <w:rsid w:val="00E133D7"/>
    <w:rsid w:val="00E14B7C"/>
    <w:rsid w:val="00E15F4C"/>
    <w:rsid w:val="00E170BD"/>
    <w:rsid w:val="00E17A9C"/>
    <w:rsid w:val="00E17BC3"/>
    <w:rsid w:val="00E17EBC"/>
    <w:rsid w:val="00E20A9C"/>
    <w:rsid w:val="00E20D1F"/>
    <w:rsid w:val="00E212D3"/>
    <w:rsid w:val="00E218DA"/>
    <w:rsid w:val="00E21B27"/>
    <w:rsid w:val="00E21EF3"/>
    <w:rsid w:val="00E226D6"/>
    <w:rsid w:val="00E23326"/>
    <w:rsid w:val="00E2557A"/>
    <w:rsid w:val="00E267AC"/>
    <w:rsid w:val="00E26DF8"/>
    <w:rsid w:val="00E26E93"/>
    <w:rsid w:val="00E26F95"/>
    <w:rsid w:val="00E2719E"/>
    <w:rsid w:val="00E27BC6"/>
    <w:rsid w:val="00E307C8"/>
    <w:rsid w:val="00E31374"/>
    <w:rsid w:val="00E317A0"/>
    <w:rsid w:val="00E32366"/>
    <w:rsid w:val="00E32440"/>
    <w:rsid w:val="00E328A5"/>
    <w:rsid w:val="00E32BE6"/>
    <w:rsid w:val="00E32C82"/>
    <w:rsid w:val="00E33092"/>
    <w:rsid w:val="00E33188"/>
    <w:rsid w:val="00E335A9"/>
    <w:rsid w:val="00E33F80"/>
    <w:rsid w:val="00E360D0"/>
    <w:rsid w:val="00E36BA4"/>
    <w:rsid w:val="00E3710A"/>
    <w:rsid w:val="00E37397"/>
    <w:rsid w:val="00E374FB"/>
    <w:rsid w:val="00E37669"/>
    <w:rsid w:val="00E37B3A"/>
    <w:rsid w:val="00E37BD7"/>
    <w:rsid w:val="00E40910"/>
    <w:rsid w:val="00E40F71"/>
    <w:rsid w:val="00E41563"/>
    <w:rsid w:val="00E4157F"/>
    <w:rsid w:val="00E4161B"/>
    <w:rsid w:val="00E43517"/>
    <w:rsid w:val="00E43795"/>
    <w:rsid w:val="00E43828"/>
    <w:rsid w:val="00E43D25"/>
    <w:rsid w:val="00E4454A"/>
    <w:rsid w:val="00E44E70"/>
    <w:rsid w:val="00E45F27"/>
    <w:rsid w:val="00E46071"/>
    <w:rsid w:val="00E476F6"/>
    <w:rsid w:val="00E47B48"/>
    <w:rsid w:val="00E47E3D"/>
    <w:rsid w:val="00E47F76"/>
    <w:rsid w:val="00E50905"/>
    <w:rsid w:val="00E51AEC"/>
    <w:rsid w:val="00E522DF"/>
    <w:rsid w:val="00E52DCA"/>
    <w:rsid w:val="00E53473"/>
    <w:rsid w:val="00E538D3"/>
    <w:rsid w:val="00E53B29"/>
    <w:rsid w:val="00E53C9D"/>
    <w:rsid w:val="00E5478A"/>
    <w:rsid w:val="00E54A46"/>
    <w:rsid w:val="00E5520B"/>
    <w:rsid w:val="00E55696"/>
    <w:rsid w:val="00E5652F"/>
    <w:rsid w:val="00E575A7"/>
    <w:rsid w:val="00E60902"/>
    <w:rsid w:val="00E6096D"/>
    <w:rsid w:val="00E62787"/>
    <w:rsid w:val="00E62A2E"/>
    <w:rsid w:val="00E63030"/>
    <w:rsid w:val="00E64739"/>
    <w:rsid w:val="00E64C77"/>
    <w:rsid w:val="00E66F10"/>
    <w:rsid w:val="00E673F7"/>
    <w:rsid w:val="00E676B7"/>
    <w:rsid w:val="00E676C6"/>
    <w:rsid w:val="00E67F6A"/>
    <w:rsid w:val="00E700D1"/>
    <w:rsid w:val="00E70233"/>
    <w:rsid w:val="00E707F5"/>
    <w:rsid w:val="00E70843"/>
    <w:rsid w:val="00E71B72"/>
    <w:rsid w:val="00E724AB"/>
    <w:rsid w:val="00E727B6"/>
    <w:rsid w:val="00E72CF5"/>
    <w:rsid w:val="00E740D5"/>
    <w:rsid w:val="00E74539"/>
    <w:rsid w:val="00E74710"/>
    <w:rsid w:val="00E74AD9"/>
    <w:rsid w:val="00E74BAD"/>
    <w:rsid w:val="00E74C4D"/>
    <w:rsid w:val="00E75B79"/>
    <w:rsid w:val="00E7703E"/>
    <w:rsid w:val="00E771C0"/>
    <w:rsid w:val="00E7798D"/>
    <w:rsid w:val="00E77BAB"/>
    <w:rsid w:val="00E77D18"/>
    <w:rsid w:val="00E80444"/>
    <w:rsid w:val="00E8188A"/>
    <w:rsid w:val="00E81C47"/>
    <w:rsid w:val="00E82275"/>
    <w:rsid w:val="00E82A50"/>
    <w:rsid w:val="00E82E11"/>
    <w:rsid w:val="00E83468"/>
    <w:rsid w:val="00E838D6"/>
    <w:rsid w:val="00E84BFE"/>
    <w:rsid w:val="00E84DC4"/>
    <w:rsid w:val="00E85712"/>
    <w:rsid w:val="00E86370"/>
    <w:rsid w:val="00E863B5"/>
    <w:rsid w:val="00E865AD"/>
    <w:rsid w:val="00E86C61"/>
    <w:rsid w:val="00E8753E"/>
    <w:rsid w:val="00E87AD0"/>
    <w:rsid w:val="00E90835"/>
    <w:rsid w:val="00E91571"/>
    <w:rsid w:val="00E92736"/>
    <w:rsid w:val="00E92757"/>
    <w:rsid w:val="00E92E27"/>
    <w:rsid w:val="00E952C6"/>
    <w:rsid w:val="00E9656B"/>
    <w:rsid w:val="00E96BBA"/>
    <w:rsid w:val="00E97B02"/>
    <w:rsid w:val="00E97B82"/>
    <w:rsid w:val="00EA0505"/>
    <w:rsid w:val="00EA0994"/>
    <w:rsid w:val="00EA09C6"/>
    <w:rsid w:val="00EA0CE8"/>
    <w:rsid w:val="00EA147A"/>
    <w:rsid w:val="00EA14D0"/>
    <w:rsid w:val="00EA1DE6"/>
    <w:rsid w:val="00EA236B"/>
    <w:rsid w:val="00EA2700"/>
    <w:rsid w:val="00EA2CBA"/>
    <w:rsid w:val="00EA34A7"/>
    <w:rsid w:val="00EA573E"/>
    <w:rsid w:val="00EA57C8"/>
    <w:rsid w:val="00EA5AFB"/>
    <w:rsid w:val="00EA5E1F"/>
    <w:rsid w:val="00EA5FD2"/>
    <w:rsid w:val="00EA63D6"/>
    <w:rsid w:val="00EA7001"/>
    <w:rsid w:val="00EA7114"/>
    <w:rsid w:val="00EA75D3"/>
    <w:rsid w:val="00EA7CDC"/>
    <w:rsid w:val="00EB0704"/>
    <w:rsid w:val="00EB133A"/>
    <w:rsid w:val="00EB1DBB"/>
    <w:rsid w:val="00EB4E37"/>
    <w:rsid w:val="00EB5548"/>
    <w:rsid w:val="00EB5EF1"/>
    <w:rsid w:val="00EB5F01"/>
    <w:rsid w:val="00EB63C2"/>
    <w:rsid w:val="00EB666B"/>
    <w:rsid w:val="00EB67BF"/>
    <w:rsid w:val="00EB7924"/>
    <w:rsid w:val="00EB7985"/>
    <w:rsid w:val="00EB7D25"/>
    <w:rsid w:val="00EB7D56"/>
    <w:rsid w:val="00EC0B36"/>
    <w:rsid w:val="00EC0D64"/>
    <w:rsid w:val="00EC1024"/>
    <w:rsid w:val="00EC163E"/>
    <w:rsid w:val="00EC3118"/>
    <w:rsid w:val="00EC3322"/>
    <w:rsid w:val="00EC375E"/>
    <w:rsid w:val="00EC4027"/>
    <w:rsid w:val="00EC4B7B"/>
    <w:rsid w:val="00EC4FB4"/>
    <w:rsid w:val="00EC504B"/>
    <w:rsid w:val="00EC5AD0"/>
    <w:rsid w:val="00EC5C0F"/>
    <w:rsid w:val="00EC5FF9"/>
    <w:rsid w:val="00EC6120"/>
    <w:rsid w:val="00EC642B"/>
    <w:rsid w:val="00EC67F6"/>
    <w:rsid w:val="00EC69EC"/>
    <w:rsid w:val="00EC6E96"/>
    <w:rsid w:val="00ED16E8"/>
    <w:rsid w:val="00ED1C07"/>
    <w:rsid w:val="00ED2AA8"/>
    <w:rsid w:val="00ED32BC"/>
    <w:rsid w:val="00ED3630"/>
    <w:rsid w:val="00ED43B0"/>
    <w:rsid w:val="00ED4E8C"/>
    <w:rsid w:val="00ED60DB"/>
    <w:rsid w:val="00ED6F12"/>
    <w:rsid w:val="00ED7392"/>
    <w:rsid w:val="00EE0945"/>
    <w:rsid w:val="00EE0DE2"/>
    <w:rsid w:val="00EE153D"/>
    <w:rsid w:val="00EE1B30"/>
    <w:rsid w:val="00EE26B5"/>
    <w:rsid w:val="00EE3AED"/>
    <w:rsid w:val="00EE3BAF"/>
    <w:rsid w:val="00EE3C09"/>
    <w:rsid w:val="00EE4462"/>
    <w:rsid w:val="00EE4663"/>
    <w:rsid w:val="00EE4951"/>
    <w:rsid w:val="00EE57E7"/>
    <w:rsid w:val="00EE5EFE"/>
    <w:rsid w:val="00EE627D"/>
    <w:rsid w:val="00EE627E"/>
    <w:rsid w:val="00EE6681"/>
    <w:rsid w:val="00EE6F74"/>
    <w:rsid w:val="00EE788E"/>
    <w:rsid w:val="00EE789A"/>
    <w:rsid w:val="00EE79D4"/>
    <w:rsid w:val="00EF0002"/>
    <w:rsid w:val="00EF0430"/>
    <w:rsid w:val="00EF06D7"/>
    <w:rsid w:val="00EF094F"/>
    <w:rsid w:val="00EF0BC4"/>
    <w:rsid w:val="00EF23C3"/>
    <w:rsid w:val="00EF2D3F"/>
    <w:rsid w:val="00EF3277"/>
    <w:rsid w:val="00EF329B"/>
    <w:rsid w:val="00EF3486"/>
    <w:rsid w:val="00EF469C"/>
    <w:rsid w:val="00EF4752"/>
    <w:rsid w:val="00EF47A6"/>
    <w:rsid w:val="00EF4BC3"/>
    <w:rsid w:val="00EF66B3"/>
    <w:rsid w:val="00EF7155"/>
    <w:rsid w:val="00EF775E"/>
    <w:rsid w:val="00EF7CB4"/>
    <w:rsid w:val="00F008D6"/>
    <w:rsid w:val="00F00A06"/>
    <w:rsid w:val="00F0144F"/>
    <w:rsid w:val="00F0190E"/>
    <w:rsid w:val="00F01BE7"/>
    <w:rsid w:val="00F01D3E"/>
    <w:rsid w:val="00F0295C"/>
    <w:rsid w:val="00F02AB5"/>
    <w:rsid w:val="00F02D78"/>
    <w:rsid w:val="00F02F07"/>
    <w:rsid w:val="00F0361F"/>
    <w:rsid w:val="00F0366D"/>
    <w:rsid w:val="00F036F5"/>
    <w:rsid w:val="00F03C7A"/>
    <w:rsid w:val="00F0595E"/>
    <w:rsid w:val="00F06665"/>
    <w:rsid w:val="00F06741"/>
    <w:rsid w:val="00F069FA"/>
    <w:rsid w:val="00F06E2E"/>
    <w:rsid w:val="00F07037"/>
    <w:rsid w:val="00F071F2"/>
    <w:rsid w:val="00F07779"/>
    <w:rsid w:val="00F079E1"/>
    <w:rsid w:val="00F10965"/>
    <w:rsid w:val="00F10BAF"/>
    <w:rsid w:val="00F115FA"/>
    <w:rsid w:val="00F11694"/>
    <w:rsid w:val="00F137C7"/>
    <w:rsid w:val="00F13F75"/>
    <w:rsid w:val="00F140E7"/>
    <w:rsid w:val="00F14388"/>
    <w:rsid w:val="00F15398"/>
    <w:rsid w:val="00F15DC0"/>
    <w:rsid w:val="00F167F0"/>
    <w:rsid w:val="00F168B3"/>
    <w:rsid w:val="00F175FD"/>
    <w:rsid w:val="00F20302"/>
    <w:rsid w:val="00F20AC1"/>
    <w:rsid w:val="00F219A2"/>
    <w:rsid w:val="00F21BDF"/>
    <w:rsid w:val="00F21ECF"/>
    <w:rsid w:val="00F22392"/>
    <w:rsid w:val="00F2292A"/>
    <w:rsid w:val="00F22A6C"/>
    <w:rsid w:val="00F23A35"/>
    <w:rsid w:val="00F24114"/>
    <w:rsid w:val="00F247C3"/>
    <w:rsid w:val="00F24A04"/>
    <w:rsid w:val="00F24DA9"/>
    <w:rsid w:val="00F25C69"/>
    <w:rsid w:val="00F25E31"/>
    <w:rsid w:val="00F272B7"/>
    <w:rsid w:val="00F27453"/>
    <w:rsid w:val="00F31608"/>
    <w:rsid w:val="00F31DFF"/>
    <w:rsid w:val="00F328FE"/>
    <w:rsid w:val="00F32958"/>
    <w:rsid w:val="00F33240"/>
    <w:rsid w:val="00F34453"/>
    <w:rsid w:val="00F3477E"/>
    <w:rsid w:val="00F34CBA"/>
    <w:rsid w:val="00F35447"/>
    <w:rsid w:val="00F35887"/>
    <w:rsid w:val="00F3768D"/>
    <w:rsid w:val="00F379A1"/>
    <w:rsid w:val="00F37F31"/>
    <w:rsid w:val="00F37FDF"/>
    <w:rsid w:val="00F405CD"/>
    <w:rsid w:val="00F4063A"/>
    <w:rsid w:val="00F409B9"/>
    <w:rsid w:val="00F40CBF"/>
    <w:rsid w:val="00F41626"/>
    <w:rsid w:val="00F42176"/>
    <w:rsid w:val="00F432F0"/>
    <w:rsid w:val="00F43351"/>
    <w:rsid w:val="00F434D9"/>
    <w:rsid w:val="00F46112"/>
    <w:rsid w:val="00F4659F"/>
    <w:rsid w:val="00F46E64"/>
    <w:rsid w:val="00F477A7"/>
    <w:rsid w:val="00F5000E"/>
    <w:rsid w:val="00F50151"/>
    <w:rsid w:val="00F50255"/>
    <w:rsid w:val="00F50767"/>
    <w:rsid w:val="00F50CD1"/>
    <w:rsid w:val="00F50E36"/>
    <w:rsid w:val="00F5120A"/>
    <w:rsid w:val="00F516E7"/>
    <w:rsid w:val="00F51A73"/>
    <w:rsid w:val="00F51BB4"/>
    <w:rsid w:val="00F51C8B"/>
    <w:rsid w:val="00F53A1F"/>
    <w:rsid w:val="00F53BD4"/>
    <w:rsid w:val="00F53E61"/>
    <w:rsid w:val="00F53EF3"/>
    <w:rsid w:val="00F53FB7"/>
    <w:rsid w:val="00F55F6F"/>
    <w:rsid w:val="00F578CF"/>
    <w:rsid w:val="00F60155"/>
    <w:rsid w:val="00F6017C"/>
    <w:rsid w:val="00F604C5"/>
    <w:rsid w:val="00F6074A"/>
    <w:rsid w:val="00F60A75"/>
    <w:rsid w:val="00F6116F"/>
    <w:rsid w:val="00F61BE5"/>
    <w:rsid w:val="00F62D5D"/>
    <w:rsid w:val="00F63A9C"/>
    <w:rsid w:val="00F64721"/>
    <w:rsid w:val="00F64807"/>
    <w:rsid w:val="00F64B0F"/>
    <w:rsid w:val="00F64E4E"/>
    <w:rsid w:val="00F656A1"/>
    <w:rsid w:val="00F659B1"/>
    <w:rsid w:val="00F65DE0"/>
    <w:rsid w:val="00F66064"/>
    <w:rsid w:val="00F6676A"/>
    <w:rsid w:val="00F67F1A"/>
    <w:rsid w:val="00F707EE"/>
    <w:rsid w:val="00F708CA"/>
    <w:rsid w:val="00F70CF6"/>
    <w:rsid w:val="00F71223"/>
    <w:rsid w:val="00F713A3"/>
    <w:rsid w:val="00F71484"/>
    <w:rsid w:val="00F71563"/>
    <w:rsid w:val="00F71D57"/>
    <w:rsid w:val="00F73272"/>
    <w:rsid w:val="00F73A69"/>
    <w:rsid w:val="00F73CB6"/>
    <w:rsid w:val="00F74328"/>
    <w:rsid w:val="00F74622"/>
    <w:rsid w:val="00F75230"/>
    <w:rsid w:val="00F75FB7"/>
    <w:rsid w:val="00F76344"/>
    <w:rsid w:val="00F77258"/>
    <w:rsid w:val="00F779CA"/>
    <w:rsid w:val="00F77A38"/>
    <w:rsid w:val="00F77F44"/>
    <w:rsid w:val="00F803F3"/>
    <w:rsid w:val="00F80857"/>
    <w:rsid w:val="00F80D65"/>
    <w:rsid w:val="00F810BB"/>
    <w:rsid w:val="00F81172"/>
    <w:rsid w:val="00F816D4"/>
    <w:rsid w:val="00F818A6"/>
    <w:rsid w:val="00F81C33"/>
    <w:rsid w:val="00F823D9"/>
    <w:rsid w:val="00F826A2"/>
    <w:rsid w:val="00F82CE2"/>
    <w:rsid w:val="00F8391E"/>
    <w:rsid w:val="00F83C28"/>
    <w:rsid w:val="00F843B0"/>
    <w:rsid w:val="00F84653"/>
    <w:rsid w:val="00F85567"/>
    <w:rsid w:val="00F857AB"/>
    <w:rsid w:val="00F8597E"/>
    <w:rsid w:val="00F85CDF"/>
    <w:rsid w:val="00F85E3B"/>
    <w:rsid w:val="00F860D7"/>
    <w:rsid w:val="00F87308"/>
    <w:rsid w:val="00F8781F"/>
    <w:rsid w:val="00F87D69"/>
    <w:rsid w:val="00F90124"/>
    <w:rsid w:val="00F91BBF"/>
    <w:rsid w:val="00F928AA"/>
    <w:rsid w:val="00F93443"/>
    <w:rsid w:val="00F93AC2"/>
    <w:rsid w:val="00F9439F"/>
    <w:rsid w:val="00F94AC1"/>
    <w:rsid w:val="00F94DC3"/>
    <w:rsid w:val="00F951C7"/>
    <w:rsid w:val="00F95628"/>
    <w:rsid w:val="00F96388"/>
    <w:rsid w:val="00F96460"/>
    <w:rsid w:val="00F97A25"/>
    <w:rsid w:val="00FA0B46"/>
    <w:rsid w:val="00FA0C7B"/>
    <w:rsid w:val="00FA125F"/>
    <w:rsid w:val="00FA16D3"/>
    <w:rsid w:val="00FA1879"/>
    <w:rsid w:val="00FA19B8"/>
    <w:rsid w:val="00FA1D9F"/>
    <w:rsid w:val="00FA1E14"/>
    <w:rsid w:val="00FA30DD"/>
    <w:rsid w:val="00FA30E0"/>
    <w:rsid w:val="00FA392A"/>
    <w:rsid w:val="00FA3F34"/>
    <w:rsid w:val="00FA44C0"/>
    <w:rsid w:val="00FA663B"/>
    <w:rsid w:val="00FA6E43"/>
    <w:rsid w:val="00FB01B9"/>
    <w:rsid w:val="00FB02BD"/>
    <w:rsid w:val="00FB06A4"/>
    <w:rsid w:val="00FB22B5"/>
    <w:rsid w:val="00FB245D"/>
    <w:rsid w:val="00FB3B9E"/>
    <w:rsid w:val="00FB3DE0"/>
    <w:rsid w:val="00FB4139"/>
    <w:rsid w:val="00FB4399"/>
    <w:rsid w:val="00FB46CC"/>
    <w:rsid w:val="00FB4C4D"/>
    <w:rsid w:val="00FB7B02"/>
    <w:rsid w:val="00FB7F0B"/>
    <w:rsid w:val="00FC0525"/>
    <w:rsid w:val="00FC0881"/>
    <w:rsid w:val="00FC0E71"/>
    <w:rsid w:val="00FC0F74"/>
    <w:rsid w:val="00FC104D"/>
    <w:rsid w:val="00FC121E"/>
    <w:rsid w:val="00FC17E1"/>
    <w:rsid w:val="00FC1C35"/>
    <w:rsid w:val="00FC1E5C"/>
    <w:rsid w:val="00FC1F94"/>
    <w:rsid w:val="00FC26CF"/>
    <w:rsid w:val="00FC2E1C"/>
    <w:rsid w:val="00FC2F73"/>
    <w:rsid w:val="00FC392D"/>
    <w:rsid w:val="00FC4199"/>
    <w:rsid w:val="00FC48FF"/>
    <w:rsid w:val="00FC4A28"/>
    <w:rsid w:val="00FC57B0"/>
    <w:rsid w:val="00FC61EC"/>
    <w:rsid w:val="00FC621C"/>
    <w:rsid w:val="00FC6C13"/>
    <w:rsid w:val="00FC6D7A"/>
    <w:rsid w:val="00FD0316"/>
    <w:rsid w:val="00FD0C5A"/>
    <w:rsid w:val="00FD10AA"/>
    <w:rsid w:val="00FD2119"/>
    <w:rsid w:val="00FD2D62"/>
    <w:rsid w:val="00FD3D80"/>
    <w:rsid w:val="00FD4162"/>
    <w:rsid w:val="00FD4BD5"/>
    <w:rsid w:val="00FD4D55"/>
    <w:rsid w:val="00FD51A6"/>
    <w:rsid w:val="00FD6799"/>
    <w:rsid w:val="00FD6D99"/>
    <w:rsid w:val="00FD6F94"/>
    <w:rsid w:val="00FD7469"/>
    <w:rsid w:val="00FE02EE"/>
    <w:rsid w:val="00FE0C2F"/>
    <w:rsid w:val="00FE1B15"/>
    <w:rsid w:val="00FE218B"/>
    <w:rsid w:val="00FE2268"/>
    <w:rsid w:val="00FE22EE"/>
    <w:rsid w:val="00FE2365"/>
    <w:rsid w:val="00FE25DD"/>
    <w:rsid w:val="00FE30B5"/>
    <w:rsid w:val="00FE33CC"/>
    <w:rsid w:val="00FE3FCA"/>
    <w:rsid w:val="00FE4771"/>
    <w:rsid w:val="00FE4EE7"/>
    <w:rsid w:val="00FE53B2"/>
    <w:rsid w:val="00FE5ACC"/>
    <w:rsid w:val="00FE5AFF"/>
    <w:rsid w:val="00FE5FE9"/>
    <w:rsid w:val="00FE619F"/>
    <w:rsid w:val="00FE62A4"/>
    <w:rsid w:val="00FE6367"/>
    <w:rsid w:val="00FE682A"/>
    <w:rsid w:val="00FE6BBE"/>
    <w:rsid w:val="00FE711B"/>
    <w:rsid w:val="00FE7699"/>
    <w:rsid w:val="00FE7779"/>
    <w:rsid w:val="00FE7910"/>
    <w:rsid w:val="00FF0135"/>
    <w:rsid w:val="00FF059E"/>
    <w:rsid w:val="00FF06EC"/>
    <w:rsid w:val="00FF0D21"/>
    <w:rsid w:val="00FF1CF4"/>
    <w:rsid w:val="00FF2574"/>
    <w:rsid w:val="00FF2A9B"/>
    <w:rsid w:val="00FF2BB5"/>
    <w:rsid w:val="00FF3B52"/>
    <w:rsid w:val="00FF50B0"/>
    <w:rsid w:val="00FF6264"/>
    <w:rsid w:val="00FF6863"/>
    <w:rsid w:val="00FF68D8"/>
    <w:rsid w:val="00FF6A62"/>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58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E22"/>
    <w:rPr>
      <w:sz w:val="24"/>
    </w:rPr>
  </w:style>
  <w:style w:type="paragraph" w:styleId="Heading1">
    <w:name w:val="heading 1"/>
    <w:basedOn w:val="Normal"/>
    <w:next w:val="Normal"/>
    <w:link w:val="Heading1Char"/>
    <w:autoRedefine/>
    <w:uiPriority w:val="9"/>
    <w:qFormat/>
    <w:rsid w:val="007C7056"/>
    <w:pPr>
      <w:keepNext/>
      <w:keepLines/>
      <w:spacing w:before="240" w:after="120"/>
      <w:ind w:left="90"/>
      <w:jc w:val="center"/>
      <w:outlineLvl w:val="0"/>
    </w:pPr>
    <w:rPr>
      <w:rFonts w:asciiTheme="minorHAnsi" w:eastAsiaTheme="majorEastAsia" w:hAnsiTheme="min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7106"/>
    <w:rPr>
      <w:rFonts w:ascii="Times-Roman" w:eastAsia="Times New Roman" w:hAnsi="Times-Roman"/>
      <w:sz w:val="32"/>
    </w:rPr>
  </w:style>
  <w:style w:type="paragraph" w:styleId="Header">
    <w:name w:val="header"/>
    <w:basedOn w:val="Normal"/>
    <w:link w:val="HeaderChar"/>
    <w:rsid w:val="009A7106"/>
    <w:pPr>
      <w:tabs>
        <w:tab w:val="center" w:pos="4320"/>
        <w:tab w:val="right" w:pos="8640"/>
      </w:tabs>
    </w:pPr>
  </w:style>
  <w:style w:type="paragraph" w:styleId="Footer">
    <w:name w:val="footer"/>
    <w:basedOn w:val="Normal"/>
    <w:link w:val="FooterChar"/>
    <w:rsid w:val="009A7106"/>
    <w:pPr>
      <w:tabs>
        <w:tab w:val="center" w:pos="4320"/>
        <w:tab w:val="right" w:pos="8640"/>
      </w:tabs>
    </w:pPr>
  </w:style>
  <w:style w:type="paragraph" w:styleId="BlockText">
    <w:name w:val="Block Text"/>
    <w:basedOn w:val="Normal"/>
    <w:rsid w:val="009A7106"/>
    <w:pPr>
      <w:ind w:left="90" w:right="-360"/>
    </w:pPr>
    <w:rPr>
      <w:rFonts w:ascii="Arial" w:eastAsia="Times New Roman" w:hAnsi="Arial"/>
      <w:color w:val="333333"/>
    </w:rPr>
  </w:style>
  <w:style w:type="character" w:customStyle="1" w:styleId="FooterChar">
    <w:name w:val="Footer Char"/>
    <w:basedOn w:val="DefaultParagraphFont"/>
    <w:link w:val="Footer"/>
    <w:rsid w:val="00B746E6"/>
    <w:rPr>
      <w:sz w:val="24"/>
    </w:rPr>
  </w:style>
  <w:style w:type="paragraph" w:styleId="ListParagraph">
    <w:name w:val="List Paragraph"/>
    <w:basedOn w:val="Normal"/>
    <w:uiPriority w:val="34"/>
    <w:qFormat/>
    <w:rsid w:val="002B769B"/>
    <w:pPr>
      <w:ind w:left="720"/>
    </w:pPr>
    <w:rPr>
      <w:rFonts w:ascii="Calibri" w:eastAsia="Calibri" w:hAnsi="Calibri"/>
      <w:sz w:val="22"/>
      <w:szCs w:val="22"/>
    </w:rPr>
  </w:style>
  <w:style w:type="character" w:styleId="Hyperlink">
    <w:name w:val="Hyperlink"/>
    <w:basedOn w:val="DefaultParagraphFont"/>
    <w:uiPriority w:val="99"/>
    <w:rsid w:val="00F53E61"/>
    <w:rPr>
      <w:color w:val="0000FF"/>
      <w:u w:val="single"/>
    </w:rPr>
  </w:style>
  <w:style w:type="paragraph" w:styleId="BalloonText">
    <w:name w:val="Balloon Text"/>
    <w:basedOn w:val="Normal"/>
    <w:link w:val="BalloonTextChar"/>
    <w:uiPriority w:val="99"/>
    <w:semiHidden/>
    <w:unhideWhenUsed/>
    <w:rsid w:val="00464428"/>
    <w:rPr>
      <w:rFonts w:ascii="Tahoma" w:hAnsi="Tahoma" w:cs="Tahoma"/>
      <w:sz w:val="16"/>
      <w:szCs w:val="16"/>
    </w:rPr>
  </w:style>
  <w:style w:type="character" w:customStyle="1" w:styleId="BalloonTextChar">
    <w:name w:val="Balloon Text Char"/>
    <w:basedOn w:val="DefaultParagraphFont"/>
    <w:link w:val="BalloonText"/>
    <w:uiPriority w:val="99"/>
    <w:semiHidden/>
    <w:rsid w:val="00464428"/>
    <w:rPr>
      <w:rFonts w:ascii="Tahoma" w:hAnsi="Tahoma" w:cs="Tahoma"/>
      <w:sz w:val="16"/>
      <w:szCs w:val="16"/>
    </w:rPr>
  </w:style>
  <w:style w:type="character" w:customStyle="1" w:styleId="HeaderChar">
    <w:name w:val="Header Char"/>
    <w:basedOn w:val="DefaultParagraphFont"/>
    <w:link w:val="Header"/>
    <w:uiPriority w:val="99"/>
    <w:rsid w:val="00C0433F"/>
    <w:rPr>
      <w:sz w:val="24"/>
    </w:rPr>
  </w:style>
  <w:style w:type="character" w:styleId="CommentReference">
    <w:name w:val="annotation reference"/>
    <w:basedOn w:val="DefaultParagraphFont"/>
    <w:uiPriority w:val="99"/>
    <w:semiHidden/>
    <w:unhideWhenUsed/>
    <w:rsid w:val="00CB742C"/>
    <w:rPr>
      <w:sz w:val="16"/>
      <w:szCs w:val="16"/>
    </w:rPr>
  </w:style>
  <w:style w:type="paragraph" w:styleId="CommentText">
    <w:name w:val="annotation text"/>
    <w:basedOn w:val="Normal"/>
    <w:link w:val="CommentTextChar"/>
    <w:uiPriority w:val="99"/>
    <w:unhideWhenUsed/>
    <w:rsid w:val="00CB742C"/>
    <w:rPr>
      <w:sz w:val="20"/>
    </w:rPr>
  </w:style>
  <w:style w:type="character" w:customStyle="1" w:styleId="CommentTextChar">
    <w:name w:val="Comment Text Char"/>
    <w:basedOn w:val="DefaultParagraphFont"/>
    <w:link w:val="CommentText"/>
    <w:uiPriority w:val="99"/>
    <w:rsid w:val="00CB742C"/>
  </w:style>
  <w:style w:type="paragraph" w:styleId="CommentSubject">
    <w:name w:val="annotation subject"/>
    <w:basedOn w:val="CommentText"/>
    <w:next w:val="CommentText"/>
    <w:link w:val="CommentSubjectChar"/>
    <w:uiPriority w:val="99"/>
    <w:semiHidden/>
    <w:unhideWhenUsed/>
    <w:rsid w:val="00CB742C"/>
    <w:rPr>
      <w:b/>
      <w:bCs/>
    </w:rPr>
  </w:style>
  <w:style w:type="character" w:customStyle="1" w:styleId="CommentSubjectChar">
    <w:name w:val="Comment Subject Char"/>
    <w:basedOn w:val="CommentTextChar"/>
    <w:link w:val="CommentSubject"/>
    <w:uiPriority w:val="99"/>
    <w:semiHidden/>
    <w:rsid w:val="00CB742C"/>
    <w:rPr>
      <w:b/>
      <w:bCs/>
    </w:rPr>
  </w:style>
  <w:style w:type="character" w:customStyle="1" w:styleId="tx2">
    <w:name w:val="tx2"/>
    <w:basedOn w:val="DefaultParagraphFont"/>
    <w:rsid w:val="005C7287"/>
  </w:style>
  <w:style w:type="character" w:styleId="FootnoteReference">
    <w:name w:val="footnote reference"/>
    <w:basedOn w:val="DefaultParagraphFont"/>
    <w:uiPriority w:val="99"/>
    <w:unhideWhenUsed/>
    <w:rsid w:val="00D02ABF"/>
    <w:rPr>
      <w:vertAlign w:val="superscript"/>
    </w:rPr>
  </w:style>
  <w:style w:type="paragraph" w:styleId="Revision">
    <w:name w:val="Revision"/>
    <w:hidden/>
    <w:uiPriority w:val="99"/>
    <w:semiHidden/>
    <w:rsid w:val="00EA2700"/>
    <w:rPr>
      <w:sz w:val="24"/>
    </w:rPr>
  </w:style>
  <w:style w:type="paragraph" w:styleId="EndnoteText">
    <w:name w:val="endnote text"/>
    <w:basedOn w:val="Normal"/>
    <w:link w:val="EndnoteTextChar"/>
    <w:uiPriority w:val="99"/>
    <w:unhideWhenUsed/>
    <w:rsid w:val="0050286A"/>
    <w:rPr>
      <w:sz w:val="20"/>
    </w:rPr>
  </w:style>
  <w:style w:type="character" w:customStyle="1" w:styleId="EndnoteTextChar">
    <w:name w:val="Endnote Text Char"/>
    <w:basedOn w:val="DefaultParagraphFont"/>
    <w:link w:val="EndnoteText"/>
    <w:uiPriority w:val="99"/>
    <w:rsid w:val="0050286A"/>
  </w:style>
  <w:style w:type="character" w:styleId="EndnoteReference">
    <w:name w:val="endnote reference"/>
    <w:basedOn w:val="DefaultParagraphFont"/>
    <w:uiPriority w:val="99"/>
    <w:unhideWhenUsed/>
    <w:rsid w:val="0050286A"/>
    <w:rPr>
      <w:vertAlign w:val="superscript"/>
    </w:rPr>
  </w:style>
  <w:style w:type="table" w:styleId="TableGrid">
    <w:name w:val="Table Grid"/>
    <w:basedOn w:val="TableNormal"/>
    <w:uiPriority w:val="59"/>
    <w:unhideWhenUsed/>
    <w:rsid w:val="00A1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5879"/>
    <w:rPr>
      <w:szCs w:val="24"/>
    </w:rPr>
  </w:style>
  <w:style w:type="character" w:customStyle="1" w:styleId="FootnoteTextChar">
    <w:name w:val="Footnote Text Char"/>
    <w:basedOn w:val="DefaultParagraphFont"/>
    <w:link w:val="FootnoteText"/>
    <w:uiPriority w:val="99"/>
    <w:rsid w:val="00735879"/>
    <w:rPr>
      <w:sz w:val="24"/>
      <w:szCs w:val="24"/>
    </w:rPr>
  </w:style>
  <w:style w:type="character" w:styleId="FollowedHyperlink">
    <w:name w:val="FollowedHyperlink"/>
    <w:basedOn w:val="DefaultParagraphFont"/>
    <w:uiPriority w:val="99"/>
    <w:semiHidden/>
    <w:unhideWhenUsed/>
    <w:rsid w:val="006B23F9"/>
    <w:rPr>
      <w:color w:val="3EBBF0" w:themeColor="followedHyperlink"/>
      <w:u w:val="single"/>
    </w:rPr>
  </w:style>
  <w:style w:type="character" w:customStyle="1" w:styleId="UnresolvedMention1">
    <w:name w:val="Unresolved Mention1"/>
    <w:basedOn w:val="DefaultParagraphFont"/>
    <w:uiPriority w:val="99"/>
    <w:semiHidden/>
    <w:unhideWhenUsed/>
    <w:rsid w:val="00622DA0"/>
    <w:rPr>
      <w:color w:val="605E5C"/>
      <w:shd w:val="clear" w:color="auto" w:fill="E1DFDD"/>
    </w:rPr>
  </w:style>
  <w:style w:type="character" w:styleId="UnresolvedMention">
    <w:name w:val="Unresolved Mention"/>
    <w:basedOn w:val="DefaultParagraphFont"/>
    <w:uiPriority w:val="99"/>
    <w:semiHidden/>
    <w:unhideWhenUsed/>
    <w:rsid w:val="0079742E"/>
    <w:rPr>
      <w:color w:val="605E5C"/>
      <w:shd w:val="clear" w:color="auto" w:fill="E1DFDD"/>
    </w:rPr>
  </w:style>
  <w:style w:type="character" w:customStyle="1" w:styleId="Heading1Char">
    <w:name w:val="Heading 1 Char"/>
    <w:basedOn w:val="DefaultParagraphFont"/>
    <w:link w:val="Heading1"/>
    <w:uiPriority w:val="9"/>
    <w:rsid w:val="007C7056"/>
    <w:rPr>
      <w:rFonts w:asciiTheme="minorHAnsi" w:eastAsiaTheme="majorEastAsia" w:hAnsiTheme="minorHAnsi" w:cstheme="majorBidi"/>
      <w:b/>
      <w:color w:val="000000" w:themeColor="text1"/>
      <w:sz w:val="28"/>
      <w:szCs w:val="24"/>
    </w:rPr>
  </w:style>
  <w:style w:type="table" w:customStyle="1" w:styleId="TableGrid0">
    <w:name w:val="TableGrid"/>
    <w:rsid w:val="00F06E2E"/>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8717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17CB"/>
    <w:rPr>
      <w:rFonts w:asciiTheme="minorHAnsi" w:eastAsiaTheme="minorEastAsia" w:hAnsiTheme="minorHAnsi" w:cstheme="minorBidi"/>
      <w:color w:val="5A5A5A" w:themeColor="text1" w:themeTint="A5"/>
      <w:spacing w:val="15"/>
      <w:sz w:val="22"/>
      <w:szCs w:val="22"/>
    </w:rPr>
  </w:style>
  <w:style w:type="table" w:styleId="GridTable4-Accent2">
    <w:name w:val="Grid Table 4 Accent 2"/>
    <w:basedOn w:val="TableNormal"/>
    <w:uiPriority w:val="49"/>
    <w:rsid w:val="00AD719C"/>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odyTextIndent3">
    <w:name w:val="Body Text Indent 3"/>
    <w:basedOn w:val="Normal"/>
    <w:link w:val="BodyTextIndent3Char"/>
    <w:uiPriority w:val="99"/>
    <w:semiHidden/>
    <w:unhideWhenUsed/>
    <w:rsid w:val="00026F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6F85"/>
    <w:rPr>
      <w:sz w:val="16"/>
      <w:szCs w:val="16"/>
    </w:rPr>
  </w:style>
  <w:style w:type="paragraph" w:customStyle="1" w:styleId="Default">
    <w:name w:val="Default"/>
    <w:uiPriority w:val="99"/>
    <w:rsid w:val="00EC3118"/>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1C05DB"/>
    <w:rPr>
      <w:sz w:val="24"/>
    </w:rPr>
  </w:style>
  <w:style w:type="paragraph" w:styleId="TOCHeading">
    <w:name w:val="TOC Heading"/>
    <w:basedOn w:val="Heading1"/>
    <w:next w:val="Normal"/>
    <w:uiPriority w:val="39"/>
    <w:unhideWhenUsed/>
    <w:qFormat/>
    <w:rsid w:val="00F6017C"/>
    <w:pPr>
      <w:spacing w:line="259" w:lineRule="auto"/>
      <w:outlineLvl w:val="9"/>
    </w:pPr>
    <w:rPr>
      <w:rFonts w:asciiTheme="majorHAnsi" w:hAnsiTheme="majorHAnsi"/>
      <w:b w:val="0"/>
      <w:sz w:val="32"/>
      <w:szCs w:val="32"/>
    </w:rPr>
  </w:style>
  <w:style w:type="paragraph" w:styleId="TOC1">
    <w:name w:val="toc 1"/>
    <w:basedOn w:val="Normal"/>
    <w:next w:val="Normal"/>
    <w:autoRedefine/>
    <w:uiPriority w:val="39"/>
    <w:unhideWhenUsed/>
    <w:rsid w:val="002C2002"/>
    <w:pPr>
      <w:tabs>
        <w:tab w:val="left" w:pos="440"/>
        <w:tab w:val="right" w:leader="dot" w:pos="9350"/>
      </w:tabs>
      <w:spacing w:after="100"/>
    </w:pPr>
  </w:style>
  <w:style w:type="table" w:styleId="GridTable4-Accent3">
    <w:name w:val="Grid Table 4 Accent 3"/>
    <w:basedOn w:val="TableNormal"/>
    <w:uiPriority w:val="49"/>
    <w:rsid w:val="000164BD"/>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5">
    <w:name w:val="Grid Table 4 Accent 5"/>
    <w:basedOn w:val="TableNormal"/>
    <w:uiPriority w:val="49"/>
    <w:rsid w:val="004C37A2"/>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3-Accent5">
    <w:name w:val="List Table 3 Accent 5"/>
    <w:basedOn w:val="TableNormal"/>
    <w:uiPriority w:val="48"/>
    <w:rsid w:val="003A7FE5"/>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numbering" w:customStyle="1" w:styleId="NoList1">
    <w:name w:val="No List1"/>
    <w:next w:val="NoList"/>
    <w:uiPriority w:val="99"/>
    <w:semiHidden/>
    <w:unhideWhenUsed/>
    <w:rsid w:val="00B41F9A"/>
  </w:style>
  <w:style w:type="table" w:customStyle="1" w:styleId="TableGrid1">
    <w:name w:val="Table Grid1"/>
    <w:basedOn w:val="TableNormal"/>
    <w:next w:val="TableGrid"/>
    <w:uiPriority w:val="59"/>
    <w:unhideWhenUsed/>
    <w:rsid w:val="00B4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B41F9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customStyle="1" w:styleId="GridTable4-Accent21">
    <w:name w:val="Grid Table 4 - Accent 21"/>
    <w:basedOn w:val="TableNormal"/>
    <w:next w:val="GridTable4-Accent2"/>
    <w:uiPriority w:val="49"/>
    <w:rsid w:val="00B41F9A"/>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4-Accent31">
    <w:name w:val="Grid Table 4 - Accent 31"/>
    <w:basedOn w:val="TableNormal"/>
    <w:next w:val="GridTable4-Accent3"/>
    <w:uiPriority w:val="49"/>
    <w:rsid w:val="00B41F9A"/>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GridTable4-Accent51">
    <w:name w:val="Grid Table 4 - Accent 51"/>
    <w:basedOn w:val="TableNormal"/>
    <w:next w:val="GridTable4-Accent5"/>
    <w:uiPriority w:val="49"/>
    <w:rsid w:val="00B41F9A"/>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ListTable3-Accent51">
    <w:name w:val="List Table 3 - Accent 51"/>
    <w:basedOn w:val="TableNormal"/>
    <w:next w:val="ListTable3-Accent5"/>
    <w:uiPriority w:val="48"/>
    <w:rsid w:val="00B41F9A"/>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7943">
      <w:bodyDiv w:val="1"/>
      <w:marLeft w:val="0"/>
      <w:marRight w:val="0"/>
      <w:marTop w:val="0"/>
      <w:marBottom w:val="0"/>
      <w:divBdr>
        <w:top w:val="none" w:sz="0" w:space="0" w:color="auto"/>
        <w:left w:val="none" w:sz="0" w:space="0" w:color="auto"/>
        <w:bottom w:val="none" w:sz="0" w:space="0" w:color="auto"/>
        <w:right w:val="none" w:sz="0" w:space="0" w:color="auto"/>
      </w:divBdr>
    </w:div>
    <w:div w:id="209538578">
      <w:bodyDiv w:val="1"/>
      <w:marLeft w:val="0"/>
      <w:marRight w:val="0"/>
      <w:marTop w:val="0"/>
      <w:marBottom w:val="0"/>
      <w:divBdr>
        <w:top w:val="none" w:sz="0" w:space="0" w:color="auto"/>
        <w:left w:val="none" w:sz="0" w:space="0" w:color="auto"/>
        <w:bottom w:val="none" w:sz="0" w:space="0" w:color="auto"/>
        <w:right w:val="none" w:sz="0" w:space="0" w:color="auto"/>
      </w:divBdr>
    </w:div>
    <w:div w:id="294918145">
      <w:bodyDiv w:val="1"/>
      <w:marLeft w:val="0"/>
      <w:marRight w:val="0"/>
      <w:marTop w:val="0"/>
      <w:marBottom w:val="0"/>
      <w:divBdr>
        <w:top w:val="none" w:sz="0" w:space="0" w:color="auto"/>
        <w:left w:val="none" w:sz="0" w:space="0" w:color="auto"/>
        <w:bottom w:val="none" w:sz="0" w:space="0" w:color="auto"/>
        <w:right w:val="none" w:sz="0" w:space="0" w:color="auto"/>
      </w:divBdr>
    </w:div>
    <w:div w:id="357702997">
      <w:bodyDiv w:val="1"/>
      <w:marLeft w:val="0"/>
      <w:marRight w:val="0"/>
      <w:marTop w:val="0"/>
      <w:marBottom w:val="0"/>
      <w:divBdr>
        <w:top w:val="none" w:sz="0" w:space="0" w:color="auto"/>
        <w:left w:val="none" w:sz="0" w:space="0" w:color="auto"/>
        <w:bottom w:val="none" w:sz="0" w:space="0" w:color="auto"/>
        <w:right w:val="none" w:sz="0" w:space="0" w:color="auto"/>
      </w:divBdr>
    </w:div>
    <w:div w:id="445544060">
      <w:bodyDiv w:val="1"/>
      <w:marLeft w:val="0"/>
      <w:marRight w:val="0"/>
      <w:marTop w:val="0"/>
      <w:marBottom w:val="0"/>
      <w:divBdr>
        <w:top w:val="none" w:sz="0" w:space="0" w:color="auto"/>
        <w:left w:val="none" w:sz="0" w:space="0" w:color="auto"/>
        <w:bottom w:val="none" w:sz="0" w:space="0" w:color="auto"/>
        <w:right w:val="none" w:sz="0" w:space="0" w:color="auto"/>
      </w:divBdr>
    </w:div>
    <w:div w:id="474953310">
      <w:bodyDiv w:val="1"/>
      <w:marLeft w:val="0"/>
      <w:marRight w:val="0"/>
      <w:marTop w:val="0"/>
      <w:marBottom w:val="0"/>
      <w:divBdr>
        <w:top w:val="none" w:sz="0" w:space="0" w:color="auto"/>
        <w:left w:val="none" w:sz="0" w:space="0" w:color="auto"/>
        <w:bottom w:val="none" w:sz="0" w:space="0" w:color="auto"/>
        <w:right w:val="none" w:sz="0" w:space="0" w:color="auto"/>
      </w:divBdr>
    </w:div>
    <w:div w:id="552273340">
      <w:bodyDiv w:val="1"/>
      <w:marLeft w:val="0"/>
      <w:marRight w:val="0"/>
      <w:marTop w:val="0"/>
      <w:marBottom w:val="0"/>
      <w:divBdr>
        <w:top w:val="none" w:sz="0" w:space="0" w:color="auto"/>
        <w:left w:val="none" w:sz="0" w:space="0" w:color="auto"/>
        <w:bottom w:val="none" w:sz="0" w:space="0" w:color="auto"/>
        <w:right w:val="none" w:sz="0" w:space="0" w:color="auto"/>
      </w:divBdr>
    </w:div>
    <w:div w:id="574364255">
      <w:bodyDiv w:val="1"/>
      <w:marLeft w:val="0"/>
      <w:marRight w:val="0"/>
      <w:marTop w:val="0"/>
      <w:marBottom w:val="0"/>
      <w:divBdr>
        <w:top w:val="none" w:sz="0" w:space="0" w:color="auto"/>
        <w:left w:val="none" w:sz="0" w:space="0" w:color="auto"/>
        <w:bottom w:val="none" w:sz="0" w:space="0" w:color="auto"/>
        <w:right w:val="none" w:sz="0" w:space="0" w:color="auto"/>
      </w:divBdr>
    </w:div>
    <w:div w:id="595557347">
      <w:bodyDiv w:val="1"/>
      <w:marLeft w:val="0"/>
      <w:marRight w:val="0"/>
      <w:marTop w:val="0"/>
      <w:marBottom w:val="0"/>
      <w:divBdr>
        <w:top w:val="none" w:sz="0" w:space="0" w:color="auto"/>
        <w:left w:val="none" w:sz="0" w:space="0" w:color="auto"/>
        <w:bottom w:val="none" w:sz="0" w:space="0" w:color="auto"/>
        <w:right w:val="none" w:sz="0" w:space="0" w:color="auto"/>
      </w:divBdr>
    </w:div>
    <w:div w:id="625430390">
      <w:bodyDiv w:val="1"/>
      <w:marLeft w:val="0"/>
      <w:marRight w:val="0"/>
      <w:marTop w:val="0"/>
      <w:marBottom w:val="0"/>
      <w:divBdr>
        <w:top w:val="none" w:sz="0" w:space="0" w:color="auto"/>
        <w:left w:val="none" w:sz="0" w:space="0" w:color="auto"/>
        <w:bottom w:val="none" w:sz="0" w:space="0" w:color="auto"/>
        <w:right w:val="none" w:sz="0" w:space="0" w:color="auto"/>
      </w:divBdr>
    </w:div>
    <w:div w:id="819150742">
      <w:bodyDiv w:val="1"/>
      <w:marLeft w:val="0"/>
      <w:marRight w:val="0"/>
      <w:marTop w:val="0"/>
      <w:marBottom w:val="0"/>
      <w:divBdr>
        <w:top w:val="none" w:sz="0" w:space="0" w:color="auto"/>
        <w:left w:val="none" w:sz="0" w:space="0" w:color="auto"/>
        <w:bottom w:val="none" w:sz="0" w:space="0" w:color="auto"/>
        <w:right w:val="none" w:sz="0" w:space="0" w:color="auto"/>
      </w:divBdr>
    </w:div>
    <w:div w:id="828978307">
      <w:bodyDiv w:val="1"/>
      <w:marLeft w:val="0"/>
      <w:marRight w:val="0"/>
      <w:marTop w:val="0"/>
      <w:marBottom w:val="0"/>
      <w:divBdr>
        <w:top w:val="none" w:sz="0" w:space="0" w:color="auto"/>
        <w:left w:val="none" w:sz="0" w:space="0" w:color="auto"/>
        <w:bottom w:val="none" w:sz="0" w:space="0" w:color="auto"/>
        <w:right w:val="none" w:sz="0" w:space="0" w:color="auto"/>
      </w:divBdr>
    </w:div>
    <w:div w:id="983435381">
      <w:bodyDiv w:val="1"/>
      <w:marLeft w:val="0"/>
      <w:marRight w:val="0"/>
      <w:marTop w:val="0"/>
      <w:marBottom w:val="0"/>
      <w:divBdr>
        <w:top w:val="none" w:sz="0" w:space="0" w:color="auto"/>
        <w:left w:val="none" w:sz="0" w:space="0" w:color="auto"/>
        <w:bottom w:val="none" w:sz="0" w:space="0" w:color="auto"/>
        <w:right w:val="none" w:sz="0" w:space="0" w:color="auto"/>
      </w:divBdr>
    </w:div>
    <w:div w:id="984243759">
      <w:bodyDiv w:val="1"/>
      <w:marLeft w:val="0"/>
      <w:marRight w:val="0"/>
      <w:marTop w:val="0"/>
      <w:marBottom w:val="0"/>
      <w:divBdr>
        <w:top w:val="none" w:sz="0" w:space="0" w:color="auto"/>
        <w:left w:val="none" w:sz="0" w:space="0" w:color="auto"/>
        <w:bottom w:val="none" w:sz="0" w:space="0" w:color="auto"/>
        <w:right w:val="none" w:sz="0" w:space="0" w:color="auto"/>
      </w:divBdr>
    </w:div>
    <w:div w:id="1012728572">
      <w:bodyDiv w:val="1"/>
      <w:marLeft w:val="0"/>
      <w:marRight w:val="0"/>
      <w:marTop w:val="0"/>
      <w:marBottom w:val="0"/>
      <w:divBdr>
        <w:top w:val="none" w:sz="0" w:space="0" w:color="auto"/>
        <w:left w:val="none" w:sz="0" w:space="0" w:color="auto"/>
        <w:bottom w:val="none" w:sz="0" w:space="0" w:color="auto"/>
        <w:right w:val="none" w:sz="0" w:space="0" w:color="auto"/>
      </w:divBdr>
    </w:div>
    <w:div w:id="1085954936">
      <w:bodyDiv w:val="1"/>
      <w:marLeft w:val="0"/>
      <w:marRight w:val="0"/>
      <w:marTop w:val="0"/>
      <w:marBottom w:val="0"/>
      <w:divBdr>
        <w:top w:val="none" w:sz="0" w:space="0" w:color="auto"/>
        <w:left w:val="none" w:sz="0" w:space="0" w:color="auto"/>
        <w:bottom w:val="none" w:sz="0" w:space="0" w:color="auto"/>
        <w:right w:val="none" w:sz="0" w:space="0" w:color="auto"/>
      </w:divBdr>
    </w:div>
    <w:div w:id="1177228925">
      <w:bodyDiv w:val="1"/>
      <w:marLeft w:val="0"/>
      <w:marRight w:val="0"/>
      <w:marTop w:val="0"/>
      <w:marBottom w:val="0"/>
      <w:divBdr>
        <w:top w:val="none" w:sz="0" w:space="0" w:color="auto"/>
        <w:left w:val="none" w:sz="0" w:space="0" w:color="auto"/>
        <w:bottom w:val="none" w:sz="0" w:space="0" w:color="auto"/>
        <w:right w:val="none" w:sz="0" w:space="0" w:color="auto"/>
      </w:divBdr>
    </w:div>
    <w:div w:id="1216813927">
      <w:bodyDiv w:val="1"/>
      <w:marLeft w:val="0"/>
      <w:marRight w:val="0"/>
      <w:marTop w:val="0"/>
      <w:marBottom w:val="0"/>
      <w:divBdr>
        <w:top w:val="none" w:sz="0" w:space="0" w:color="auto"/>
        <w:left w:val="none" w:sz="0" w:space="0" w:color="auto"/>
        <w:bottom w:val="none" w:sz="0" w:space="0" w:color="auto"/>
        <w:right w:val="none" w:sz="0" w:space="0" w:color="auto"/>
      </w:divBdr>
    </w:div>
    <w:div w:id="1248729752">
      <w:bodyDiv w:val="1"/>
      <w:marLeft w:val="0"/>
      <w:marRight w:val="0"/>
      <w:marTop w:val="0"/>
      <w:marBottom w:val="0"/>
      <w:divBdr>
        <w:top w:val="none" w:sz="0" w:space="0" w:color="auto"/>
        <w:left w:val="none" w:sz="0" w:space="0" w:color="auto"/>
        <w:bottom w:val="none" w:sz="0" w:space="0" w:color="auto"/>
        <w:right w:val="none" w:sz="0" w:space="0" w:color="auto"/>
      </w:divBdr>
    </w:div>
    <w:div w:id="1268847525">
      <w:marLeft w:val="0"/>
      <w:marRight w:val="0"/>
      <w:marTop w:val="0"/>
      <w:marBottom w:val="0"/>
      <w:divBdr>
        <w:top w:val="none" w:sz="0" w:space="0" w:color="auto"/>
        <w:left w:val="none" w:sz="0" w:space="0" w:color="auto"/>
        <w:bottom w:val="none" w:sz="0" w:space="0" w:color="auto"/>
        <w:right w:val="none" w:sz="0" w:space="0" w:color="auto"/>
      </w:divBdr>
    </w:div>
    <w:div w:id="1284070129">
      <w:bodyDiv w:val="1"/>
      <w:marLeft w:val="0"/>
      <w:marRight w:val="0"/>
      <w:marTop w:val="0"/>
      <w:marBottom w:val="0"/>
      <w:divBdr>
        <w:top w:val="none" w:sz="0" w:space="0" w:color="auto"/>
        <w:left w:val="none" w:sz="0" w:space="0" w:color="auto"/>
        <w:bottom w:val="none" w:sz="0" w:space="0" w:color="auto"/>
        <w:right w:val="none" w:sz="0" w:space="0" w:color="auto"/>
      </w:divBdr>
    </w:div>
    <w:div w:id="1323004668">
      <w:bodyDiv w:val="1"/>
      <w:marLeft w:val="0"/>
      <w:marRight w:val="0"/>
      <w:marTop w:val="0"/>
      <w:marBottom w:val="0"/>
      <w:divBdr>
        <w:top w:val="none" w:sz="0" w:space="0" w:color="auto"/>
        <w:left w:val="none" w:sz="0" w:space="0" w:color="auto"/>
        <w:bottom w:val="none" w:sz="0" w:space="0" w:color="auto"/>
        <w:right w:val="none" w:sz="0" w:space="0" w:color="auto"/>
      </w:divBdr>
    </w:div>
    <w:div w:id="1568803698">
      <w:bodyDiv w:val="1"/>
      <w:marLeft w:val="0"/>
      <w:marRight w:val="0"/>
      <w:marTop w:val="0"/>
      <w:marBottom w:val="0"/>
      <w:divBdr>
        <w:top w:val="none" w:sz="0" w:space="0" w:color="auto"/>
        <w:left w:val="none" w:sz="0" w:space="0" w:color="auto"/>
        <w:bottom w:val="none" w:sz="0" w:space="0" w:color="auto"/>
        <w:right w:val="none" w:sz="0" w:space="0" w:color="auto"/>
      </w:divBdr>
    </w:div>
    <w:div w:id="1686324573">
      <w:bodyDiv w:val="1"/>
      <w:marLeft w:val="0"/>
      <w:marRight w:val="0"/>
      <w:marTop w:val="0"/>
      <w:marBottom w:val="0"/>
      <w:divBdr>
        <w:top w:val="none" w:sz="0" w:space="0" w:color="auto"/>
        <w:left w:val="none" w:sz="0" w:space="0" w:color="auto"/>
        <w:bottom w:val="none" w:sz="0" w:space="0" w:color="auto"/>
        <w:right w:val="none" w:sz="0" w:space="0" w:color="auto"/>
      </w:divBdr>
    </w:div>
    <w:div w:id="1733583018">
      <w:bodyDiv w:val="1"/>
      <w:marLeft w:val="0"/>
      <w:marRight w:val="0"/>
      <w:marTop w:val="0"/>
      <w:marBottom w:val="0"/>
      <w:divBdr>
        <w:top w:val="none" w:sz="0" w:space="0" w:color="auto"/>
        <w:left w:val="none" w:sz="0" w:space="0" w:color="auto"/>
        <w:bottom w:val="none" w:sz="0" w:space="0" w:color="auto"/>
        <w:right w:val="none" w:sz="0" w:space="0" w:color="auto"/>
      </w:divBdr>
    </w:div>
    <w:div w:id="1855024381">
      <w:bodyDiv w:val="1"/>
      <w:marLeft w:val="0"/>
      <w:marRight w:val="0"/>
      <w:marTop w:val="0"/>
      <w:marBottom w:val="0"/>
      <w:divBdr>
        <w:top w:val="none" w:sz="0" w:space="0" w:color="auto"/>
        <w:left w:val="none" w:sz="0" w:space="0" w:color="auto"/>
        <w:bottom w:val="none" w:sz="0" w:space="0" w:color="auto"/>
        <w:right w:val="none" w:sz="0" w:space="0" w:color="auto"/>
      </w:divBdr>
    </w:div>
    <w:div w:id="1997958148">
      <w:bodyDiv w:val="1"/>
      <w:marLeft w:val="0"/>
      <w:marRight w:val="0"/>
      <w:marTop w:val="0"/>
      <w:marBottom w:val="0"/>
      <w:divBdr>
        <w:top w:val="none" w:sz="0" w:space="0" w:color="auto"/>
        <w:left w:val="none" w:sz="0" w:space="0" w:color="auto"/>
        <w:bottom w:val="none" w:sz="0" w:space="0" w:color="auto"/>
        <w:right w:val="none" w:sz="0" w:space="0" w:color="auto"/>
      </w:divBdr>
      <w:divsChild>
        <w:div w:id="1293290943">
          <w:marLeft w:val="0"/>
          <w:marRight w:val="0"/>
          <w:marTop w:val="0"/>
          <w:marBottom w:val="0"/>
          <w:divBdr>
            <w:top w:val="none" w:sz="0" w:space="0" w:color="auto"/>
            <w:left w:val="none" w:sz="0" w:space="0" w:color="auto"/>
            <w:bottom w:val="none" w:sz="0" w:space="0" w:color="auto"/>
            <w:right w:val="none" w:sz="0" w:space="0" w:color="auto"/>
          </w:divBdr>
          <w:divsChild>
            <w:div w:id="2045710743">
              <w:marLeft w:val="0"/>
              <w:marRight w:val="0"/>
              <w:marTop w:val="0"/>
              <w:marBottom w:val="0"/>
              <w:divBdr>
                <w:top w:val="none" w:sz="0" w:space="0" w:color="auto"/>
                <w:left w:val="none" w:sz="0" w:space="0" w:color="auto"/>
                <w:bottom w:val="none" w:sz="0" w:space="0" w:color="auto"/>
                <w:right w:val="none" w:sz="0" w:space="0" w:color="auto"/>
              </w:divBdr>
              <w:divsChild>
                <w:div w:id="1522860729">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sChild>
                        <w:div w:id="853152919">
                          <w:marLeft w:val="0"/>
                          <w:marRight w:val="0"/>
                          <w:marTop w:val="0"/>
                          <w:marBottom w:val="0"/>
                          <w:divBdr>
                            <w:top w:val="none" w:sz="0" w:space="0" w:color="auto"/>
                            <w:left w:val="none" w:sz="0" w:space="0" w:color="auto"/>
                            <w:bottom w:val="none" w:sz="0" w:space="0" w:color="auto"/>
                            <w:right w:val="none" w:sz="0" w:space="0" w:color="auto"/>
                          </w:divBdr>
                          <w:divsChild>
                            <w:div w:id="737897434">
                              <w:marLeft w:val="0"/>
                              <w:marRight w:val="0"/>
                              <w:marTop w:val="0"/>
                              <w:marBottom w:val="0"/>
                              <w:divBdr>
                                <w:top w:val="none" w:sz="0" w:space="0" w:color="auto"/>
                                <w:left w:val="none" w:sz="0" w:space="0" w:color="auto"/>
                                <w:bottom w:val="none" w:sz="0" w:space="0" w:color="auto"/>
                                <w:right w:val="none" w:sz="0" w:space="0" w:color="auto"/>
                              </w:divBdr>
                              <w:divsChild>
                                <w:div w:id="1443376145">
                                  <w:marLeft w:val="0"/>
                                  <w:marRight w:val="0"/>
                                  <w:marTop w:val="0"/>
                                  <w:marBottom w:val="0"/>
                                  <w:divBdr>
                                    <w:top w:val="none" w:sz="0" w:space="0" w:color="auto"/>
                                    <w:left w:val="none" w:sz="0" w:space="0" w:color="auto"/>
                                    <w:bottom w:val="none" w:sz="0" w:space="0" w:color="auto"/>
                                    <w:right w:val="none" w:sz="0" w:space="0" w:color="auto"/>
                                  </w:divBdr>
                                  <w:divsChild>
                                    <w:div w:id="266694849">
                                      <w:marLeft w:val="0"/>
                                      <w:marRight w:val="0"/>
                                      <w:marTop w:val="0"/>
                                      <w:marBottom w:val="0"/>
                                      <w:divBdr>
                                        <w:top w:val="none" w:sz="0" w:space="0" w:color="auto"/>
                                        <w:left w:val="none" w:sz="0" w:space="0" w:color="auto"/>
                                        <w:bottom w:val="none" w:sz="0" w:space="0" w:color="auto"/>
                                        <w:right w:val="none" w:sz="0" w:space="0" w:color="auto"/>
                                      </w:divBdr>
                                      <w:divsChild>
                                        <w:div w:id="1987473416">
                                          <w:marLeft w:val="0"/>
                                          <w:marRight w:val="0"/>
                                          <w:marTop w:val="0"/>
                                          <w:marBottom w:val="0"/>
                                          <w:divBdr>
                                            <w:top w:val="none" w:sz="0" w:space="0" w:color="auto"/>
                                            <w:left w:val="none" w:sz="0" w:space="0" w:color="auto"/>
                                            <w:bottom w:val="none" w:sz="0" w:space="0" w:color="auto"/>
                                            <w:right w:val="none" w:sz="0" w:space="0" w:color="auto"/>
                                          </w:divBdr>
                                          <w:divsChild>
                                            <w:div w:id="2048291337">
                                              <w:marLeft w:val="0"/>
                                              <w:marRight w:val="0"/>
                                              <w:marTop w:val="0"/>
                                              <w:marBottom w:val="0"/>
                                              <w:divBdr>
                                                <w:top w:val="none" w:sz="0" w:space="0" w:color="auto"/>
                                                <w:left w:val="none" w:sz="0" w:space="0" w:color="auto"/>
                                                <w:bottom w:val="none" w:sz="0" w:space="0" w:color="auto"/>
                                                <w:right w:val="none" w:sz="0" w:space="0" w:color="auto"/>
                                              </w:divBdr>
                                              <w:divsChild>
                                                <w:div w:id="1633707165">
                                                  <w:marLeft w:val="0"/>
                                                  <w:marRight w:val="0"/>
                                                  <w:marTop w:val="0"/>
                                                  <w:marBottom w:val="0"/>
                                                  <w:divBdr>
                                                    <w:top w:val="none" w:sz="0" w:space="0" w:color="auto"/>
                                                    <w:left w:val="none" w:sz="0" w:space="0" w:color="auto"/>
                                                    <w:bottom w:val="none" w:sz="0" w:space="0" w:color="auto"/>
                                                    <w:right w:val="none" w:sz="0" w:space="0" w:color="auto"/>
                                                  </w:divBdr>
                                                  <w:divsChild>
                                                    <w:div w:id="1976133111">
                                                      <w:marLeft w:val="0"/>
                                                      <w:marRight w:val="0"/>
                                                      <w:marTop w:val="0"/>
                                                      <w:marBottom w:val="0"/>
                                                      <w:divBdr>
                                                        <w:top w:val="none" w:sz="0" w:space="0" w:color="auto"/>
                                                        <w:left w:val="none" w:sz="0" w:space="0" w:color="auto"/>
                                                        <w:bottom w:val="none" w:sz="0" w:space="0" w:color="auto"/>
                                                        <w:right w:val="none" w:sz="0" w:space="0" w:color="auto"/>
                                                      </w:divBdr>
                                                      <w:divsChild>
                                                        <w:div w:id="983236784">
                                                          <w:marLeft w:val="0"/>
                                                          <w:marRight w:val="0"/>
                                                          <w:marTop w:val="0"/>
                                                          <w:marBottom w:val="0"/>
                                                          <w:divBdr>
                                                            <w:top w:val="none" w:sz="0" w:space="0" w:color="auto"/>
                                                            <w:left w:val="none" w:sz="0" w:space="0" w:color="auto"/>
                                                            <w:bottom w:val="none" w:sz="0" w:space="0" w:color="auto"/>
                                                            <w:right w:val="none" w:sz="0" w:space="0" w:color="auto"/>
                                                          </w:divBdr>
                                                          <w:divsChild>
                                                            <w:div w:id="691491944">
                                                              <w:marLeft w:val="0"/>
                                                              <w:marRight w:val="0"/>
                                                              <w:marTop w:val="0"/>
                                                              <w:marBottom w:val="0"/>
                                                              <w:divBdr>
                                                                <w:top w:val="none" w:sz="0" w:space="0" w:color="auto"/>
                                                                <w:left w:val="none" w:sz="0" w:space="0" w:color="auto"/>
                                                                <w:bottom w:val="none" w:sz="0" w:space="0" w:color="auto"/>
                                                                <w:right w:val="none" w:sz="0" w:space="0" w:color="auto"/>
                                                              </w:divBdr>
                                                            </w:div>
                                                            <w:div w:id="1236093007">
                                                              <w:marLeft w:val="0"/>
                                                              <w:marRight w:val="0"/>
                                                              <w:marTop w:val="0"/>
                                                              <w:marBottom w:val="0"/>
                                                              <w:divBdr>
                                                                <w:top w:val="none" w:sz="0" w:space="0" w:color="auto"/>
                                                                <w:left w:val="none" w:sz="0" w:space="0" w:color="auto"/>
                                                                <w:bottom w:val="none" w:sz="0" w:space="0" w:color="auto"/>
                                                                <w:right w:val="none" w:sz="0" w:space="0" w:color="auto"/>
                                                              </w:divBdr>
                                                            </w:div>
                                                            <w:div w:id="772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8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medicines/regulation/wla_introduction/en/" TargetMode="External"/><Relationship Id="rId1" Type="http://schemas.openxmlformats.org/officeDocument/2006/relationships/hyperlink" Target="https://www.who.int/medicines/regulation/wla_introduction/en/"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881C00B0BD54BB44D0A160294BF0F" ma:contentTypeVersion="10" ma:contentTypeDescription="Create a new document." ma:contentTypeScope="" ma:versionID="3277ea80e6af33283e24245b706e1b39">
  <xsd:schema xmlns:xsd="http://www.w3.org/2001/XMLSchema" xmlns:xs="http://www.w3.org/2001/XMLSchema" xmlns:p="http://schemas.microsoft.com/office/2006/metadata/properties" xmlns:ns3="829a227a-d3ca-4ccb-bd27-1c62f5b361d5" targetNamespace="http://schemas.microsoft.com/office/2006/metadata/properties" ma:root="true" ma:fieldsID="a2dc524d3be2f570284dd34adbc8c650" ns3:_="">
    <xsd:import namespace="829a227a-d3ca-4ccb-bd27-1c62f5b361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a227a-d3ca-4ccb-bd27-1c62f5b3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htt</b:Tag>
    <b:SourceType>InternetSite</b:SourceType>
    <b:Guid>{CBEC1FF1-50E9-48AF-9035-A278B59652F7}</b:Guid>
    <b:URL>http://www.who.int/hiv/pub/meetingreports/paediatric-arv-optimization-pado3/en/index7.html</b:URL>
    <b:RefOrder>1</b:RefOrder>
  </b:Source>
</b:Sources>
</file>

<file path=customXml/itemProps1.xml><?xml version="1.0" encoding="utf-8"?>
<ds:datastoreItem xmlns:ds="http://schemas.openxmlformats.org/officeDocument/2006/customXml" ds:itemID="{7F4D119D-0FF3-4F4E-A773-C44A041D61A3}">
  <ds:schemaRefs>
    <ds:schemaRef ds:uri="http://schemas.microsoft.com/sharepoint/v3/contenttype/forms"/>
  </ds:schemaRefs>
</ds:datastoreItem>
</file>

<file path=customXml/itemProps2.xml><?xml version="1.0" encoding="utf-8"?>
<ds:datastoreItem xmlns:ds="http://schemas.openxmlformats.org/officeDocument/2006/customXml" ds:itemID="{6A93F179-01DE-4CB8-9743-2E4FA8E08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6EA12D-DB17-487E-A1C4-A878E00C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a227a-d3ca-4ccb-bd27-1c62f5b36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4B48-4987-4231-9DD1-ED090E17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2020-11-02T21:39:00Z</dcterms:created>
  <dcterms:modified xsi:type="dcterms:W3CDTF">2020-11-02T21:44:00Z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0x0101005D0881C00B0BD54BB44D0A160294BF0F</vt:lpwstr>
  </property>
</Properties>
</file>