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r>
        <w:rPr>
          <w:rFonts w:ascii="Trebuchet MS" w:hAnsi="Trebuchet MS"/>
          <w:b/>
          <w:bCs/>
          <w:smallCaps/>
          <w:noProof/>
          <w:color w:val="7F7F7F"/>
          <w:sz w:val="24"/>
          <w:szCs w:val="24"/>
          <w:lang w:val="en-US" w:eastAsia="zh-CN"/>
        </w:rPr>
        <w:drawing>
          <wp:inline distT="0" distB="0" distL="0" distR="0" wp14:anchorId="5F6FFD33" wp14:editId="665188EF">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7311AC" w:rsidRDefault="007311AC">
      <w:pPr>
        <w:rPr>
          <w:rFonts w:ascii="Arial" w:hAnsi="Arial" w:cs="Arial"/>
          <w:b/>
        </w:rPr>
      </w:pPr>
    </w:p>
    <w:p w:rsidR="002B07D1" w:rsidRDefault="001C44C0" w:rsidP="00105A62">
      <w:pPr>
        <w:rPr>
          <w:rFonts w:ascii="Arial" w:hAnsi="Arial"/>
          <w:b/>
          <w:i/>
          <w:sz w:val="20"/>
          <w:u w:val="single"/>
          <w:lang w:val="en-US"/>
        </w:rPr>
      </w:pPr>
      <w:r w:rsidRPr="001C44C0">
        <w:rPr>
          <w:rFonts w:ascii="Arial" w:hAnsi="Arial" w:cs="Arial"/>
          <w:b/>
        </w:rPr>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’s interventions are designed to benefit (i)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lastRenderedPageBreak/>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w:t>
            </w:r>
            <w:proofErr w:type="gramStart"/>
            <w:r w:rsidR="00AB4D99">
              <w:rPr>
                <w:rFonts w:ascii="Arial" w:hAnsi="Arial"/>
                <w:bCs/>
                <w:i/>
                <w:iCs/>
                <w:sz w:val="20"/>
                <w:lang w:val="en-US"/>
              </w:rPr>
              <w:t>expected</w:t>
            </w:r>
            <w:proofErr w:type="gramEnd"/>
            <w:r w:rsidR="00AB4D99">
              <w:rPr>
                <w:rFonts w:ascii="Arial" w:hAnsi="Arial"/>
                <w:bCs/>
                <w:i/>
                <w:iCs/>
                <w:sz w:val="20"/>
                <w:lang w:val="en-US"/>
              </w:rPr>
              <w:t xml:space="preserve">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C748DD" w:rsidRDefault="009623F7" w:rsidP="00E62F33">
            <w:pPr>
              <w:shd w:val="clear" w:color="auto" w:fill="E5B8B7" w:themeFill="accent2" w:themeFillTint="66"/>
              <w:rPr>
                <w:rFonts w:ascii="Arial" w:hAnsi="Arial" w:cs="Arial"/>
                <w:i/>
                <w:iCs/>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rsidR="00190159" w:rsidRPr="00C748DD" w:rsidRDefault="00190159" w:rsidP="00E62F33">
            <w:pPr>
              <w:shd w:val="clear" w:color="auto" w:fill="E5B8B7" w:themeFill="accent2" w:themeFillTint="66"/>
              <w:rPr>
                <w:rFonts w:ascii="Arial" w:hAnsi="Arial" w:cs="Arial"/>
                <w:i/>
                <w:iCs/>
                <w:color w:val="7F7F7F" w:themeColor="text1" w:themeTint="80"/>
                <w:sz w:val="20"/>
                <w:lang w:val="en-US"/>
              </w:rPr>
            </w:pPr>
          </w:p>
          <w:p w:rsidR="00190159" w:rsidRPr="009623F7" w:rsidRDefault="00190159" w:rsidP="00190159">
            <w:pPr>
              <w:shd w:val="clear" w:color="auto" w:fill="D9D9D9" w:themeFill="background1" w:themeFillShade="D9"/>
              <w:rPr>
                <w:rFonts w:ascii="Arial" w:hAnsi="Arial" w:cs="Arial"/>
                <w:b/>
                <w:i/>
                <w:iCs/>
                <w:color w:val="7F7F7F" w:themeColor="text1" w:themeTint="80"/>
                <w:sz w:val="20"/>
                <w:lang w:val="en-US"/>
              </w:rPr>
            </w:pPr>
            <w:r w:rsidRPr="00C748DD">
              <w:rPr>
                <w:rFonts w:ascii="Arial" w:hAnsi="Arial" w:cs="Arial"/>
                <w:b/>
                <w:i/>
                <w:iCs/>
                <w:color w:val="7F7F7F" w:themeColor="text1" w:themeTint="80"/>
                <w:sz w:val="20"/>
                <w:lang w:val="en-US"/>
              </w:rPr>
              <w:t>[</w:t>
            </w:r>
            <w:r w:rsidR="00CE3F04" w:rsidRPr="00CE3F04">
              <w:rPr>
                <w:rFonts w:ascii="Arial" w:hAnsi="Arial" w:cs="Arial"/>
                <w:b/>
                <w:i/>
                <w:iCs/>
                <w:color w:val="7F7F7F" w:themeColor="text1" w:themeTint="80"/>
                <w:sz w:val="20"/>
                <w:lang w:val="en-US"/>
              </w:rPr>
              <w:t>Unitaid</w:t>
            </w:r>
            <w:r w:rsidRPr="00C748DD">
              <w:rPr>
                <w:rFonts w:ascii="Arial" w:hAnsi="Arial" w:cs="Arial"/>
                <w:b/>
                <w:i/>
                <w:iCs/>
                <w:color w:val="7F7F7F" w:themeColor="text1" w:themeTint="80"/>
                <w:sz w:val="20"/>
                <w:lang w:val="en-US"/>
              </w:rPr>
              <w:t xml:space="preserve"> TO INSERT SUMMARY OF THE CALL FOR PROPOSAL – 1 paragraph]</w:t>
            </w:r>
          </w:p>
          <w:p w:rsidR="00190159" w:rsidRPr="009623F7" w:rsidRDefault="00190159" w:rsidP="00190159">
            <w:pPr>
              <w:shd w:val="clear" w:color="auto" w:fill="D9D9D9" w:themeFill="background1" w:themeFillShade="D9"/>
              <w:rPr>
                <w:rFonts w:ascii="Arial" w:hAnsi="Arial" w:cs="Arial"/>
              </w:rPr>
            </w:pP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7462BA" w:rsidRDefault="007462BA"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0"/>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0"/>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0"/>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rsidR="00B357E0" w:rsidRDefault="00B357E0" w:rsidP="005C318A">
            <w:pPr>
              <w:spacing w:before="60"/>
              <w:rPr>
                <w:rFonts w:ascii="Arial" w:hAnsi="Arial" w:cs="Arial"/>
                <w:b/>
              </w:rPr>
            </w:pPr>
          </w:p>
        </w:tc>
        <w:tc>
          <w:tcPr>
            <w:tcW w:w="4819" w:type="dxa"/>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rsidR="003E7676" w:rsidRDefault="003E7676" w:rsidP="005C318A">
            <w:pPr>
              <w:spacing w:before="60"/>
              <w:rPr>
                <w:rFonts w:ascii="Arial" w:hAnsi="Arial" w:cs="Arial"/>
                <w:i/>
                <w:color w:val="A6A6A6" w:themeColor="background1" w:themeShade="A6"/>
                <w:sz w:val="18"/>
                <w:lang w:val="en-US"/>
              </w:rPr>
            </w:pPr>
          </w:p>
          <w:p w:rsidR="000C7737" w:rsidRPr="00584892" w:rsidRDefault="003E7676" w:rsidP="009653EA">
            <w:pPr>
              <w:spacing w:before="60"/>
              <w:rPr>
                <w:rFonts w:ascii="Arial" w:hAnsi="Arial" w:cs="Arial"/>
                <w:b/>
              </w:rPr>
            </w:pPr>
            <w:r>
              <w:rPr>
                <w:rFonts w:ascii="Arial" w:hAnsi="Arial" w:cs="Arial"/>
                <w:i/>
                <w:color w:val="A6A6A6" w:themeColor="background1" w:themeShade="A6"/>
                <w:sz w:val="18"/>
                <w:lang w:val="en-US"/>
              </w:rPr>
              <w:t>Example: countries adapting policies following evidence generated from project.</w:t>
            </w:r>
          </w:p>
        </w:tc>
        <w:tc>
          <w:tcPr>
            <w:tcW w:w="4678" w:type="dxa"/>
          </w:tcPr>
          <w:p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rsidR="00B357E0" w:rsidRPr="004B661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3E7676" w:rsidRPr="00A40798" w:rsidRDefault="003E7676"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4E57" w:rsidRDefault="00334E57" w:rsidP="001E6BFA">
            <w:pPr>
              <w:rPr>
                <w:rFonts w:ascii="Arial" w:hAnsi="Arial" w:cs="Arial"/>
                <w:color w:val="7F7F7F" w:themeColor="text1" w:themeTint="80"/>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85334" w:rsidRDefault="00385334"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60FF18E1" wp14:editId="356A6AB2">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4E8C0B46" wp14:editId="6D9969BF">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317AC51D" wp14:editId="4DE8C59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75F247AA" wp14:editId="6AB43BF7">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F6D72A3" wp14:editId="44D38D03">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02D595F8" wp14:editId="56E6F175">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74C9EF58" wp14:editId="01EFEBA6">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6C2FE956" wp14:editId="051784A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7247CC9B" wp14:editId="47815862">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8288E07" wp14:editId="56DD87FF">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0BB7193B" wp14:editId="0A4FACE0">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2DA7C8F2" wp14:editId="18D4AEE7">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3246963B" wp14:editId="58FE25C1">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28FB5287" wp14:editId="4C99D0B8">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rsidR="006427A1" w:rsidRPr="00CB7C44" w:rsidRDefault="006427A1" w:rsidP="006427A1">
            <w:pPr>
              <w:rPr>
                <w:rFonts w:ascii="Arial" w:hAnsi="Arial" w:cs="Arial"/>
                <w:b/>
              </w:rPr>
            </w:pPr>
          </w:p>
          <w:p w:rsidR="006427A1" w:rsidRPr="00CB7C44" w:rsidRDefault="006427A1" w:rsidP="006427A1">
            <w:pPr>
              <w:spacing w:before="60"/>
              <w:rPr>
                <w:rFonts w:ascii="Arial" w:hAnsi="Arial" w:cs="Arial"/>
                <w:b/>
              </w:rPr>
            </w:pPr>
          </w:p>
        </w:tc>
      </w:tr>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rsidTr="000D667C">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information outlined in the Log frame.</w:t>
            </w:r>
          </w:p>
          <w:p w:rsidR="000D667C" w:rsidRPr="00CB7C44" w:rsidRDefault="000D667C" w:rsidP="00CF4366"/>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rsidTr="009B3846">
              <w:tc>
                <w:tcPr>
                  <w:tcW w:w="2781" w:type="dxa"/>
                  <w:shd w:val="clear" w:color="auto" w:fill="C00000"/>
                  <w:vAlign w:val="center"/>
                </w:tcPr>
                <w:p w:rsidR="00CF4366" w:rsidRPr="009B3846" w:rsidRDefault="00CF4366" w:rsidP="009B3846">
                  <w:pPr>
                    <w:rPr>
                      <w:rFonts w:asciiTheme="minorBidi" w:hAnsiTheme="minorBidi"/>
                      <w:b/>
                      <w:sz w:val="20"/>
                      <w:szCs w:val="20"/>
                    </w:rPr>
                  </w:pPr>
                </w:p>
              </w:tc>
              <w:tc>
                <w:tcPr>
                  <w:tcW w:w="1466"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rsidTr="009B3846">
              <w:tc>
                <w:tcPr>
                  <w:tcW w:w="2781" w:type="dxa"/>
                  <w:vAlign w:val="center"/>
                </w:tcPr>
                <w:p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shd w:val="clear" w:color="auto" w:fill="FBD4B4" w:themeFill="accent6" w:themeFillTint="66"/>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6949B5" w:rsidRPr="00CB7C44" w:rsidRDefault="006949B5" w:rsidP="006949B5">
      <w:pPr>
        <w:spacing w:after="120"/>
        <w:ind w:left="284"/>
        <w:jc w:val="both"/>
        <w:textAlignment w:val="baseline"/>
        <w:rPr>
          <w:rFonts w:ascii="Arial" w:hAnsi="Arial"/>
        </w:rPr>
      </w:pPr>
      <w:r w:rsidRPr="00CB7C44">
        <w:rPr>
          <w:rFonts w:ascii="Arial" w:hAnsi="Arial"/>
          <w:lang w:val="en-US"/>
        </w:rPr>
        <w:lastRenderedPageBreak/>
        <w:t>Annex 8: Declaration regardin</w:t>
      </w:r>
      <w:r w:rsidR="00947648" w:rsidRPr="00CB7C44">
        <w:rPr>
          <w:rFonts w:ascii="Arial" w:hAnsi="Arial"/>
          <w:lang w:val="en-US"/>
        </w:rPr>
        <w:t>g tobacco and arms industry</w:t>
      </w:r>
    </w:p>
    <w:p w:rsidR="00947648" w:rsidRPr="00CB7C44" w:rsidRDefault="00947648" w:rsidP="00673B5D">
      <w:pPr>
        <w:spacing w:before="60"/>
        <w:rPr>
          <w:rFonts w:asciiTheme="minorBidi" w:hAnsiTheme="minorBidi"/>
        </w:rPr>
      </w:pPr>
    </w:p>
    <w:p w:rsidR="004E5CF1" w:rsidRPr="00CB7C44" w:rsidRDefault="004E5CF1" w:rsidP="00673B5D">
      <w:pPr>
        <w:spacing w:before="60"/>
        <w:rPr>
          <w:rFonts w:asciiTheme="minorBidi" w:hAnsiTheme="minorBidi"/>
        </w:rPr>
      </w:pPr>
      <w:r w:rsidRPr="00CB7C44">
        <w:rPr>
          <w:rFonts w:asciiTheme="minorBidi" w:hAnsiTheme="minorBidi"/>
        </w:rPr>
        <w:t>Pursuant the WHO Framework of Engag</w:t>
      </w:r>
      <w:r w:rsidR="00673B5D" w:rsidRPr="00CB7C44">
        <w:rPr>
          <w:rFonts w:asciiTheme="minorBidi" w:hAnsiTheme="minorBidi"/>
        </w:rPr>
        <w:t>ement with Non-State Actors, Unitaid</w:t>
      </w:r>
      <w:r w:rsidRPr="00CB7C44">
        <w:rPr>
          <w:rFonts w:asciiTheme="minorBidi" w:hAnsiTheme="minorBidi"/>
        </w:rPr>
        <w:t xml:space="preserve"> does not engage with the tobacco industry or non-State actors</w:t>
      </w:r>
      <w:r w:rsidR="00183F30" w:rsidRPr="00CB7C44">
        <w:rPr>
          <w:rStyle w:val="FootnoteReference"/>
          <w:rFonts w:asciiTheme="minorBidi" w:hAnsiTheme="minorBidi"/>
        </w:rPr>
        <w:footnoteReference w:id="1"/>
      </w:r>
      <w:r w:rsidRPr="00CB7C44">
        <w:rPr>
          <w:rFonts w:asciiTheme="minorBidi" w:hAnsiTheme="minorBidi"/>
        </w:rPr>
        <w:t xml:space="preserve"> that work to further the intere</w:t>
      </w:r>
      <w:r w:rsidR="00673B5D" w:rsidRPr="00CB7C44">
        <w:rPr>
          <w:rFonts w:asciiTheme="minorBidi" w:hAnsiTheme="minorBidi"/>
        </w:rPr>
        <w:t>sts of the tobacco industry. In accordance with this Framework Unitaid</w:t>
      </w:r>
      <w:r w:rsidRPr="00CB7C44">
        <w:rPr>
          <w:rFonts w:asciiTheme="minorBidi" w:hAnsiTheme="minorBidi"/>
        </w:rPr>
        <w:t xml:space="preserve"> also does no</w:t>
      </w:r>
      <w:r w:rsidR="00673B5D" w:rsidRPr="00CB7C44">
        <w:rPr>
          <w:rFonts w:asciiTheme="minorBidi" w:hAnsiTheme="minorBidi"/>
        </w:rPr>
        <w:t>t engage with the arms industry</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For the purposes of this statement:</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tobacco</w:t>
      </w:r>
      <w:proofErr w:type="gramEnd"/>
      <w:r w:rsidRPr="00CB7C44">
        <w:rPr>
          <w:rFonts w:asciiTheme="minorBidi" w:hAnsiTheme="minorBidi"/>
        </w:rPr>
        <w:t xml:space="preserve"> industry means any entity involved in the manufacture, sale or distribution of tobacco and related products, and any affiliate of such entity; and</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arms</w:t>
      </w:r>
      <w:proofErr w:type="gramEnd"/>
      <w:r w:rsidRPr="00CB7C44">
        <w:rPr>
          <w:rFonts w:asciiTheme="minorBidi" w:hAnsiTheme="minorBidi"/>
        </w:rPr>
        <w:t xml:space="preserve"> industry means any entity involved in the manufacture, sale or distribution of arms, and any affiliate of such entity.</w:t>
      </w:r>
    </w:p>
    <w:p w:rsidR="004E5CF1" w:rsidRPr="00CB7C44" w:rsidRDefault="004E5CF1" w:rsidP="004E5CF1">
      <w:pPr>
        <w:spacing w:before="60"/>
        <w:rPr>
          <w:rFonts w:asciiTheme="minorBidi" w:hAnsiTheme="minorBidi"/>
        </w:rPr>
      </w:pPr>
      <w:r w:rsidRPr="00CB7C44">
        <w:rPr>
          <w:rFonts w:asciiTheme="minorBidi" w:hAnsiTheme="minorBidi"/>
        </w:rPr>
        <w:t>This disclosure statement needs to be provided by any nongovernmental organization, private sector entity, philanthropic foundation and academic instit</w:t>
      </w:r>
      <w:r w:rsidR="00673B5D" w:rsidRPr="00CB7C44">
        <w:rPr>
          <w:rFonts w:asciiTheme="minorBidi" w:hAnsiTheme="minorBidi"/>
        </w:rPr>
        <w:t>ution prior to engaging with Unitaid</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In view of the foregoing, please answer the following questions:</w:t>
      </w:r>
    </w:p>
    <w:p w:rsidR="00673B5D" w:rsidRPr="00CB7C44" w:rsidRDefault="004E5CF1" w:rsidP="004E5CF1">
      <w:pPr>
        <w:spacing w:before="60"/>
        <w:rPr>
          <w:rFonts w:asciiTheme="minorBidi" w:hAnsiTheme="minorBidi"/>
        </w:rPr>
      </w:pPr>
      <w:r w:rsidRPr="00CB7C44">
        <w:rPr>
          <w:rFonts w:asciiTheme="minorBidi" w:hAnsiTheme="minorBidi"/>
        </w:rPr>
        <w:t xml:space="preserve">1. </w:t>
      </w:r>
      <w:proofErr w:type="gramStart"/>
      <w:r w:rsidRPr="00CB7C44">
        <w:rPr>
          <w:rFonts w:asciiTheme="minorBidi" w:hAnsiTheme="minorBidi"/>
        </w:rPr>
        <w:t>Is</w:t>
      </w:r>
      <w:proofErr w:type="gramEnd"/>
      <w:r w:rsidRPr="00CB7C44">
        <w:rPr>
          <w:rFonts w:asciiTheme="minorBidi" w:hAnsiTheme="minorBidi"/>
        </w:rPr>
        <w:t xml:space="preserve"> your entity, or was your entity over the last four years, part of the tobacco or arms industries (as defined above)?</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No</w:t>
      </w:r>
      <w:r w:rsidR="00673B5D" w:rsidRPr="00CB7C44">
        <w:rPr>
          <w:rFonts w:asciiTheme="minorBidi" w:hAnsiTheme="minorBidi"/>
        </w:rPr>
        <w:t xml:space="preserve"> </w:t>
      </w:r>
      <w:sdt>
        <w:sdtPr>
          <w:rPr>
            <w:rFonts w:asciiTheme="minorBidi" w:hAnsiTheme="minorBidi"/>
          </w:rPr>
          <w:id w:val="-550074331"/>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2.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 xml:space="preserve">No </w:t>
      </w:r>
      <w:sdt>
        <w:sdtPr>
          <w:rPr>
            <w:rFonts w:asciiTheme="minorBidi" w:hAnsiTheme="minorBidi"/>
          </w:rPr>
          <w:id w:val="-1573198315"/>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3.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rsidR="00183F30" w:rsidRPr="00CB7C44" w:rsidRDefault="00183F30" w:rsidP="00183F30">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004E5CF1"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w:t>
      </w:r>
      <w:r w:rsidR="004E5CF1" w:rsidRPr="00CB7C44">
        <w:rPr>
          <w:rFonts w:asciiTheme="minorBidi" w:hAnsiTheme="minorBidi"/>
        </w:rPr>
        <w:t xml:space="preserve">Unable to answer </w:t>
      </w:r>
      <w:sdt>
        <w:sdtPr>
          <w:rPr>
            <w:rFonts w:asciiTheme="minorBidi" w:hAnsiTheme="minorBidi"/>
          </w:rPr>
          <w:id w:val="-611059947"/>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4. If you have answered yes to any of the above or are unable to answer one or more questions, please provide a general </w:t>
      </w:r>
      <w:bookmarkStart w:id="1" w:name="_GoBack"/>
      <w:bookmarkEnd w:id="1"/>
      <w:r w:rsidRPr="00CB7C44">
        <w:rPr>
          <w:rFonts w:asciiTheme="minorBidi" w:hAnsiTheme="minorBidi"/>
        </w:rPr>
        <w:t>statement of explanation.</w:t>
      </w:r>
    </w:p>
    <w:p w:rsidR="004E5CF1" w:rsidRPr="00CB7C44" w:rsidRDefault="004E5CF1" w:rsidP="004E5CF1">
      <w:pPr>
        <w:spacing w:before="60"/>
        <w:rPr>
          <w:rFonts w:asciiTheme="minorBidi" w:hAnsiTheme="minorBidi"/>
        </w:rPr>
      </w:pPr>
      <w:r w:rsidRPr="00CB7C44">
        <w:rPr>
          <w:rFonts w:asciiTheme="minorBidi" w:hAnsiTheme="minorBidi"/>
        </w:rPr>
        <w:t>Please note that</w:t>
      </w:r>
      <w:r w:rsidR="00183F30" w:rsidRPr="00CB7C44">
        <w:rPr>
          <w:rFonts w:asciiTheme="minorBidi" w:hAnsiTheme="minorBidi"/>
        </w:rPr>
        <w:t xml:space="preserve"> the Unitaid</w:t>
      </w:r>
      <w:r w:rsidRPr="00CB7C44">
        <w:rPr>
          <w:rFonts w:asciiTheme="minorBidi" w:hAnsiTheme="minorBidi"/>
        </w:rPr>
        <w:t xml:space="preserve"> Secretariat reserves the right to request additional information from your entity in this regard.</w:t>
      </w:r>
    </w:p>
    <w:p w:rsidR="004E5CF1" w:rsidRPr="00947648" w:rsidRDefault="004E5CF1" w:rsidP="00183F30">
      <w:pPr>
        <w:spacing w:before="60"/>
        <w:rPr>
          <w:rFonts w:asciiTheme="minorBidi" w:hAnsiTheme="minorBidi"/>
        </w:rPr>
      </w:pPr>
      <w:r w:rsidRPr="00CB7C44">
        <w:rPr>
          <w:rFonts w:asciiTheme="minorBidi" w:hAnsiTheme="minorBidi"/>
        </w:rPr>
        <w:t>By providing this statement, your entit</w:t>
      </w:r>
      <w:r w:rsidR="00183F30" w:rsidRPr="00CB7C44">
        <w:rPr>
          <w:rFonts w:asciiTheme="minorBidi" w:hAnsiTheme="minorBidi"/>
        </w:rPr>
        <w:t>y commits to promptly inform Unitaid</w:t>
      </w:r>
      <w:r w:rsidRPr="00CB7C44">
        <w:rPr>
          <w:rFonts w:asciiTheme="minorBidi" w:hAnsiTheme="minorBidi"/>
        </w:rPr>
        <w:t xml:space="preserve"> of any change to the above information and to complete a new statement that describes the changes.</w:t>
      </w:r>
    </w:p>
    <w:sectPr w:rsidR="004E5CF1" w:rsidRPr="00947648" w:rsidSect="00183F30">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7C" w:rsidRDefault="00DF1E7C" w:rsidP="006272F0">
      <w:pPr>
        <w:spacing w:after="0" w:line="240" w:lineRule="auto"/>
      </w:pPr>
      <w:r>
        <w:separator/>
      </w:r>
    </w:p>
  </w:endnote>
  <w:endnote w:type="continuationSeparator" w:id="0">
    <w:p w:rsidR="00DF1E7C" w:rsidRDefault="00DF1E7C"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CB7C44">
          <w:rPr>
            <w:noProof/>
          </w:rPr>
          <w:t>15</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April</w:t>
    </w:r>
    <w:r>
      <w:rPr>
        <w:rFonts w:ascii="Arial" w:hAnsi="Arial"/>
        <w:i/>
        <w:sz w:val="18"/>
        <w:szCs w:val="18"/>
        <w:lang w:val="en-US"/>
      </w:rPr>
      <w:t xml:space="preserve"> 20</w:t>
    </w:r>
    <w:r w:rsidRPr="00C60960">
      <w:rPr>
        <w:rFonts w:ascii="Arial" w:hAnsi="Arial"/>
        <w:i/>
        <w:sz w:val="18"/>
        <w:szCs w:val="18"/>
        <w:lang w:val="en-US"/>
      </w:rPr>
      <w:t>1</w:t>
    </w:r>
    <w:r w:rsidR="00183F30">
      <w:rPr>
        <w:rFonts w:ascii="Arial" w:hAnsi="Arial"/>
        <w:i/>
        <w:sz w:val="18"/>
        <w:szCs w:val="18"/>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 xml:space="preserve">April </w:t>
    </w:r>
    <w:r w:rsidRPr="00C60960">
      <w:rPr>
        <w:rFonts w:ascii="Arial" w:hAnsi="Arial"/>
        <w:i/>
        <w:sz w:val="18"/>
        <w:szCs w:val="18"/>
        <w:lang w:val="en-US"/>
      </w:rPr>
      <w:t>201</w:t>
    </w:r>
    <w:r w:rsidR="00183F30">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CB7C44">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xml:space="preserve">– </w:t>
    </w:r>
    <w:r w:rsidR="00646469">
      <w:rPr>
        <w:rFonts w:ascii="Arial" w:hAnsi="Arial"/>
        <w:i/>
        <w:sz w:val="18"/>
        <w:szCs w:val="18"/>
        <w:lang w:val="en-US"/>
      </w:rPr>
      <w:t>April</w:t>
    </w:r>
    <w:r w:rsidR="002217B6">
      <w:rPr>
        <w:rFonts w:ascii="Arial" w:hAnsi="Arial"/>
        <w:i/>
        <w:sz w:val="18"/>
        <w:szCs w:val="18"/>
        <w:lang w:val="en-US"/>
      </w:rPr>
      <w:t xml:space="preserve"> 20</w:t>
    </w:r>
    <w:r w:rsidR="00646469">
      <w:rPr>
        <w:rFonts w:ascii="Arial" w:hAnsi="Arial"/>
        <w:i/>
        <w:sz w:val="18"/>
        <w:szCs w:val="18"/>
        <w:lang w:val="en-US"/>
      </w:rPr>
      <w:t>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CB7C44">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7C" w:rsidRDefault="00DF1E7C" w:rsidP="006272F0">
      <w:pPr>
        <w:spacing w:after="0" w:line="240" w:lineRule="auto"/>
      </w:pPr>
      <w:r>
        <w:separator/>
      </w:r>
    </w:p>
  </w:footnote>
  <w:footnote w:type="continuationSeparator" w:id="0">
    <w:p w:rsidR="00DF1E7C" w:rsidRDefault="00DF1E7C" w:rsidP="006272F0">
      <w:pPr>
        <w:spacing w:after="0" w:line="240" w:lineRule="auto"/>
      </w:pPr>
      <w:r>
        <w:continuationSeparator/>
      </w:r>
    </w:p>
  </w:footnote>
  <w:footnote w:id="1">
    <w:p w:rsidR="00183F30" w:rsidRPr="009D4F45" w:rsidRDefault="00183F30" w:rsidP="00183F30">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sidR="001E5424">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rsidR="00183F30" w:rsidRDefault="00183F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9" w:rsidRDefault="00646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7"/>
  </w:num>
  <w:num w:numId="5">
    <w:abstractNumId w:val="12"/>
  </w:num>
  <w:num w:numId="6">
    <w:abstractNumId w:val="7"/>
  </w:num>
  <w:num w:numId="7">
    <w:abstractNumId w:val="11"/>
  </w:num>
  <w:num w:numId="8">
    <w:abstractNumId w:val="14"/>
  </w:num>
  <w:num w:numId="9">
    <w:abstractNumId w:val="16"/>
  </w:num>
  <w:num w:numId="10">
    <w:abstractNumId w:val="15"/>
  </w:num>
  <w:num w:numId="11">
    <w:abstractNumId w:val="20"/>
  </w:num>
  <w:num w:numId="12">
    <w:abstractNumId w:val="10"/>
  </w:num>
  <w:num w:numId="13">
    <w:abstractNumId w:val="2"/>
  </w:num>
  <w:num w:numId="14">
    <w:abstractNumId w:val="13"/>
  </w:num>
  <w:num w:numId="15">
    <w:abstractNumId w:val="8"/>
  </w:num>
  <w:num w:numId="16">
    <w:abstractNumId w:val="19"/>
  </w:num>
  <w:num w:numId="17">
    <w:abstractNumId w:val="0"/>
  </w:num>
  <w:num w:numId="18">
    <w:abstractNumId w:val="4"/>
  </w:num>
  <w:num w:numId="19">
    <w:abstractNumId w:val="3"/>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4250"/>
    <w:rsid w:val="00026680"/>
    <w:rsid w:val="00031307"/>
    <w:rsid w:val="00032FE4"/>
    <w:rsid w:val="000408AA"/>
    <w:rsid w:val="00060E7C"/>
    <w:rsid w:val="00074A2F"/>
    <w:rsid w:val="00074F46"/>
    <w:rsid w:val="00087662"/>
    <w:rsid w:val="00091C93"/>
    <w:rsid w:val="0009660D"/>
    <w:rsid w:val="000C4C0A"/>
    <w:rsid w:val="000C7737"/>
    <w:rsid w:val="000D667C"/>
    <w:rsid w:val="000E1F35"/>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5D28"/>
    <w:rsid w:val="0024218E"/>
    <w:rsid w:val="00242A77"/>
    <w:rsid w:val="00242AF3"/>
    <w:rsid w:val="00251CFD"/>
    <w:rsid w:val="00252A07"/>
    <w:rsid w:val="00256469"/>
    <w:rsid w:val="00287555"/>
    <w:rsid w:val="00291D16"/>
    <w:rsid w:val="002A72CB"/>
    <w:rsid w:val="002B07D1"/>
    <w:rsid w:val="002C352A"/>
    <w:rsid w:val="002D1901"/>
    <w:rsid w:val="00301922"/>
    <w:rsid w:val="00334E57"/>
    <w:rsid w:val="003479F7"/>
    <w:rsid w:val="00351F43"/>
    <w:rsid w:val="00356423"/>
    <w:rsid w:val="00376FE2"/>
    <w:rsid w:val="00385334"/>
    <w:rsid w:val="003945FF"/>
    <w:rsid w:val="00396561"/>
    <w:rsid w:val="003A3BEF"/>
    <w:rsid w:val="003E159F"/>
    <w:rsid w:val="003E5DF9"/>
    <w:rsid w:val="003E7676"/>
    <w:rsid w:val="00402D18"/>
    <w:rsid w:val="00437AD2"/>
    <w:rsid w:val="00450E52"/>
    <w:rsid w:val="004643E5"/>
    <w:rsid w:val="0047029F"/>
    <w:rsid w:val="004A68A1"/>
    <w:rsid w:val="004B6590"/>
    <w:rsid w:val="004B661C"/>
    <w:rsid w:val="004D2279"/>
    <w:rsid w:val="004E3C34"/>
    <w:rsid w:val="004E5CF1"/>
    <w:rsid w:val="004F342B"/>
    <w:rsid w:val="004F4976"/>
    <w:rsid w:val="00501505"/>
    <w:rsid w:val="005071F3"/>
    <w:rsid w:val="005078F5"/>
    <w:rsid w:val="00512117"/>
    <w:rsid w:val="005443C3"/>
    <w:rsid w:val="0055425A"/>
    <w:rsid w:val="0056609A"/>
    <w:rsid w:val="00566CA3"/>
    <w:rsid w:val="005712D3"/>
    <w:rsid w:val="0057323B"/>
    <w:rsid w:val="0057501D"/>
    <w:rsid w:val="00584892"/>
    <w:rsid w:val="00594E5C"/>
    <w:rsid w:val="005A12F1"/>
    <w:rsid w:val="005C318A"/>
    <w:rsid w:val="005D4F93"/>
    <w:rsid w:val="00600FD2"/>
    <w:rsid w:val="00601BF4"/>
    <w:rsid w:val="00606469"/>
    <w:rsid w:val="00611F30"/>
    <w:rsid w:val="00614488"/>
    <w:rsid w:val="006158FB"/>
    <w:rsid w:val="006272F0"/>
    <w:rsid w:val="0063110D"/>
    <w:rsid w:val="006427A1"/>
    <w:rsid w:val="00646469"/>
    <w:rsid w:val="00652FD6"/>
    <w:rsid w:val="0066732A"/>
    <w:rsid w:val="00673B5D"/>
    <w:rsid w:val="006949B5"/>
    <w:rsid w:val="006957AF"/>
    <w:rsid w:val="006A0F66"/>
    <w:rsid w:val="006B24DE"/>
    <w:rsid w:val="006C1418"/>
    <w:rsid w:val="006D3265"/>
    <w:rsid w:val="006D76CF"/>
    <w:rsid w:val="00703BCD"/>
    <w:rsid w:val="00704A81"/>
    <w:rsid w:val="00716D32"/>
    <w:rsid w:val="00723128"/>
    <w:rsid w:val="007311AC"/>
    <w:rsid w:val="00732523"/>
    <w:rsid w:val="00742128"/>
    <w:rsid w:val="007462BA"/>
    <w:rsid w:val="00752F44"/>
    <w:rsid w:val="00772488"/>
    <w:rsid w:val="0077453B"/>
    <w:rsid w:val="007C7529"/>
    <w:rsid w:val="007D1DF4"/>
    <w:rsid w:val="007F603C"/>
    <w:rsid w:val="00817EF0"/>
    <w:rsid w:val="00826863"/>
    <w:rsid w:val="00831D56"/>
    <w:rsid w:val="008336BE"/>
    <w:rsid w:val="008340FF"/>
    <w:rsid w:val="008364E2"/>
    <w:rsid w:val="00841148"/>
    <w:rsid w:val="00861DB9"/>
    <w:rsid w:val="00867BFE"/>
    <w:rsid w:val="0087273C"/>
    <w:rsid w:val="008877BC"/>
    <w:rsid w:val="00897336"/>
    <w:rsid w:val="008A65BE"/>
    <w:rsid w:val="008C7B2A"/>
    <w:rsid w:val="008D0FCA"/>
    <w:rsid w:val="008E6444"/>
    <w:rsid w:val="008F40AE"/>
    <w:rsid w:val="0092298A"/>
    <w:rsid w:val="00934051"/>
    <w:rsid w:val="00935D51"/>
    <w:rsid w:val="00943AA3"/>
    <w:rsid w:val="00947648"/>
    <w:rsid w:val="009526D2"/>
    <w:rsid w:val="009623F7"/>
    <w:rsid w:val="009653EA"/>
    <w:rsid w:val="00967340"/>
    <w:rsid w:val="0097162B"/>
    <w:rsid w:val="00984D2F"/>
    <w:rsid w:val="00990708"/>
    <w:rsid w:val="009B3846"/>
    <w:rsid w:val="009C27AE"/>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E7B82"/>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B7C44"/>
    <w:rsid w:val="00CC2EFC"/>
    <w:rsid w:val="00CC6A5B"/>
    <w:rsid w:val="00CD0D12"/>
    <w:rsid w:val="00CD136F"/>
    <w:rsid w:val="00CE0EBE"/>
    <w:rsid w:val="00CE3C20"/>
    <w:rsid w:val="00CE3F04"/>
    <w:rsid w:val="00CE64FC"/>
    <w:rsid w:val="00CF00A3"/>
    <w:rsid w:val="00CF1598"/>
    <w:rsid w:val="00CF2CAE"/>
    <w:rsid w:val="00CF4366"/>
    <w:rsid w:val="00D010B6"/>
    <w:rsid w:val="00D06C08"/>
    <w:rsid w:val="00D06C62"/>
    <w:rsid w:val="00D131DB"/>
    <w:rsid w:val="00D46C8C"/>
    <w:rsid w:val="00D5222F"/>
    <w:rsid w:val="00D6146E"/>
    <w:rsid w:val="00D63C62"/>
    <w:rsid w:val="00D67FB5"/>
    <w:rsid w:val="00D74CDE"/>
    <w:rsid w:val="00D77309"/>
    <w:rsid w:val="00DA5F0C"/>
    <w:rsid w:val="00DB1042"/>
    <w:rsid w:val="00DB7621"/>
    <w:rsid w:val="00DC1D27"/>
    <w:rsid w:val="00DF071A"/>
    <w:rsid w:val="00DF1E7C"/>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177F-31F9-4931-A4A1-96F50F30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2</cp:revision>
  <cp:lastPrinted>2016-09-06T14:24:00Z</cp:lastPrinted>
  <dcterms:created xsi:type="dcterms:W3CDTF">2018-04-17T06:53:00Z</dcterms:created>
  <dcterms:modified xsi:type="dcterms:W3CDTF">2018-04-17T06:53:00Z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