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FD" w:rsidRPr="00A732FD" w:rsidRDefault="00A732FD" w:rsidP="00A732FD">
      <w:pPr>
        <w:pBdr>
          <w:top w:val="single" w:sz="4" w:space="1" w:color="C00000"/>
          <w:left w:val="single" w:sz="4" w:space="4" w:color="C00000"/>
          <w:bottom w:val="single" w:sz="4" w:space="1" w:color="C00000"/>
          <w:right w:val="single" w:sz="4" w:space="0" w:color="C00000"/>
        </w:pBdr>
        <w:spacing w:after="0"/>
        <w:ind w:right="-755"/>
        <w:rPr>
          <w:b/>
          <w:color w:val="C00000"/>
          <w:sz w:val="28"/>
        </w:rPr>
      </w:pPr>
      <w:r>
        <w:rPr>
          <w:rFonts w:ascii="Trebuchet MS" w:hAnsi="Trebuchet MS"/>
          <w:b/>
          <w:bCs/>
          <w:smallCaps/>
          <w:noProof/>
          <w:color w:val="7F7F7F"/>
          <w:sz w:val="24"/>
          <w:szCs w:val="24"/>
          <w:lang w:val="en-US" w:eastAsia="zh-CN"/>
        </w:rPr>
        <w:drawing>
          <wp:inline distT="0" distB="0" distL="0" distR="0" wp14:anchorId="5F6FFD33" wp14:editId="665188EF">
            <wp:extent cx="1732280" cy="708660"/>
            <wp:effectExtent l="0" t="0" r="0" b="0"/>
            <wp:docPr id="6" name="Picture 6" descr="\\Wims.who.int\hq\GVA11\Secure\Departments\Dept-UTD\DivData\8._Communication Materials\Branding\Unitaid logo\2 - English tagline\Unitaid_logo_Eng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ms.who.int\hq\GVA11\Secure\Departments\Dept-UTD\DivData\8._Communication Materials\Branding\Unitaid logo\2 - English tagline\Unitaid_logo_Eng_colo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2280" cy="708660"/>
                    </a:xfrm>
                    <a:prstGeom prst="rect">
                      <a:avLst/>
                    </a:prstGeom>
                    <a:noFill/>
                    <a:ln>
                      <a:noFill/>
                    </a:ln>
                  </pic:spPr>
                </pic:pic>
              </a:graphicData>
            </a:graphic>
          </wp:inline>
        </w:drawing>
      </w:r>
      <w:r>
        <w:rPr>
          <w:b/>
          <w:color w:val="C00000"/>
          <w:sz w:val="28"/>
        </w:rPr>
        <w:tab/>
      </w:r>
      <w:r>
        <w:rPr>
          <w:b/>
          <w:color w:val="C00000"/>
          <w:sz w:val="28"/>
        </w:rPr>
        <w:tab/>
      </w:r>
      <w:r>
        <w:rPr>
          <w:b/>
          <w:color w:val="C00000"/>
          <w:sz w:val="28"/>
        </w:rPr>
        <w:tab/>
      </w:r>
      <w:r>
        <w:rPr>
          <w:b/>
          <w:color w:val="C00000"/>
          <w:sz w:val="28"/>
        </w:rPr>
        <w:tab/>
      </w:r>
      <w:r w:rsidR="00CE3F04" w:rsidRPr="00CE3F04">
        <w:rPr>
          <w:b/>
          <w:color w:val="C00000"/>
          <w:sz w:val="28"/>
        </w:rPr>
        <w:t>Unitaid</w:t>
      </w:r>
      <w:r w:rsidR="006272F0" w:rsidRPr="00376FE2">
        <w:rPr>
          <w:b/>
          <w:color w:val="C00000"/>
          <w:sz w:val="28"/>
        </w:rPr>
        <w:t xml:space="preserve"> Proposal Cover Page</w:t>
      </w:r>
    </w:p>
    <w:tbl>
      <w:tblPr>
        <w:tblW w:w="9957" w:type="dxa"/>
        <w:tblInd w:w="-34" w:type="dxa"/>
        <w:shd w:val="clear" w:color="auto" w:fill="F2F2F2" w:themeFill="background1" w:themeFillShade="F2"/>
        <w:tblLayout w:type="fixed"/>
        <w:tblLook w:val="01E0" w:firstRow="1" w:lastRow="1" w:firstColumn="1" w:lastColumn="1" w:noHBand="0" w:noVBand="0"/>
      </w:tblPr>
      <w:tblGrid>
        <w:gridCol w:w="4820"/>
        <w:gridCol w:w="5137"/>
      </w:tblGrid>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FE5046" w:rsidRDefault="006272F0" w:rsidP="006272F0">
            <w:pPr>
              <w:spacing w:after="0" w:line="240" w:lineRule="auto"/>
              <w:rPr>
                <w:rFonts w:ascii="Arial" w:hAnsi="Arial"/>
                <w:b/>
                <w:lang w:val="en-US"/>
              </w:rPr>
            </w:pPr>
            <w:r w:rsidRPr="00FE5046">
              <w:rPr>
                <w:rFonts w:ascii="Arial" w:hAnsi="Arial"/>
                <w:b/>
                <w:lang w:val="en-US"/>
              </w:rPr>
              <w:t>Title of proposal:</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i/>
                <w:lang w:val="en-US"/>
              </w:rPr>
            </w:pPr>
          </w:p>
        </w:tc>
      </w:tr>
      <w:tr w:rsidR="006272F0" w:rsidRPr="00FE5046" w:rsidTr="00376FE2">
        <w:trPr>
          <w:trHeight w:val="20"/>
        </w:trPr>
        <w:tc>
          <w:tcPr>
            <w:tcW w:w="4820" w:type="dxa"/>
            <w:shd w:val="clear" w:color="auto" w:fill="auto"/>
          </w:tcPr>
          <w:p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i/>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FE5046" w:rsidRDefault="006272F0" w:rsidP="006272F0">
            <w:pPr>
              <w:spacing w:after="0" w:line="240" w:lineRule="auto"/>
              <w:rPr>
                <w:rFonts w:ascii="Arial" w:hAnsi="Arial"/>
                <w:b/>
                <w:lang w:val="en-US"/>
              </w:rPr>
            </w:pPr>
            <w:r w:rsidRPr="00FE5046">
              <w:rPr>
                <w:rFonts w:ascii="Arial" w:hAnsi="Arial"/>
                <w:b/>
                <w:lang w:val="en-US"/>
              </w:rPr>
              <w:t>Lead Organization legal name:</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lang w:val="en-US"/>
              </w:rPr>
            </w:pPr>
          </w:p>
        </w:tc>
      </w:tr>
      <w:tr w:rsidR="006272F0" w:rsidRPr="00FE5046" w:rsidTr="00376FE2">
        <w:trPr>
          <w:trHeight w:val="20"/>
        </w:trPr>
        <w:tc>
          <w:tcPr>
            <w:tcW w:w="4820" w:type="dxa"/>
            <w:shd w:val="clear" w:color="auto" w:fill="auto"/>
          </w:tcPr>
          <w:p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b/>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rsidR="006272F0" w:rsidRPr="00FE5046" w:rsidRDefault="006272F0" w:rsidP="006272F0">
            <w:pPr>
              <w:spacing w:after="0" w:line="240" w:lineRule="auto"/>
              <w:rPr>
                <w:rFonts w:ascii="Arial" w:hAnsi="Arial"/>
                <w:b/>
                <w:lang w:val="en-US"/>
              </w:rPr>
            </w:pPr>
            <w:r w:rsidRPr="00FE5046">
              <w:rPr>
                <w:rFonts w:ascii="Arial" w:hAnsi="Arial"/>
                <w:b/>
                <w:lang w:val="en-US"/>
              </w:rPr>
              <w:t>Consortium organization(s) legal name(s), if any:</w:t>
            </w:r>
          </w:p>
          <w:p w:rsidR="006272F0" w:rsidRPr="00FE5046" w:rsidRDefault="006272F0" w:rsidP="006272F0">
            <w:pPr>
              <w:spacing w:after="0" w:line="240" w:lineRule="auto"/>
              <w:rPr>
                <w:rFonts w:ascii="Arial" w:hAnsi="Arial"/>
                <w:lang w:val="en-US"/>
              </w:rPr>
            </w:pPr>
            <w:r w:rsidRPr="00376FE2">
              <w:rPr>
                <w:rFonts w:ascii="Arial" w:hAnsi="Arial"/>
                <w:i/>
                <w:sz w:val="20"/>
                <w:lang w:val="en-US"/>
              </w:rPr>
              <w:t>If more than one partner, list on separate lines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lang w:val="en-US"/>
              </w:rPr>
            </w:pPr>
          </w:p>
        </w:tc>
      </w:tr>
      <w:tr w:rsidR="006272F0" w:rsidRPr="00FE5046" w:rsidTr="00376FE2">
        <w:trPr>
          <w:trHeight w:val="20"/>
        </w:trPr>
        <w:tc>
          <w:tcPr>
            <w:tcW w:w="4820" w:type="dxa"/>
            <w:shd w:val="clear" w:color="auto" w:fill="auto"/>
            <w:tcMar>
              <w:left w:w="57" w:type="dxa"/>
              <w:right w:w="57" w:type="dxa"/>
            </w:tcMar>
          </w:tcPr>
          <w:p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b/>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794011" w:rsidRDefault="006272F0" w:rsidP="006272F0">
            <w:pPr>
              <w:spacing w:after="0" w:line="240" w:lineRule="auto"/>
              <w:rPr>
                <w:rFonts w:ascii="Arial" w:hAnsi="Arial"/>
                <w:b/>
                <w:lang w:val="en-US"/>
              </w:rPr>
            </w:pPr>
            <w:r w:rsidRPr="00FE5046">
              <w:rPr>
                <w:rFonts w:ascii="Arial" w:hAnsi="Arial"/>
                <w:b/>
                <w:lang w:val="en-US"/>
              </w:rPr>
              <w:t>Primary contact person</w:t>
            </w:r>
            <w:r>
              <w:rPr>
                <w:rFonts w:ascii="Arial" w:hAnsi="Arial"/>
                <w:b/>
                <w:lang w:val="en-US"/>
              </w:rPr>
              <w:t xml:space="preserve"> for the proposal</w:t>
            </w:r>
            <w:r w:rsidRPr="00FE5046">
              <w:rPr>
                <w:rFonts w:ascii="Arial" w:hAnsi="Arial"/>
                <w:b/>
                <w:lang w:val="en-US"/>
              </w:rPr>
              <w:t>:</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i/>
                <w:lang w:val="en-US"/>
              </w:rPr>
            </w:pPr>
          </w:p>
        </w:tc>
      </w:tr>
      <w:tr w:rsidR="006272F0" w:rsidRPr="00FE5046" w:rsidTr="00376FE2">
        <w:trPr>
          <w:trHeight w:val="20"/>
        </w:trPr>
        <w:tc>
          <w:tcPr>
            <w:tcW w:w="4820" w:type="dxa"/>
            <w:shd w:val="clear" w:color="auto" w:fill="auto"/>
          </w:tcPr>
          <w:p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b/>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FE5046" w:rsidRDefault="006272F0" w:rsidP="006272F0">
            <w:pPr>
              <w:spacing w:after="0" w:line="240" w:lineRule="auto"/>
              <w:rPr>
                <w:rFonts w:ascii="Arial" w:hAnsi="Arial"/>
                <w:b/>
                <w:lang w:val="en-US"/>
              </w:rPr>
            </w:pPr>
            <w:r w:rsidRPr="00FE5046">
              <w:rPr>
                <w:rFonts w:ascii="Arial" w:hAnsi="Arial"/>
                <w:b/>
                <w:lang w:val="en-US"/>
              </w:rPr>
              <w:t>Primary contact postal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i/>
                <w:lang w:val="en-US"/>
              </w:rPr>
            </w:pPr>
          </w:p>
        </w:tc>
      </w:tr>
      <w:tr w:rsidR="006272F0" w:rsidRPr="00FE5046" w:rsidTr="00376FE2">
        <w:trPr>
          <w:trHeight w:val="20"/>
        </w:trPr>
        <w:tc>
          <w:tcPr>
            <w:tcW w:w="4820" w:type="dxa"/>
            <w:shd w:val="clear" w:color="auto" w:fill="auto"/>
          </w:tcPr>
          <w:p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b/>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w:t>
            </w:r>
            <w:r>
              <w:rPr>
                <w:rFonts w:ascii="Arial" w:hAnsi="Arial"/>
                <w:b/>
                <w:lang w:val="en-US"/>
              </w:rPr>
              <w:t>e</w:t>
            </w:r>
            <w:r w:rsidRPr="00FE5046">
              <w:rPr>
                <w:rFonts w:ascii="Arial" w:hAnsi="Arial"/>
                <w:b/>
                <w:lang w:val="en-US"/>
              </w:rPr>
              <w:t>-mail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i/>
                <w:lang w:val="en-US"/>
              </w:rPr>
            </w:pPr>
          </w:p>
        </w:tc>
      </w:tr>
      <w:tr w:rsidR="006272F0" w:rsidRPr="00FE5046" w:rsidTr="00376FE2">
        <w:trPr>
          <w:trHeight w:val="113"/>
        </w:trPr>
        <w:tc>
          <w:tcPr>
            <w:tcW w:w="4820" w:type="dxa"/>
            <w:shd w:val="clear" w:color="auto" w:fill="auto"/>
          </w:tcPr>
          <w:p w:rsidR="006272F0" w:rsidRPr="006272F0" w:rsidRDefault="006272F0" w:rsidP="006272F0">
            <w:pPr>
              <w:spacing w:after="0" w:line="240" w:lineRule="auto"/>
              <w:rPr>
                <w:rFonts w:ascii="Arial" w:hAnsi="Arial"/>
                <w:b/>
                <w:sz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6272F0" w:rsidRDefault="006272F0" w:rsidP="006272F0">
            <w:pPr>
              <w:spacing w:after="0" w:line="240" w:lineRule="auto"/>
              <w:rPr>
                <w:rFonts w:ascii="Arial" w:hAnsi="Arial"/>
                <w:i/>
                <w:sz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telephone number: </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i/>
                <w:lang w:val="en-US"/>
              </w:rPr>
            </w:pPr>
          </w:p>
        </w:tc>
      </w:tr>
      <w:tr w:rsidR="006272F0" w:rsidRPr="00FE5046" w:rsidTr="00376FE2">
        <w:trPr>
          <w:trHeight w:val="20"/>
        </w:trPr>
        <w:tc>
          <w:tcPr>
            <w:tcW w:w="4820" w:type="dxa"/>
            <w:shd w:val="clear" w:color="auto" w:fill="auto"/>
          </w:tcPr>
          <w:p w:rsidR="006272F0" w:rsidRPr="006272F0" w:rsidRDefault="006272F0" w:rsidP="006272F0">
            <w:pPr>
              <w:spacing w:after="0" w:line="240" w:lineRule="auto"/>
              <w:rPr>
                <w:rFonts w:ascii="Arial" w:hAnsi="Arial"/>
                <w:b/>
                <w:sz w:val="8"/>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6272F0" w:rsidRDefault="006272F0" w:rsidP="006272F0">
            <w:pPr>
              <w:spacing w:after="0" w:line="240" w:lineRule="auto"/>
              <w:rPr>
                <w:rFonts w:ascii="Arial" w:hAnsi="Arial"/>
                <w:i/>
                <w:sz w:val="8"/>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C113FD" w:rsidRDefault="006272F0" w:rsidP="006272F0">
            <w:pPr>
              <w:spacing w:after="0" w:line="240" w:lineRule="auto"/>
              <w:rPr>
                <w:rFonts w:ascii="Arial" w:hAnsi="Arial"/>
                <w:b/>
                <w:lang w:val="en-US"/>
              </w:rPr>
            </w:pPr>
            <w:r w:rsidRPr="00C113FD">
              <w:rPr>
                <w:rFonts w:ascii="Arial" w:hAnsi="Arial"/>
                <w:b/>
                <w:lang w:val="en-US"/>
              </w:rPr>
              <w:t>Total budget including co-funding (in USD):</w:t>
            </w:r>
          </w:p>
          <w:p w:rsidR="006272F0" w:rsidRPr="00C113FD" w:rsidRDefault="00C113FD" w:rsidP="006272F0">
            <w:pPr>
              <w:spacing w:after="0" w:line="240" w:lineRule="auto"/>
              <w:rPr>
                <w:rFonts w:ascii="Arial" w:hAnsi="Arial"/>
                <w:i/>
                <w:sz w:val="20"/>
                <w:lang w:val="en-US"/>
              </w:rPr>
            </w:pPr>
            <w:r w:rsidRPr="00C113FD">
              <w:rPr>
                <w:rFonts w:ascii="Arial" w:hAnsi="Arial"/>
                <w:i/>
                <w:sz w:val="20"/>
                <w:lang w:val="en-US"/>
              </w:rPr>
              <w:t>As per section 2.3</w:t>
            </w:r>
            <w:r w:rsidR="006272F0" w:rsidRPr="00C113FD">
              <w:rPr>
                <w:rFonts w:ascii="Arial" w:hAnsi="Arial"/>
                <w:i/>
                <w:sz w:val="20"/>
                <w:lang w:val="en-US"/>
              </w:rPr>
              <w:t xml:space="preserve"> </w:t>
            </w:r>
          </w:p>
          <w:p w:rsidR="006272F0" w:rsidRPr="00C113FD" w:rsidRDefault="006272F0" w:rsidP="006272F0">
            <w:pPr>
              <w:spacing w:after="0" w:line="240" w:lineRule="auto"/>
              <w:rPr>
                <w:rFonts w:ascii="Arial" w:hAnsi="Arial"/>
                <w:i/>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i/>
                <w:lang w:val="en-US"/>
              </w:rPr>
            </w:pPr>
          </w:p>
        </w:tc>
      </w:tr>
      <w:tr w:rsidR="006272F0" w:rsidRPr="00FE5046" w:rsidTr="00376FE2">
        <w:trPr>
          <w:trHeight w:val="20"/>
        </w:trPr>
        <w:tc>
          <w:tcPr>
            <w:tcW w:w="4820" w:type="dxa"/>
            <w:shd w:val="clear" w:color="auto" w:fill="FFFFFF" w:themeFill="background1"/>
          </w:tcPr>
          <w:p w:rsidR="006272F0" w:rsidRPr="00C113FD"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i/>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C113FD" w:rsidRDefault="006272F0" w:rsidP="006272F0">
            <w:pPr>
              <w:spacing w:after="0" w:line="240" w:lineRule="auto"/>
              <w:rPr>
                <w:rFonts w:ascii="Arial" w:hAnsi="Arial"/>
                <w:b/>
                <w:lang w:val="en-US"/>
              </w:rPr>
            </w:pPr>
            <w:r w:rsidRPr="00C113FD">
              <w:rPr>
                <w:rFonts w:ascii="Arial" w:hAnsi="Arial"/>
                <w:b/>
                <w:lang w:val="en-US"/>
              </w:rPr>
              <w:t xml:space="preserve">Budget to be funded  by </w:t>
            </w:r>
            <w:r w:rsidR="00CE3F04" w:rsidRPr="00CE3F04">
              <w:rPr>
                <w:rFonts w:ascii="Arial" w:hAnsi="Arial"/>
                <w:b/>
                <w:lang w:val="en-US"/>
              </w:rPr>
              <w:t>Unitaid</w:t>
            </w:r>
            <w:r w:rsidRPr="00C113FD">
              <w:rPr>
                <w:rFonts w:ascii="Arial" w:hAnsi="Arial"/>
                <w:b/>
                <w:lang w:val="en-US"/>
              </w:rPr>
              <w:t xml:space="preserve"> (in USD) :</w:t>
            </w:r>
          </w:p>
          <w:p w:rsidR="006272F0" w:rsidRPr="00C113FD" w:rsidRDefault="006272F0" w:rsidP="006272F0">
            <w:pPr>
              <w:spacing w:after="0" w:line="240" w:lineRule="auto"/>
              <w:rPr>
                <w:rFonts w:ascii="Arial" w:hAnsi="Arial"/>
                <w:i/>
                <w:sz w:val="20"/>
                <w:lang w:val="en-US"/>
              </w:rPr>
            </w:pPr>
            <w:r w:rsidRPr="00C113FD">
              <w:rPr>
                <w:rFonts w:ascii="Arial" w:hAnsi="Arial"/>
                <w:i/>
                <w:sz w:val="20"/>
                <w:lang w:val="en-US"/>
              </w:rPr>
              <w:t>As per sect</w:t>
            </w:r>
            <w:r w:rsidR="00C113FD" w:rsidRPr="00C113FD">
              <w:rPr>
                <w:rFonts w:ascii="Arial" w:hAnsi="Arial"/>
                <w:i/>
                <w:sz w:val="20"/>
                <w:lang w:val="en-US"/>
              </w:rPr>
              <w:t>ion 2</w:t>
            </w:r>
            <w:r w:rsidRPr="00C113FD">
              <w:rPr>
                <w:rFonts w:ascii="Arial" w:hAnsi="Arial"/>
                <w:i/>
                <w:sz w:val="20"/>
                <w:lang w:val="en-US"/>
              </w:rPr>
              <w:t>.3</w:t>
            </w:r>
          </w:p>
          <w:p w:rsidR="006272F0" w:rsidRPr="00C113FD" w:rsidRDefault="00376FE2" w:rsidP="006272F0">
            <w:pPr>
              <w:spacing w:after="0" w:line="240" w:lineRule="auto"/>
              <w:rPr>
                <w:rFonts w:ascii="Arial" w:hAnsi="Arial"/>
                <w:b/>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lang w:val="en-US"/>
              </w:rPr>
            </w:pPr>
          </w:p>
        </w:tc>
      </w:tr>
      <w:tr w:rsidR="006272F0" w:rsidRPr="00FE5046" w:rsidTr="00376FE2">
        <w:trPr>
          <w:trHeight w:val="20"/>
        </w:trPr>
        <w:tc>
          <w:tcPr>
            <w:tcW w:w="4820" w:type="dxa"/>
            <w:shd w:val="clear" w:color="auto" w:fill="auto"/>
          </w:tcPr>
          <w:p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b/>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rsidR="006272F0" w:rsidRPr="00FE5046" w:rsidRDefault="006272F0" w:rsidP="006272F0">
            <w:pPr>
              <w:spacing w:after="0" w:line="240" w:lineRule="auto"/>
              <w:rPr>
                <w:rFonts w:ascii="Arial" w:hAnsi="Arial"/>
                <w:b/>
                <w:lang w:val="en-US"/>
              </w:rPr>
            </w:pPr>
            <w:r w:rsidRPr="00FE5046">
              <w:rPr>
                <w:rFonts w:ascii="Arial" w:hAnsi="Arial"/>
                <w:b/>
                <w:lang w:val="en-US"/>
              </w:rPr>
              <w:t>Target countries:</w:t>
            </w:r>
          </w:p>
          <w:p w:rsidR="00376FE2" w:rsidRPr="00FE5046" w:rsidRDefault="00376FE2" w:rsidP="00CE3F04">
            <w:pPr>
              <w:spacing w:after="0" w:line="240" w:lineRule="auto"/>
              <w:rPr>
                <w:rFonts w:ascii="Arial" w:hAnsi="Arial"/>
                <w:i/>
                <w:iCs/>
                <w:lang w:val="en-US"/>
              </w:rPr>
            </w:pPr>
            <w:r w:rsidRPr="00376FE2">
              <w:rPr>
                <w:rFonts w:ascii="Arial" w:hAnsi="Arial"/>
                <w:i/>
                <w:iCs/>
                <w:sz w:val="20"/>
                <w:lang w:val="en-US"/>
              </w:rPr>
              <w:t xml:space="preserve">Please note: </w:t>
            </w:r>
            <w:r w:rsidR="00CE3F04" w:rsidRPr="00CE3F04">
              <w:rPr>
                <w:rFonts w:ascii="Arial" w:hAnsi="Arial"/>
                <w:i/>
                <w:iCs/>
                <w:sz w:val="20"/>
                <w:lang w:val="en-US"/>
              </w:rPr>
              <w:t>Unitaid</w:t>
            </w:r>
            <w:r w:rsidRPr="00376FE2">
              <w:rPr>
                <w:rFonts w:ascii="Arial" w:hAnsi="Arial"/>
                <w:i/>
                <w:iCs/>
                <w:sz w:val="20"/>
                <w:lang w:val="en-US"/>
              </w:rPr>
              <w:t xml:space="preserve"> does not normally consider single country proposals…….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lang w:val="en-US"/>
              </w:rPr>
            </w:pPr>
          </w:p>
        </w:tc>
      </w:tr>
      <w:tr w:rsidR="006272F0" w:rsidRPr="00FE5046" w:rsidTr="00376FE2">
        <w:trPr>
          <w:trHeight w:val="20"/>
        </w:trPr>
        <w:tc>
          <w:tcPr>
            <w:tcW w:w="4820" w:type="dxa"/>
            <w:shd w:val="clear" w:color="auto" w:fill="auto"/>
            <w:tcMar>
              <w:left w:w="57" w:type="dxa"/>
              <w:right w:w="57" w:type="dxa"/>
            </w:tcMar>
          </w:tcPr>
          <w:p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b/>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FE5046" w:rsidRDefault="006272F0" w:rsidP="006272F0">
            <w:pPr>
              <w:spacing w:after="0" w:line="240" w:lineRule="auto"/>
              <w:rPr>
                <w:rFonts w:ascii="Arial" w:hAnsi="Arial"/>
                <w:b/>
                <w:lang w:val="en-US"/>
              </w:rPr>
            </w:pPr>
            <w:r w:rsidRPr="00FE5046">
              <w:rPr>
                <w:rFonts w:ascii="Arial" w:hAnsi="Arial"/>
                <w:b/>
                <w:lang w:val="en-US"/>
              </w:rPr>
              <w:t>Proposal timeframe:</w:t>
            </w:r>
          </w:p>
          <w:p w:rsidR="006272F0" w:rsidRPr="00376FE2" w:rsidRDefault="00F61F49" w:rsidP="00376FE2">
            <w:pPr>
              <w:spacing w:after="0" w:line="240" w:lineRule="auto"/>
              <w:rPr>
                <w:rFonts w:ascii="Arial" w:hAnsi="Arial"/>
                <w:i/>
                <w:lang w:val="en-US"/>
              </w:rPr>
            </w:pPr>
            <w:r>
              <w:rPr>
                <w:rFonts w:ascii="Arial" w:hAnsi="Arial"/>
                <w:i/>
                <w:sz w:val="20"/>
                <w:lang w:val="en-US"/>
              </w:rPr>
              <w:t>T</w:t>
            </w:r>
            <w:r w:rsidR="00376FE2">
              <w:rPr>
                <w:rFonts w:ascii="Arial" w:hAnsi="Arial"/>
                <w:i/>
                <w:sz w:val="20"/>
                <w:lang w:val="en-US"/>
              </w:rPr>
              <w:t>otal number of months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i/>
                <w:lang w:val="en-US"/>
              </w:rPr>
            </w:pPr>
          </w:p>
        </w:tc>
      </w:tr>
    </w:tbl>
    <w:p w:rsidR="006272F0" w:rsidRPr="00376FE2" w:rsidRDefault="006272F0" w:rsidP="006272F0">
      <w:pPr>
        <w:pBdr>
          <w:bottom w:val="single" w:sz="24" w:space="2" w:color="BFBFBF" w:themeColor="background1" w:themeShade="BF"/>
        </w:pBdr>
        <w:ind w:left="-142"/>
        <w:rPr>
          <w:rFonts w:ascii="Arial" w:hAnsi="Arial"/>
          <w:bCs/>
          <w:sz w:val="10"/>
          <w:lang w:val="en-US"/>
        </w:rPr>
      </w:pP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420"/>
      </w:tblGrid>
      <w:tr w:rsidR="006272F0" w:rsidRPr="00FE5046" w:rsidTr="0009660D">
        <w:trPr>
          <w:trHeight w:hRule="exact" w:val="57"/>
        </w:trPr>
        <w:tc>
          <w:tcPr>
            <w:tcW w:w="4537" w:type="dxa"/>
            <w:tcBorders>
              <w:top w:val="nil"/>
              <w:left w:val="nil"/>
              <w:bottom w:val="nil"/>
              <w:right w:val="nil"/>
            </w:tcBorders>
            <w:tcMar>
              <w:top w:w="57" w:type="dxa"/>
              <w:bottom w:w="57" w:type="dxa"/>
            </w:tcMar>
            <w:vAlign w:val="center"/>
          </w:tcPr>
          <w:p w:rsidR="006272F0" w:rsidRPr="00FE5046" w:rsidRDefault="006272F0" w:rsidP="0009660D">
            <w:pPr>
              <w:spacing w:line="240" w:lineRule="atLeast"/>
              <w:rPr>
                <w:rFonts w:ascii="Arial" w:hAnsi="Arial"/>
                <w:lang w:val="en-US"/>
              </w:rPr>
            </w:pPr>
          </w:p>
        </w:tc>
        <w:tc>
          <w:tcPr>
            <w:tcW w:w="5420" w:type="dxa"/>
            <w:tcBorders>
              <w:left w:val="nil"/>
              <w:right w:val="nil"/>
            </w:tcBorders>
            <w:tcMar>
              <w:top w:w="57" w:type="dxa"/>
              <w:bottom w:w="57" w:type="dxa"/>
            </w:tcMar>
          </w:tcPr>
          <w:p w:rsidR="006272F0" w:rsidRPr="00FE5046" w:rsidRDefault="006272F0" w:rsidP="0009660D">
            <w:pPr>
              <w:rPr>
                <w:rFonts w:ascii="Arial" w:hAnsi="Arial"/>
                <w:i/>
                <w:lang w:val="en-US"/>
              </w:rPr>
            </w:pPr>
          </w:p>
        </w:tc>
      </w:tr>
      <w:tr w:rsidR="006272F0" w:rsidRPr="00496658" w:rsidTr="00A732FD">
        <w:trPr>
          <w:trHeight w:val="1655"/>
        </w:trPr>
        <w:tc>
          <w:tcPr>
            <w:tcW w:w="4537" w:type="dxa"/>
            <w:tcBorders>
              <w:top w:val="nil"/>
              <w:left w:val="nil"/>
              <w:bottom w:val="nil"/>
            </w:tcBorders>
            <w:shd w:val="clear" w:color="auto" w:fill="D9D9D9" w:themeFill="background1" w:themeFillShade="D9"/>
            <w:tcMar>
              <w:top w:w="57" w:type="dxa"/>
              <w:bottom w:w="57" w:type="dxa"/>
            </w:tcMar>
            <w:vAlign w:val="center"/>
          </w:tcPr>
          <w:p w:rsidR="006272F0" w:rsidRPr="00FE5046" w:rsidRDefault="006272F0" w:rsidP="0009660D">
            <w:pPr>
              <w:spacing w:line="240" w:lineRule="atLeast"/>
              <w:rPr>
                <w:rFonts w:ascii="Arial" w:hAnsi="Arial"/>
                <w:lang w:val="en-US"/>
              </w:rPr>
            </w:pPr>
            <w:r w:rsidRPr="00FE5046">
              <w:rPr>
                <w:rFonts w:ascii="Arial" w:hAnsi="Arial"/>
                <w:lang w:val="en-US"/>
              </w:rPr>
              <w:t>Signature of duly authorized party to validate submission of proposal</w:t>
            </w:r>
          </w:p>
        </w:tc>
        <w:tc>
          <w:tcPr>
            <w:tcW w:w="5420" w:type="dxa"/>
            <w:tcMar>
              <w:top w:w="57" w:type="dxa"/>
              <w:bottom w:w="57" w:type="dxa"/>
            </w:tcMar>
          </w:tcPr>
          <w:p w:rsidR="006272F0" w:rsidRPr="00A732FD" w:rsidRDefault="006272F0" w:rsidP="00A732FD">
            <w:pPr>
              <w:rPr>
                <w:rFonts w:ascii="Arial" w:hAnsi="Arial"/>
                <w:highlight w:val="yellow"/>
                <w:lang w:val="en-US"/>
              </w:rPr>
            </w:pPr>
            <w:r w:rsidRPr="00FE5046">
              <w:rPr>
                <w:rFonts w:ascii="Arial" w:hAnsi="Arial"/>
                <w:i/>
                <w:lang w:val="en-US"/>
              </w:rPr>
              <w:t>Enter full name</w:t>
            </w:r>
            <w:r>
              <w:rPr>
                <w:rFonts w:ascii="Arial" w:hAnsi="Arial"/>
                <w:i/>
                <w:lang w:val="en-US"/>
              </w:rPr>
              <w:t xml:space="preserve">, date and </w:t>
            </w:r>
            <w:r w:rsidRPr="00FE5046">
              <w:rPr>
                <w:rFonts w:ascii="Arial" w:hAnsi="Arial"/>
                <w:i/>
                <w:lang w:val="en-US"/>
              </w:rPr>
              <w:t xml:space="preserve">signature </w:t>
            </w:r>
          </w:p>
        </w:tc>
      </w:tr>
    </w:tbl>
    <w:p w:rsidR="006272F0" w:rsidRPr="00376FE2" w:rsidRDefault="006272F0" w:rsidP="006272F0">
      <w:pPr>
        <w:spacing w:after="120"/>
        <w:ind w:left="-142"/>
        <w:jc w:val="both"/>
        <w:textAlignment w:val="baseline"/>
        <w:rPr>
          <w:rFonts w:ascii="Arial" w:hAnsi="Arial"/>
          <w:sz w:val="10"/>
          <w:lang w:val="en-US"/>
        </w:rPr>
      </w:pPr>
    </w:p>
    <w:p w:rsidR="006272F0" w:rsidRPr="00CC2EFC" w:rsidRDefault="006272F0" w:rsidP="006272F0">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i/>
          <w:color w:val="7F7F7F" w:themeColor="text1" w:themeTint="80"/>
          <w:sz w:val="20"/>
          <w:szCs w:val="20"/>
          <w:u w:val="single"/>
          <w:lang w:val="en-US"/>
        </w:rPr>
      </w:pPr>
      <w:r w:rsidRPr="00CC2EFC">
        <w:rPr>
          <w:rFonts w:ascii="Arial" w:hAnsi="Arial"/>
          <w:i/>
          <w:color w:val="7F7F7F" w:themeColor="text1" w:themeTint="80"/>
          <w:sz w:val="20"/>
          <w:szCs w:val="20"/>
          <w:u w:val="single"/>
          <w:lang w:val="en-US"/>
        </w:rPr>
        <w:t>Instructions:</w:t>
      </w:r>
    </w:p>
    <w:p w:rsidR="006272F0" w:rsidRPr="00CC2EFC" w:rsidRDefault="006272F0" w:rsidP="006272F0">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i/>
          <w:color w:val="7F7F7F" w:themeColor="text1" w:themeTint="80"/>
          <w:sz w:val="20"/>
          <w:szCs w:val="20"/>
          <w:lang w:val="en-US"/>
        </w:rPr>
      </w:pPr>
      <w:r w:rsidRPr="00CC2EFC">
        <w:rPr>
          <w:rFonts w:ascii="Arial" w:hAnsi="Arial"/>
          <w:i/>
          <w:color w:val="7F7F7F" w:themeColor="text1" w:themeTint="80"/>
          <w:sz w:val="20"/>
          <w:szCs w:val="20"/>
          <w:lang w:val="en-US"/>
        </w:rPr>
        <w:t xml:space="preserve">Please note the </w:t>
      </w:r>
      <w:r w:rsidR="00CC2EFC" w:rsidRPr="00CC2EFC">
        <w:rPr>
          <w:rFonts w:ascii="Arial" w:hAnsi="Arial"/>
          <w:i/>
          <w:color w:val="7F7F7F" w:themeColor="text1" w:themeTint="80"/>
          <w:sz w:val="20"/>
          <w:szCs w:val="20"/>
          <w:lang w:val="en-US"/>
        </w:rPr>
        <w:t>space</w:t>
      </w:r>
      <w:r w:rsidRPr="00CC2EFC">
        <w:rPr>
          <w:rFonts w:ascii="Arial" w:hAnsi="Arial"/>
          <w:i/>
          <w:color w:val="7F7F7F" w:themeColor="text1" w:themeTint="80"/>
          <w:sz w:val="20"/>
          <w:szCs w:val="20"/>
          <w:lang w:val="en-US"/>
        </w:rPr>
        <w:t xml:space="preserve"> limitations </w:t>
      </w:r>
      <w:r w:rsidR="00CC2EFC" w:rsidRPr="00CC2EFC">
        <w:rPr>
          <w:rFonts w:ascii="Arial" w:hAnsi="Arial"/>
          <w:i/>
          <w:color w:val="7F7F7F" w:themeColor="text1" w:themeTint="80"/>
          <w:sz w:val="20"/>
          <w:szCs w:val="20"/>
          <w:lang w:val="en-US"/>
        </w:rPr>
        <w:t>provided</w:t>
      </w:r>
      <w:r w:rsidRPr="00CC2EFC">
        <w:rPr>
          <w:rFonts w:ascii="Arial" w:hAnsi="Arial"/>
          <w:i/>
          <w:color w:val="7F7F7F" w:themeColor="text1" w:themeTint="80"/>
          <w:sz w:val="20"/>
          <w:szCs w:val="20"/>
          <w:lang w:val="en-US"/>
        </w:rPr>
        <w:t xml:space="preserve"> for each section</w:t>
      </w:r>
      <w:r w:rsidR="00CC2EFC" w:rsidRPr="00CC2EFC">
        <w:rPr>
          <w:rFonts w:ascii="Arial" w:hAnsi="Arial"/>
          <w:i/>
          <w:color w:val="7F7F7F" w:themeColor="text1" w:themeTint="80"/>
          <w:sz w:val="20"/>
          <w:szCs w:val="20"/>
          <w:lang w:val="en-US"/>
        </w:rPr>
        <w:t>. Font type should be Arial and minimum font is size 10.</w:t>
      </w:r>
      <w:r w:rsidRPr="00CC2EFC">
        <w:rPr>
          <w:rFonts w:ascii="Arial" w:hAnsi="Arial"/>
          <w:i/>
          <w:color w:val="7F7F7F" w:themeColor="text1" w:themeTint="80"/>
          <w:sz w:val="20"/>
          <w:szCs w:val="20"/>
          <w:lang w:val="en-US"/>
        </w:rPr>
        <w:t xml:space="preserve"> </w:t>
      </w:r>
    </w:p>
    <w:p w:rsidR="006272F0" w:rsidRPr="00CC2EFC" w:rsidRDefault="006272F0" w:rsidP="006272F0">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i/>
          <w:color w:val="7F7F7F" w:themeColor="text1" w:themeTint="80"/>
          <w:sz w:val="20"/>
          <w:szCs w:val="20"/>
          <w:lang w:val="en-US"/>
        </w:rPr>
      </w:pPr>
      <w:r w:rsidRPr="00CC2EFC">
        <w:rPr>
          <w:rFonts w:ascii="Arial" w:hAnsi="Arial"/>
          <w:i/>
          <w:color w:val="7F7F7F" w:themeColor="text1" w:themeTint="80"/>
          <w:sz w:val="20"/>
          <w:szCs w:val="20"/>
          <w:lang w:val="en-US"/>
        </w:rPr>
        <w:t>Please provide the list of</w:t>
      </w:r>
      <w:r w:rsidRPr="00CC2EFC">
        <w:rPr>
          <w:rFonts w:ascii="Arial" w:hAnsi="Arial"/>
          <w:color w:val="7F7F7F" w:themeColor="text1" w:themeTint="80"/>
          <w:sz w:val="20"/>
          <w:szCs w:val="20"/>
        </w:rPr>
        <w:t xml:space="preserve"> </w:t>
      </w:r>
      <w:r w:rsidRPr="00CC2EFC">
        <w:rPr>
          <w:rFonts w:ascii="Arial" w:hAnsi="Arial"/>
          <w:i/>
          <w:color w:val="7F7F7F" w:themeColor="text1" w:themeTint="80"/>
          <w:sz w:val="20"/>
          <w:szCs w:val="20"/>
        </w:rPr>
        <w:t>abbreviations (especially those used for your organization internally).</w:t>
      </w:r>
      <w:r w:rsidRPr="00CC2EFC">
        <w:rPr>
          <w:rFonts w:ascii="Arial" w:hAnsi="Arial"/>
          <w:color w:val="7F7F7F" w:themeColor="text1" w:themeTint="80"/>
          <w:sz w:val="20"/>
          <w:szCs w:val="20"/>
        </w:rPr>
        <w:t xml:space="preserve"> </w:t>
      </w:r>
    </w:p>
    <w:p w:rsidR="007311AC" w:rsidRDefault="007311AC">
      <w:pPr>
        <w:rPr>
          <w:rFonts w:ascii="Arial" w:hAnsi="Arial" w:cs="Arial"/>
          <w:b/>
        </w:rPr>
      </w:pPr>
    </w:p>
    <w:p w:rsidR="002B07D1" w:rsidRDefault="001C44C0" w:rsidP="00105A62">
      <w:pPr>
        <w:rPr>
          <w:rFonts w:ascii="Arial" w:hAnsi="Arial"/>
          <w:b/>
          <w:i/>
          <w:sz w:val="20"/>
          <w:u w:val="single"/>
          <w:lang w:val="en-US"/>
        </w:rPr>
      </w:pPr>
      <w:r w:rsidRPr="001C44C0">
        <w:rPr>
          <w:rFonts w:ascii="Arial" w:hAnsi="Arial" w:cs="Arial"/>
          <w:b/>
        </w:rPr>
        <w:t xml:space="preserve">Glossary of </w:t>
      </w:r>
      <w:r w:rsidR="00105A62">
        <w:rPr>
          <w:rFonts w:ascii="Arial" w:hAnsi="Arial" w:cs="Arial"/>
          <w:b/>
        </w:rPr>
        <w:t xml:space="preserve">Key </w:t>
      </w:r>
      <w:r w:rsidRPr="001C44C0">
        <w:rPr>
          <w:rFonts w:ascii="Arial" w:hAnsi="Arial" w:cs="Arial"/>
          <w:b/>
        </w:rPr>
        <w:t>Terms Used</w:t>
      </w:r>
    </w:p>
    <w:p w:rsidR="0001294B" w:rsidRPr="00E879A7" w:rsidRDefault="00CE3F04" w:rsidP="00CE3F04">
      <w:pPr>
        <w:spacing w:after="0" w:line="240" w:lineRule="auto"/>
        <w:jc w:val="both"/>
        <w:rPr>
          <w:rFonts w:ascii="Arial" w:hAnsi="Arial" w:cs="Arial"/>
          <w:b/>
          <w:i/>
          <w:color w:val="000000" w:themeColor="text1"/>
          <w:sz w:val="20"/>
          <w:szCs w:val="20"/>
        </w:rPr>
      </w:pPr>
      <w:r w:rsidRPr="00CE3F04">
        <w:rPr>
          <w:rFonts w:ascii="Arial" w:hAnsi="Arial"/>
          <w:b/>
          <w:i/>
          <w:color w:val="000000" w:themeColor="text1"/>
          <w:sz w:val="20"/>
          <w:szCs w:val="20"/>
        </w:rPr>
        <w:t>Unitaid</w:t>
      </w:r>
      <w:r w:rsidR="0001294B" w:rsidRPr="00E879A7">
        <w:rPr>
          <w:rFonts w:ascii="Arial" w:hAnsi="Arial"/>
          <w:b/>
          <w:i/>
          <w:color w:val="000000" w:themeColor="text1"/>
          <w:sz w:val="20"/>
          <w:szCs w:val="20"/>
        </w:rPr>
        <w:t>’s Mission</w:t>
      </w:r>
      <w:r w:rsidR="003945FF">
        <w:rPr>
          <w:rFonts w:ascii="Arial" w:hAnsi="Arial"/>
          <w:b/>
          <w:i/>
          <w:color w:val="000000" w:themeColor="text1"/>
          <w:sz w:val="20"/>
          <w:szCs w:val="20"/>
        </w:rPr>
        <w:t xml:space="preserve"> as defined in the </w:t>
      </w:r>
      <w:hyperlink r:id="rId10" w:history="1">
        <w:r w:rsidRPr="00CE3F04">
          <w:rPr>
            <w:rFonts w:ascii="Arial" w:hAnsi="Arial"/>
            <w:b/>
            <w:i/>
            <w:color w:val="000000" w:themeColor="text1"/>
            <w:sz w:val="20"/>
            <w:szCs w:val="20"/>
          </w:rPr>
          <w:t>Unitaid</w:t>
        </w:r>
        <w:r w:rsidR="003945FF" w:rsidRPr="00CE3F04">
          <w:rPr>
            <w:rStyle w:val="Hyperlink"/>
            <w:rFonts w:ascii="Arial" w:hAnsi="Arial"/>
            <w:b/>
            <w:i/>
            <w:sz w:val="20"/>
            <w:szCs w:val="20"/>
          </w:rPr>
          <w:t xml:space="preserve"> Strategy 2017-2021</w:t>
        </w:r>
      </w:hyperlink>
      <w:r w:rsidR="00E879A7" w:rsidRPr="00E879A7">
        <w:rPr>
          <w:rFonts w:ascii="Arial" w:hAnsi="Arial"/>
          <w:b/>
          <w:i/>
          <w:color w:val="000000" w:themeColor="text1"/>
          <w:sz w:val="20"/>
          <w:szCs w:val="20"/>
        </w:rPr>
        <w:t xml:space="preserve">: </w:t>
      </w:r>
      <w:r w:rsidRPr="00CE3F04">
        <w:rPr>
          <w:rFonts w:ascii="Arial" w:hAnsi="Arial"/>
          <w:b/>
          <w:i/>
          <w:color w:val="000000" w:themeColor="text1"/>
          <w:sz w:val="20"/>
          <w:szCs w:val="20"/>
        </w:rPr>
        <w:t>Unitaid</w:t>
      </w:r>
      <w:r>
        <w:rPr>
          <w:rFonts w:ascii="Arial" w:hAnsi="Arial"/>
          <w:b/>
          <w:i/>
          <w:color w:val="000000" w:themeColor="text1"/>
          <w:sz w:val="20"/>
          <w:szCs w:val="20"/>
        </w:rPr>
        <w:t>’</w:t>
      </w:r>
      <w:r w:rsidR="00C74C09" w:rsidRPr="00E879A7">
        <w:rPr>
          <w:rFonts w:ascii="Arial" w:hAnsi="Arial" w:cs="Arial"/>
          <w:b/>
          <w:i/>
          <w:color w:val="000000" w:themeColor="text1"/>
          <w:sz w:val="20"/>
          <w:szCs w:val="20"/>
        </w:rPr>
        <w:t>s mission for 2017-2021 is to maximize the effectiveness of the global health response by</w:t>
      </w:r>
      <w:r w:rsidR="00C74C09" w:rsidRPr="00E879A7">
        <w:rPr>
          <w:rFonts w:ascii="Arial" w:hAnsi="Arial" w:cs="Arial"/>
          <w:b/>
          <w:i/>
          <w:color w:val="000000" w:themeColor="text1"/>
          <w:sz w:val="20"/>
          <w:szCs w:val="20"/>
          <w:lang w:val="en-US"/>
        </w:rPr>
        <w:t xml:space="preserve"> catalyzing</w:t>
      </w:r>
      <w:r w:rsidR="00C74C09" w:rsidRPr="00E879A7">
        <w:rPr>
          <w:rFonts w:ascii="Arial" w:hAnsi="Arial" w:cs="Arial"/>
          <w:b/>
          <w:i/>
          <w:color w:val="000000" w:themeColor="text1"/>
          <w:sz w:val="20"/>
          <w:szCs w:val="20"/>
        </w:rPr>
        <w:t xml:space="preserve"> equitable access to better health products.</w:t>
      </w:r>
    </w:p>
    <w:p w:rsidR="00E25AA9" w:rsidRPr="001C44C0" w:rsidRDefault="00E25AA9" w:rsidP="00E25AA9">
      <w:pPr>
        <w:spacing w:after="0" w:line="240" w:lineRule="auto"/>
        <w:jc w:val="both"/>
        <w:rPr>
          <w:rFonts w:ascii="Arial" w:hAnsi="Arial"/>
          <w:b/>
          <w:i/>
          <w:iCs/>
          <w:sz w:val="20"/>
          <w:lang w:val="en-US"/>
        </w:rPr>
      </w:pPr>
    </w:p>
    <w:p w:rsidR="00E25AA9" w:rsidRDefault="00E25AA9" w:rsidP="00E879A7">
      <w:pPr>
        <w:spacing w:after="0" w:line="240" w:lineRule="auto"/>
        <w:jc w:val="both"/>
        <w:rPr>
          <w:rFonts w:ascii="Arial" w:hAnsi="Arial"/>
          <w:i/>
          <w:sz w:val="20"/>
        </w:rPr>
      </w:pPr>
      <w:r>
        <w:rPr>
          <w:rFonts w:ascii="Arial" w:hAnsi="Arial"/>
          <w:b/>
          <w:i/>
          <w:sz w:val="20"/>
        </w:rPr>
        <w:t>Value for Money</w:t>
      </w:r>
      <w:r w:rsidRPr="001C44C0">
        <w:rPr>
          <w:rFonts w:ascii="Arial" w:hAnsi="Arial"/>
          <w:i/>
          <w:sz w:val="20"/>
        </w:rPr>
        <w:t xml:space="preserve">: </w:t>
      </w:r>
      <w:r w:rsidR="00CE3F04" w:rsidRPr="00CE3F04">
        <w:rPr>
          <w:rFonts w:ascii="Arial" w:hAnsi="Arial"/>
          <w:i/>
          <w:sz w:val="20"/>
        </w:rPr>
        <w:t>Unitaid</w:t>
      </w:r>
      <w:r>
        <w:rPr>
          <w:rFonts w:ascii="Arial" w:hAnsi="Arial"/>
          <w:i/>
          <w:sz w:val="20"/>
        </w:rPr>
        <w:t xml:space="preserve"> defines Value for Money as maximizing the impact of every dollar spent by </w:t>
      </w:r>
      <w:r w:rsidR="00CE3F04" w:rsidRPr="00CE3F04">
        <w:rPr>
          <w:rFonts w:ascii="Arial" w:hAnsi="Arial"/>
          <w:i/>
          <w:sz w:val="20"/>
        </w:rPr>
        <w:t>Unitaid</w:t>
      </w:r>
      <w:r>
        <w:rPr>
          <w:rFonts w:ascii="Arial" w:hAnsi="Arial"/>
          <w:i/>
          <w:sz w:val="20"/>
        </w:rPr>
        <w:t xml:space="preserve">. </w:t>
      </w:r>
      <w:r w:rsidR="00DB7621">
        <w:rPr>
          <w:rFonts w:ascii="Arial" w:hAnsi="Arial"/>
          <w:i/>
          <w:sz w:val="20"/>
        </w:rPr>
        <w:t>At a strategic level, Value for Money is evaluated by comparing</w:t>
      </w:r>
      <w:r>
        <w:rPr>
          <w:rFonts w:ascii="Arial" w:hAnsi="Arial"/>
          <w:i/>
          <w:sz w:val="20"/>
        </w:rPr>
        <w:t xml:space="preserve"> the expected impact (both direct and indirect</w:t>
      </w:r>
      <w:r w:rsidR="00DB7621">
        <w:rPr>
          <w:rFonts w:ascii="Arial" w:hAnsi="Arial"/>
          <w:i/>
          <w:sz w:val="20"/>
        </w:rPr>
        <w:t>, with consideration for equity</w:t>
      </w:r>
      <w:r>
        <w:rPr>
          <w:rFonts w:ascii="Arial" w:hAnsi="Arial"/>
          <w:i/>
          <w:sz w:val="20"/>
        </w:rPr>
        <w:t xml:space="preserve">) of a </w:t>
      </w:r>
      <w:r w:rsidR="00CE3F04" w:rsidRPr="00CE3F04">
        <w:rPr>
          <w:rFonts w:ascii="Arial" w:hAnsi="Arial"/>
          <w:i/>
          <w:sz w:val="20"/>
        </w:rPr>
        <w:t>Unitaid</w:t>
      </w:r>
      <w:r>
        <w:rPr>
          <w:rFonts w:ascii="Arial" w:hAnsi="Arial"/>
          <w:i/>
          <w:sz w:val="20"/>
        </w:rPr>
        <w:t xml:space="preserve"> project, relative to the expected costs of delivering this impact (i.e. both by </w:t>
      </w:r>
      <w:r w:rsidR="00CE3F04" w:rsidRPr="00CE3F04">
        <w:rPr>
          <w:rFonts w:ascii="Arial" w:hAnsi="Arial"/>
          <w:i/>
          <w:sz w:val="20"/>
        </w:rPr>
        <w:t>Unitaid</w:t>
      </w:r>
      <w:r>
        <w:rPr>
          <w:rFonts w:ascii="Arial" w:hAnsi="Arial"/>
          <w:i/>
          <w:sz w:val="20"/>
        </w:rPr>
        <w:t xml:space="preserve"> and other funders over the long-term)</w:t>
      </w:r>
      <w:r w:rsidR="00DB7621">
        <w:rPr>
          <w:rFonts w:ascii="Arial" w:hAnsi="Arial"/>
          <w:i/>
          <w:sz w:val="20"/>
        </w:rPr>
        <w:t xml:space="preserve">. At the operational level, Value for Money is linked to the efficiency and effectiveness of a project design and implementation. </w:t>
      </w:r>
      <w:r>
        <w:rPr>
          <w:rFonts w:ascii="Arial" w:hAnsi="Arial"/>
          <w:i/>
          <w:sz w:val="20"/>
        </w:rPr>
        <w:t xml:space="preserve"> </w:t>
      </w:r>
    </w:p>
    <w:p w:rsidR="00594E5C" w:rsidRDefault="00594E5C" w:rsidP="00E879A7">
      <w:pPr>
        <w:spacing w:after="0" w:line="240" w:lineRule="auto"/>
        <w:jc w:val="both"/>
        <w:rPr>
          <w:rFonts w:ascii="Arial" w:hAnsi="Arial"/>
          <w:b/>
          <w:i/>
          <w:sz w:val="20"/>
        </w:rPr>
      </w:pPr>
    </w:p>
    <w:p w:rsidR="00742128" w:rsidRDefault="00594E5C" w:rsidP="00E879A7">
      <w:pPr>
        <w:spacing w:after="0" w:line="240" w:lineRule="auto"/>
        <w:jc w:val="both"/>
        <w:rPr>
          <w:rFonts w:ascii="Arial" w:hAnsi="Arial"/>
          <w:bCs/>
          <w:i/>
          <w:sz w:val="20"/>
        </w:rPr>
      </w:pPr>
      <w:r>
        <w:rPr>
          <w:rFonts w:ascii="Arial" w:hAnsi="Arial"/>
          <w:b/>
          <w:i/>
          <w:sz w:val="20"/>
        </w:rPr>
        <w:t xml:space="preserve">Impact: </w:t>
      </w:r>
      <w:r w:rsidR="00CE3F04" w:rsidRPr="00CE3F04">
        <w:rPr>
          <w:rFonts w:ascii="Arial" w:hAnsi="Arial"/>
          <w:bCs/>
          <w:i/>
          <w:sz w:val="20"/>
        </w:rPr>
        <w:t>Unitaid</w:t>
      </w:r>
      <w:r w:rsidRPr="00CE3F04">
        <w:rPr>
          <w:rFonts w:ascii="Arial" w:hAnsi="Arial"/>
          <w:bCs/>
          <w:i/>
          <w:sz w:val="20"/>
        </w:rPr>
        <w:t xml:space="preserve"> </w:t>
      </w:r>
      <w:r>
        <w:rPr>
          <w:rFonts w:ascii="Arial" w:hAnsi="Arial"/>
          <w:bCs/>
          <w:i/>
          <w:sz w:val="20"/>
        </w:rPr>
        <w:t xml:space="preserve">defines impact as both public health and economic impact, and both direct impact from any intervention, as well as indirect, longer term impact (typically 5 years after the end of </w:t>
      </w:r>
      <w:r w:rsidR="00742128">
        <w:rPr>
          <w:rFonts w:ascii="Arial" w:hAnsi="Arial"/>
          <w:bCs/>
          <w:i/>
          <w:sz w:val="20"/>
        </w:rPr>
        <w:t xml:space="preserve">a </w:t>
      </w:r>
      <w:r>
        <w:rPr>
          <w:rFonts w:ascii="Arial" w:hAnsi="Arial"/>
          <w:bCs/>
          <w:i/>
          <w:sz w:val="20"/>
        </w:rPr>
        <w:t xml:space="preserve">project). Because of the catalytic nature of </w:t>
      </w:r>
      <w:r w:rsidR="00CE3F04" w:rsidRPr="00CE3F04">
        <w:rPr>
          <w:rFonts w:ascii="Arial" w:hAnsi="Arial"/>
          <w:bCs/>
          <w:i/>
          <w:sz w:val="20"/>
        </w:rPr>
        <w:t>Unitaid</w:t>
      </w:r>
      <w:r>
        <w:rPr>
          <w:rFonts w:ascii="Arial" w:hAnsi="Arial"/>
          <w:bCs/>
          <w:i/>
          <w:sz w:val="20"/>
        </w:rPr>
        <w:t xml:space="preserve">’s investments, indirect impact tends to be much </w:t>
      </w:r>
      <w:r w:rsidR="00742128">
        <w:rPr>
          <w:rFonts w:ascii="Arial" w:hAnsi="Arial"/>
          <w:bCs/>
          <w:i/>
          <w:sz w:val="20"/>
        </w:rPr>
        <w:t>larger</w:t>
      </w:r>
      <w:r>
        <w:rPr>
          <w:rFonts w:ascii="Arial" w:hAnsi="Arial"/>
          <w:bCs/>
          <w:i/>
          <w:sz w:val="20"/>
        </w:rPr>
        <w:t xml:space="preserve"> than direct impact. Public health impact may include: the additional</w:t>
      </w:r>
      <w:r w:rsidRPr="006158FB">
        <w:rPr>
          <w:rFonts w:ascii="Arial" w:hAnsi="Arial"/>
          <w:bCs/>
          <w:i/>
          <w:sz w:val="20"/>
        </w:rPr>
        <w:t xml:space="preserve"> lives saved, infections averted, Disability Adj</w:t>
      </w:r>
      <w:r>
        <w:rPr>
          <w:rFonts w:ascii="Arial" w:hAnsi="Arial"/>
          <w:bCs/>
          <w:i/>
          <w:sz w:val="20"/>
        </w:rPr>
        <w:t>usted Life Years (DALYs) averted. The economic impact may include</w:t>
      </w:r>
      <w:r w:rsidRPr="006158FB">
        <w:rPr>
          <w:rFonts w:ascii="Arial" w:hAnsi="Arial"/>
          <w:bCs/>
          <w:i/>
          <w:sz w:val="20"/>
        </w:rPr>
        <w:t xml:space="preserve"> health budget savings </w:t>
      </w:r>
      <w:r>
        <w:rPr>
          <w:rFonts w:ascii="Arial" w:hAnsi="Arial"/>
          <w:bCs/>
          <w:i/>
          <w:sz w:val="20"/>
        </w:rPr>
        <w:t>or health systems efficiencies resulting from the introduction of new products or approaches</w:t>
      </w:r>
      <w:r w:rsidRPr="006158FB">
        <w:rPr>
          <w:rFonts w:ascii="Arial" w:hAnsi="Arial"/>
          <w:bCs/>
          <w:i/>
          <w:sz w:val="20"/>
        </w:rPr>
        <w:t xml:space="preserve">. </w:t>
      </w:r>
    </w:p>
    <w:p w:rsidR="00AB4D99" w:rsidRDefault="00AB4D99" w:rsidP="00E879A7">
      <w:pPr>
        <w:spacing w:after="0" w:line="240" w:lineRule="auto"/>
        <w:jc w:val="both"/>
        <w:rPr>
          <w:rFonts w:ascii="Arial" w:hAnsi="Arial"/>
          <w:bCs/>
          <w:i/>
          <w:sz w:val="20"/>
        </w:rPr>
      </w:pPr>
    </w:p>
    <w:p w:rsidR="00AB4D99" w:rsidRDefault="00AB4D99" w:rsidP="00AB4D99">
      <w:pPr>
        <w:spacing w:after="0" w:line="240" w:lineRule="auto"/>
        <w:rPr>
          <w:rFonts w:asciiTheme="minorBidi" w:hAnsiTheme="minorBidi"/>
          <w:b/>
          <w:bCs/>
          <w:i/>
          <w:iCs/>
          <w:sz w:val="20"/>
          <w:szCs w:val="20"/>
        </w:rPr>
      </w:pPr>
      <w:r w:rsidRPr="00723128">
        <w:rPr>
          <w:rFonts w:ascii="Arial" w:hAnsi="Arial"/>
          <w:b/>
          <w:i/>
          <w:sz w:val="20"/>
        </w:rPr>
        <w:t>Access barriers:</w:t>
      </w:r>
      <w:r>
        <w:rPr>
          <w:rFonts w:ascii="Arial" w:hAnsi="Arial"/>
          <w:bCs/>
          <w:i/>
          <w:sz w:val="20"/>
        </w:rPr>
        <w:t xml:space="preserve"> </w:t>
      </w:r>
      <w:r w:rsidR="00CE3F04" w:rsidRPr="00CE3F04">
        <w:rPr>
          <w:rFonts w:ascii="Arial" w:hAnsi="Arial"/>
          <w:bCs/>
          <w:i/>
          <w:sz w:val="20"/>
        </w:rPr>
        <w:t>Unitaid</w:t>
      </w:r>
      <w:r>
        <w:rPr>
          <w:rFonts w:ascii="Arial" w:hAnsi="Arial"/>
          <w:bCs/>
          <w:i/>
          <w:sz w:val="20"/>
        </w:rPr>
        <w:t xml:space="preserve"> investments are designed to overcome access barriers, so that markets become effective, i.e. there is:</w:t>
      </w:r>
    </w:p>
    <w:p w:rsidR="000408AA" w:rsidRPr="007C7529" w:rsidRDefault="00AB4D99" w:rsidP="007C7529">
      <w:pPr>
        <w:pStyle w:val="ListParagraph"/>
        <w:numPr>
          <w:ilvl w:val="0"/>
          <w:numId w:val="19"/>
        </w:numPr>
        <w:spacing w:after="0" w:line="240" w:lineRule="auto"/>
        <w:rPr>
          <w:rFonts w:asciiTheme="minorBidi" w:hAnsiTheme="minorBidi"/>
          <w:i/>
          <w:iCs/>
          <w:sz w:val="20"/>
          <w:szCs w:val="20"/>
        </w:rPr>
      </w:pPr>
      <w:r w:rsidRPr="00AB4D99">
        <w:rPr>
          <w:rFonts w:asciiTheme="minorBidi" w:hAnsiTheme="minorBidi"/>
          <w:b/>
          <w:bCs/>
          <w:i/>
          <w:iCs/>
          <w:sz w:val="20"/>
          <w:szCs w:val="20"/>
        </w:rPr>
        <w:t>I</w:t>
      </w:r>
      <w:r w:rsidR="00B31A9C" w:rsidRPr="00723128">
        <w:rPr>
          <w:rFonts w:asciiTheme="minorBidi" w:hAnsiTheme="minorBidi"/>
          <w:b/>
          <w:bCs/>
          <w:i/>
          <w:iCs/>
          <w:sz w:val="20"/>
          <w:szCs w:val="20"/>
        </w:rPr>
        <w:t>nnovation and availability</w:t>
      </w:r>
      <w:r w:rsidR="00B31A9C" w:rsidRPr="00723128">
        <w:rPr>
          <w:rFonts w:asciiTheme="minorBidi" w:hAnsiTheme="minorBidi"/>
          <w:i/>
          <w:iCs/>
          <w:sz w:val="20"/>
          <w:szCs w:val="20"/>
        </w:rPr>
        <w:t>: There is a robust pipeline of new products, regimens or</w:t>
      </w:r>
      <w:r w:rsidR="007C7529">
        <w:rPr>
          <w:rFonts w:asciiTheme="minorBidi" w:hAnsiTheme="minorBidi"/>
          <w:i/>
          <w:iCs/>
          <w:sz w:val="20"/>
          <w:szCs w:val="20"/>
        </w:rPr>
        <w:t xml:space="preserve"> </w:t>
      </w:r>
      <w:r w:rsidR="00B31A9C" w:rsidRPr="007C7529">
        <w:rPr>
          <w:rFonts w:asciiTheme="minorBidi" w:hAnsiTheme="minorBidi"/>
          <w:i/>
          <w:iCs/>
          <w:sz w:val="20"/>
          <w:szCs w:val="20"/>
        </w:rPr>
        <w:t>formulations intended to improve clinical efficacy, reduce cost, or better meet the needs of</w:t>
      </w:r>
      <w:r w:rsidR="007C7529">
        <w:rPr>
          <w:rFonts w:asciiTheme="minorBidi" w:hAnsiTheme="minorBidi"/>
          <w:i/>
          <w:iCs/>
          <w:sz w:val="20"/>
          <w:szCs w:val="20"/>
        </w:rPr>
        <w:t xml:space="preserve"> </w:t>
      </w:r>
      <w:r w:rsidR="00B31A9C" w:rsidRPr="007C7529">
        <w:rPr>
          <w:rFonts w:asciiTheme="minorBidi" w:hAnsiTheme="minorBidi"/>
          <w:i/>
          <w:iCs/>
          <w:sz w:val="20"/>
          <w:szCs w:val="20"/>
        </w:rPr>
        <w:t>end users, providers or supply chain managers. It means that new and/or superior, evidence</w:t>
      </w:r>
      <w:r w:rsidRPr="007C7529">
        <w:rPr>
          <w:rFonts w:asciiTheme="minorBidi" w:hAnsiTheme="minorBidi"/>
          <w:i/>
          <w:iCs/>
          <w:sz w:val="20"/>
          <w:szCs w:val="20"/>
        </w:rPr>
        <w:t xml:space="preserve"> </w:t>
      </w:r>
      <w:r w:rsidR="00B31A9C" w:rsidRPr="007C7529">
        <w:rPr>
          <w:rFonts w:asciiTheme="minorBidi" w:hAnsiTheme="minorBidi"/>
          <w:i/>
          <w:iCs/>
          <w:sz w:val="20"/>
          <w:szCs w:val="20"/>
        </w:rPr>
        <w:t>supported, adapted products are commercially available and ready for rapid introduction in</w:t>
      </w:r>
      <w:r w:rsidR="007C7529">
        <w:rPr>
          <w:rFonts w:asciiTheme="minorBidi" w:hAnsiTheme="minorBidi"/>
          <w:i/>
          <w:iCs/>
          <w:sz w:val="20"/>
          <w:szCs w:val="20"/>
        </w:rPr>
        <w:t xml:space="preserve"> </w:t>
      </w:r>
      <w:r w:rsidR="00B31A9C" w:rsidRPr="007C7529">
        <w:rPr>
          <w:rFonts w:asciiTheme="minorBidi" w:hAnsiTheme="minorBidi"/>
          <w:i/>
          <w:iCs/>
          <w:sz w:val="20"/>
          <w:szCs w:val="20"/>
        </w:rPr>
        <w:t>low income countries and lower-middle income countries.</w:t>
      </w:r>
    </w:p>
    <w:p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Quality</w:t>
      </w:r>
      <w:r w:rsidRPr="00723128">
        <w:rPr>
          <w:rFonts w:asciiTheme="minorBidi" w:hAnsiTheme="minorBidi"/>
          <w:i/>
          <w:iCs/>
          <w:sz w:val="20"/>
          <w:szCs w:val="20"/>
        </w:rPr>
        <w:t>: The medicine or technology is quality-assured, and there is reliable information on</w:t>
      </w:r>
      <w:r w:rsidR="007C7529">
        <w:rPr>
          <w:rFonts w:asciiTheme="minorBidi" w:hAnsiTheme="minorBidi"/>
          <w:i/>
          <w:iCs/>
          <w:sz w:val="20"/>
          <w:szCs w:val="20"/>
        </w:rPr>
        <w:t xml:space="preserve"> </w:t>
      </w:r>
      <w:r w:rsidRPr="007C7529">
        <w:rPr>
          <w:rFonts w:asciiTheme="minorBidi" w:hAnsiTheme="minorBidi"/>
          <w:i/>
          <w:iCs/>
          <w:sz w:val="20"/>
          <w:szCs w:val="20"/>
        </w:rPr>
        <w:t>the quality of the product.</w:t>
      </w:r>
    </w:p>
    <w:p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Affordability</w:t>
      </w:r>
      <w:r w:rsidRPr="00723128">
        <w:rPr>
          <w:rFonts w:asciiTheme="minorBidi" w:hAnsiTheme="minorBidi"/>
          <w:i/>
          <w:iCs/>
          <w:sz w:val="20"/>
          <w:szCs w:val="20"/>
        </w:rPr>
        <w:t>: The medicine or technology is offered at the lowest sustainable price and</w:t>
      </w:r>
      <w:r w:rsidR="007C7529">
        <w:rPr>
          <w:rFonts w:asciiTheme="minorBidi" w:hAnsiTheme="minorBidi"/>
          <w:i/>
          <w:iCs/>
          <w:sz w:val="20"/>
          <w:szCs w:val="20"/>
        </w:rPr>
        <w:t xml:space="preserve"> </w:t>
      </w:r>
      <w:r w:rsidRPr="007C7529">
        <w:rPr>
          <w:rFonts w:asciiTheme="minorBidi" w:hAnsiTheme="minorBidi"/>
          <w:i/>
          <w:iCs/>
          <w:sz w:val="20"/>
          <w:szCs w:val="20"/>
        </w:rPr>
        <w:t>does not impose an unreasonable financial burden on governments, donors, individuals, or</w:t>
      </w:r>
      <w:r w:rsidR="007C7529">
        <w:rPr>
          <w:rFonts w:asciiTheme="minorBidi" w:hAnsiTheme="minorBidi"/>
          <w:i/>
          <w:iCs/>
          <w:sz w:val="20"/>
          <w:szCs w:val="20"/>
        </w:rPr>
        <w:t xml:space="preserve"> </w:t>
      </w:r>
      <w:r w:rsidRPr="007C7529">
        <w:rPr>
          <w:rFonts w:asciiTheme="minorBidi" w:hAnsiTheme="minorBidi"/>
          <w:i/>
          <w:iCs/>
          <w:sz w:val="20"/>
          <w:szCs w:val="20"/>
        </w:rPr>
        <w:t>other payers, with a view to increasing access for the underserved.</w:t>
      </w:r>
    </w:p>
    <w:p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Demand and adoption</w:t>
      </w:r>
      <w:r w:rsidRPr="00723128">
        <w:rPr>
          <w:rFonts w:asciiTheme="minorBidi" w:hAnsiTheme="minorBidi"/>
          <w:i/>
          <w:iCs/>
          <w:sz w:val="20"/>
          <w:szCs w:val="20"/>
        </w:rPr>
        <w:t>: Countries, programs, providers (e.g., healthcare providers,</w:t>
      </w:r>
      <w:r w:rsidR="007C7529">
        <w:rPr>
          <w:rFonts w:asciiTheme="minorBidi" w:hAnsiTheme="minorBidi"/>
          <w:i/>
          <w:iCs/>
          <w:sz w:val="20"/>
          <w:szCs w:val="20"/>
        </w:rPr>
        <w:t xml:space="preserve"> </w:t>
      </w:r>
      <w:r w:rsidRPr="007C7529">
        <w:rPr>
          <w:rFonts w:asciiTheme="minorBidi" w:hAnsiTheme="minorBidi"/>
          <w:i/>
          <w:iCs/>
          <w:sz w:val="20"/>
          <w:szCs w:val="20"/>
        </w:rPr>
        <w:t>retailers), and end users rapidly introduce and adopt the most cost-effective products within</w:t>
      </w:r>
      <w:r w:rsidR="007C7529">
        <w:rPr>
          <w:rFonts w:asciiTheme="minorBidi" w:hAnsiTheme="minorBidi"/>
          <w:i/>
          <w:iCs/>
          <w:sz w:val="20"/>
          <w:szCs w:val="20"/>
        </w:rPr>
        <w:t xml:space="preserve"> </w:t>
      </w:r>
      <w:r w:rsidRPr="007C7529">
        <w:rPr>
          <w:rFonts w:asciiTheme="minorBidi" w:hAnsiTheme="minorBidi"/>
          <w:i/>
          <w:iCs/>
          <w:sz w:val="20"/>
          <w:szCs w:val="20"/>
        </w:rPr>
        <w:t>their local context.</w:t>
      </w:r>
    </w:p>
    <w:p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Supply and delivery</w:t>
      </w:r>
      <w:r w:rsidRPr="00723128">
        <w:rPr>
          <w:rFonts w:asciiTheme="minorBidi" w:hAnsiTheme="minorBidi"/>
          <w:i/>
          <w:iCs/>
          <w:sz w:val="20"/>
          <w:szCs w:val="20"/>
        </w:rPr>
        <w:t>: Supply chain systems, including quantification, procurement,</w:t>
      </w:r>
      <w:r w:rsidR="007C7529">
        <w:rPr>
          <w:rFonts w:asciiTheme="minorBidi" w:hAnsiTheme="minorBidi"/>
          <w:i/>
          <w:iCs/>
          <w:sz w:val="20"/>
          <w:szCs w:val="20"/>
        </w:rPr>
        <w:t xml:space="preserve"> </w:t>
      </w:r>
      <w:proofErr w:type="gramStart"/>
      <w:r w:rsidRPr="007C7529">
        <w:rPr>
          <w:rFonts w:asciiTheme="minorBidi" w:hAnsiTheme="minorBidi"/>
          <w:i/>
          <w:iCs/>
          <w:sz w:val="20"/>
          <w:szCs w:val="20"/>
        </w:rPr>
        <w:t>storage</w:t>
      </w:r>
      <w:proofErr w:type="gramEnd"/>
      <w:r w:rsidRPr="007C7529">
        <w:rPr>
          <w:rFonts w:asciiTheme="minorBidi" w:hAnsiTheme="minorBidi"/>
          <w:i/>
          <w:iCs/>
          <w:sz w:val="20"/>
          <w:szCs w:val="20"/>
        </w:rPr>
        <w:t>, and distribution, function effectively to ensure that products reach end users in a</w:t>
      </w:r>
      <w:r w:rsidR="007C7529">
        <w:rPr>
          <w:rFonts w:asciiTheme="minorBidi" w:hAnsiTheme="minorBidi"/>
          <w:i/>
          <w:iCs/>
          <w:sz w:val="20"/>
          <w:szCs w:val="20"/>
        </w:rPr>
        <w:t xml:space="preserve"> </w:t>
      </w:r>
      <w:r w:rsidRPr="007C7529">
        <w:rPr>
          <w:rFonts w:asciiTheme="minorBidi" w:hAnsiTheme="minorBidi"/>
          <w:i/>
          <w:iCs/>
          <w:sz w:val="20"/>
          <w:szCs w:val="20"/>
        </w:rPr>
        <w:t>reliable and timely way. Adequate and sustainable supply exists to meet global needs.</w:t>
      </w:r>
    </w:p>
    <w:p w:rsidR="00742128" w:rsidRDefault="00742128" w:rsidP="00E879A7">
      <w:pPr>
        <w:spacing w:after="0" w:line="240" w:lineRule="auto"/>
        <w:jc w:val="both"/>
        <w:rPr>
          <w:rFonts w:ascii="Arial" w:hAnsi="Arial"/>
          <w:bCs/>
          <w:i/>
          <w:sz w:val="20"/>
        </w:rPr>
      </w:pPr>
    </w:p>
    <w:p w:rsidR="00742128" w:rsidRDefault="00742128" w:rsidP="00742128">
      <w:pPr>
        <w:spacing w:after="0" w:line="240" w:lineRule="auto"/>
        <w:jc w:val="both"/>
        <w:rPr>
          <w:rFonts w:ascii="Arial" w:hAnsi="Arial" w:cs="Arial"/>
          <w:i/>
          <w:color w:val="000000"/>
          <w:sz w:val="20"/>
        </w:rPr>
      </w:pPr>
      <w:r>
        <w:rPr>
          <w:rFonts w:ascii="Arial" w:hAnsi="Arial" w:cs="Arial"/>
          <w:b/>
          <w:i/>
          <w:sz w:val="20"/>
        </w:rPr>
        <w:t xml:space="preserve">Equity: </w:t>
      </w:r>
      <w:r w:rsidR="00CE3F04" w:rsidRPr="00CE3F04">
        <w:rPr>
          <w:rFonts w:ascii="Arial" w:hAnsi="Arial" w:cs="Arial"/>
          <w:bCs/>
          <w:i/>
          <w:sz w:val="20"/>
        </w:rPr>
        <w:t>Unitaid</w:t>
      </w:r>
      <w:r>
        <w:rPr>
          <w:rFonts w:ascii="Arial" w:hAnsi="Arial"/>
          <w:i/>
          <w:color w:val="000000" w:themeColor="text1"/>
          <w:sz w:val="20"/>
          <w:szCs w:val="20"/>
        </w:rPr>
        <w:t xml:space="preserve"> aims, through its interventions, to reduce inequities in access to health products; specifically, </w:t>
      </w:r>
      <w:r w:rsidR="00CE3F04" w:rsidRPr="00CE3F04">
        <w:rPr>
          <w:rFonts w:ascii="Arial" w:hAnsi="Arial"/>
          <w:i/>
          <w:color w:val="000000" w:themeColor="text1"/>
          <w:sz w:val="20"/>
          <w:szCs w:val="20"/>
        </w:rPr>
        <w:t>Unitaid</w:t>
      </w:r>
      <w:r>
        <w:rPr>
          <w:rFonts w:ascii="Arial" w:hAnsi="Arial"/>
          <w:i/>
          <w:color w:val="000000" w:themeColor="text1"/>
          <w:sz w:val="20"/>
          <w:szCs w:val="20"/>
        </w:rPr>
        <w:t>’s interventions are designed to benefit (i) people living in developing countries, with particular attention to Low income, and Lower middle income countries; (ii) underserved groups, which are to be defined based on the specific disease context</w:t>
      </w:r>
      <w:r w:rsidRPr="00A2661F">
        <w:rPr>
          <w:rFonts w:ascii="Arial" w:hAnsi="Arial"/>
          <w:i/>
          <w:color w:val="000000" w:themeColor="text1"/>
          <w:sz w:val="20"/>
          <w:szCs w:val="20"/>
        </w:rPr>
        <w:t>.</w:t>
      </w:r>
    </w:p>
    <w:p w:rsidR="00742128" w:rsidRDefault="00742128" w:rsidP="00E879A7">
      <w:pPr>
        <w:spacing w:after="0" w:line="240" w:lineRule="auto"/>
        <w:jc w:val="both"/>
        <w:rPr>
          <w:rFonts w:ascii="Arial" w:hAnsi="Arial"/>
          <w:bCs/>
          <w:i/>
          <w:sz w:val="20"/>
        </w:rPr>
      </w:pPr>
    </w:p>
    <w:p w:rsidR="00742128" w:rsidRDefault="00742128" w:rsidP="00CE3F04">
      <w:pPr>
        <w:spacing w:after="0" w:line="240" w:lineRule="auto"/>
        <w:jc w:val="both"/>
        <w:rPr>
          <w:rFonts w:ascii="Arial" w:hAnsi="Arial"/>
          <w:i/>
          <w:color w:val="000000" w:themeColor="text1"/>
          <w:sz w:val="20"/>
          <w:szCs w:val="20"/>
        </w:rPr>
      </w:pPr>
      <w:r w:rsidRPr="00D06C08">
        <w:rPr>
          <w:rFonts w:ascii="Arial" w:hAnsi="Arial" w:cs="Arial"/>
          <w:b/>
          <w:i/>
          <w:sz w:val="20"/>
        </w:rPr>
        <w:t>Scale up</w:t>
      </w:r>
      <w:r>
        <w:rPr>
          <w:rFonts w:ascii="Arial" w:hAnsi="Arial" w:cs="Arial"/>
          <w:b/>
          <w:i/>
          <w:sz w:val="20"/>
        </w:rPr>
        <w:t xml:space="preserve">: </w:t>
      </w:r>
      <w:r w:rsidR="00CE3F04" w:rsidRPr="00CE3F04">
        <w:rPr>
          <w:rFonts w:ascii="Arial" w:hAnsi="Arial" w:cs="Arial"/>
          <w:bCs/>
          <w:i/>
          <w:sz w:val="20"/>
        </w:rPr>
        <w:t>Unitaid</w:t>
      </w:r>
      <w:r w:rsidRPr="00CE3F04">
        <w:rPr>
          <w:rFonts w:ascii="Arial" w:hAnsi="Arial"/>
          <w:bCs/>
          <w:i/>
          <w:color w:val="000000" w:themeColor="text1"/>
          <w:sz w:val="20"/>
          <w:szCs w:val="20"/>
        </w:rPr>
        <w:t xml:space="preserve"> co</w:t>
      </w:r>
      <w:r w:rsidRPr="00E07A32">
        <w:rPr>
          <w:rFonts w:ascii="Arial" w:hAnsi="Arial"/>
          <w:i/>
          <w:color w:val="000000" w:themeColor="text1"/>
          <w:sz w:val="20"/>
          <w:szCs w:val="20"/>
        </w:rPr>
        <w:t>nsiders a project successful if the health product/ approach supported</w:t>
      </w:r>
      <w:r w:rsidR="00E879A7">
        <w:rPr>
          <w:rFonts w:ascii="Arial" w:hAnsi="Arial"/>
          <w:i/>
          <w:color w:val="000000" w:themeColor="text1"/>
          <w:sz w:val="20"/>
          <w:szCs w:val="20"/>
        </w:rPr>
        <w:t xml:space="preserve"> (</w:t>
      </w:r>
      <w:r>
        <w:rPr>
          <w:rFonts w:ascii="Arial" w:hAnsi="Arial"/>
          <w:i/>
          <w:color w:val="000000" w:themeColor="text1"/>
          <w:sz w:val="20"/>
          <w:szCs w:val="20"/>
        </w:rPr>
        <w:t>if proven relevan</w:t>
      </w:r>
      <w:r w:rsidR="00E879A7">
        <w:rPr>
          <w:rFonts w:ascii="Arial" w:hAnsi="Arial"/>
          <w:i/>
          <w:color w:val="000000" w:themeColor="text1"/>
          <w:sz w:val="20"/>
          <w:szCs w:val="20"/>
        </w:rPr>
        <w:t>t)</w:t>
      </w:r>
      <w:r w:rsidRPr="00E07A32">
        <w:rPr>
          <w:rFonts w:ascii="Arial" w:hAnsi="Arial"/>
          <w:i/>
          <w:color w:val="000000" w:themeColor="text1"/>
          <w:sz w:val="20"/>
          <w:szCs w:val="20"/>
        </w:rPr>
        <w:t xml:space="preserve"> is afterwards used at scale </w:t>
      </w:r>
      <w:r>
        <w:rPr>
          <w:rFonts w:ascii="Arial" w:hAnsi="Arial"/>
          <w:i/>
          <w:color w:val="000000" w:themeColor="text1"/>
          <w:sz w:val="20"/>
          <w:szCs w:val="20"/>
        </w:rPr>
        <w:t xml:space="preserve">within the countries of the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 as well as in other</w:t>
      </w:r>
      <w:r w:rsidRPr="00E07A32">
        <w:rPr>
          <w:rFonts w:ascii="Arial" w:hAnsi="Arial"/>
          <w:i/>
          <w:color w:val="000000" w:themeColor="text1"/>
          <w:sz w:val="20"/>
          <w:szCs w:val="20"/>
        </w:rPr>
        <w:t xml:space="preserve"> countries.</w:t>
      </w:r>
      <w:r>
        <w:rPr>
          <w:rFonts w:ascii="Arial" w:hAnsi="Arial"/>
          <w:i/>
          <w:color w:val="000000" w:themeColor="text1"/>
          <w:sz w:val="20"/>
          <w:szCs w:val="20"/>
        </w:rPr>
        <w:t xml:space="preserve"> Scale up is typically funded by other organizations (other donor agencies, countries) after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projects end. </w:t>
      </w:r>
      <w:r w:rsidR="00E879A7">
        <w:rPr>
          <w:rFonts w:ascii="Arial" w:hAnsi="Arial"/>
          <w:i/>
          <w:color w:val="000000" w:themeColor="text1"/>
          <w:sz w:val="20"/>
          <w:szCs w:val="20"/>
        </w:rPr>
        <w:t xml:space="preserve">The preparation of scale up is an integral part of </w:t>
      </w:r>
      <w:r w:rsidR="00CE3F04" w:rsidRPr="00CE3F04">
        <w:rPr>
          <w:rFonts w:ascii="Arial" w:hAnsi="Arial"/>
          <w:i/>
          <w:color w:val="000000" w:themeColor="text1"/>
          <w:sz w:val="20"/>
          <w:szCs w:val="20"/>
        </w:rPr>
        <w:t>Unitaid</w:t>
      </w:r>
      <w:r w:rsidR="00E879A7">
        <w:rPr>
          <w:rFonts w:ascii="Arial" w:hAnsi="Arial"/>
          <w:i/>
          <w:color w:val="000000" w:themeColor="text1"/>
          <w:sz w:val="20"/>
          <w:szCs w:val="20"/>
        </w:rPr>
        <w:t xml:space="preserve"> projects, from day one. </w:t>
      </w:r>
    </w:p>
    <w:p w:rsidR="00E879A7" w:rsidRDefault="00E879A7" w:rsidP="00742128">
      <w:pPr>
        <w:spacing w:after="0" w:line="240" w:lineRule="auto"/>
        <w:jc w:val="both"/>
        <w:rPr>
          <w:rFonts w:ascii="Arial" w:hAnsi="Arial"/>
          <w:i/>
          <w:color w:val="000000" w:themeColor="text1"/>
          <w:sz w:val="20"/>
          <w:szCs w:val="20"/>
        </w:rPr>
      </w:pPr>
    </w:p>
    <w:p w:rsidR="00742128" w:rsidRDefault="00742128" w:rsidP="00C602D1">
      <w:pPr>
        <w:spacing w:after="0" w:line="240" w:lineRule="auto"/>
        <w:jc w:val="both"/>
        <w:rPr>
          <w:rFonts w:ascii="Arial" w:hAnsi="Arial"/>
          <w:i/>
          <w:color w:val="000000" w:themeColor="text1"/>
          <w:sz w:val="20"/>
          <w:szCs w:val="20"/>
        </w:rPr>
      </w:pPr>
      <w:r w:rsidRPr="00D06C08">
        <w:rPr>
          <w:rFonts w:ascii="Arial" w:hAnsi="Arial" w:cs="Arial"/>
          <w:b/>
          <w:i/>
          <w:sz w:val="20"/>
        </w:rPr>
        <w:t>Transition</w:t>
      </w:r>
      <w:r w:rsidR="00E879A7">
        <w:rPr>
          <w:rFonts w:ascii="Arial" w:hAnsi="Arial" w:cs="Arial"/>
          <w:b/>
          <w:i/>
          <w:sz w:val="20"/>
        </w:rPr>
        <w:t xml:space="preserve">: </w:t>
      </w:r>
      <w:r w:rsidR="00E879A7" w:rsidRPr="00E879A7">
        <w:rPr>
          <w:rFonts w:ascii="Arial" w:hAnsi="Arial" w:cs="Arial"/>
          <w:bCs/>
          <w:i/>
          <w:sz w:val="20"/>
        </w:rPr>
        <w:t>t</w:t>
      </w:r>
      <w:r w:rsidRPr="00E07A32">
        <w:rPr>
          <w:rFonts w:ascii="Arial" w:hAnsi="Arial"/>
          <w:i/>
          <w:color w:val="000000" w:themeColor="text1"/>
          <w:sz w:val="20"/>
          <w:szCs w:val="20"/>
        </w:rPr>
        <w:t>ransition means sustain</w:t>
      </w:r>
      <w:r w:rsidR="00C602D1">
        <w:rPr>
          <w:rFonts w:ascii="Arial" w:hAnsi="Arial"/>
          <w:i/>
          <w:color w:val="000000" w:themeColor="text1"/>
          <w:sz w:val="20"/>
          <w:szCs w:val="20"/>
        </w:rPr>
        <w:t>ing</w:t>
      </w:r>
      <w:r w:rsidRPr="00E07A32">
        <w:rPr>
          <w:rFonts w:ascii="Arial" w:hAnsi="Arial"/>
          <w:i/>
          <w:color w:val="000000" w:themeColor="text1"/>
          <w:sz w:val="20"/>
          <w:szCs w:val="20"/>
        </w:rPr>
        <w:t xml:space="preserve"> the achievements of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funded project after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financial support for the project ends</w:t>
      </w:r>
      <w:r w:rsidR="00C602D1">
        <w:rPr>
          <w:rFonts w:ascii="Arial" w:hAnsi="Arial"/>
          <w:i/>
          <w:color w:val="000000" w:themeColor="text1"/>
          <w:sz w:val="20"/>
          <w:szCs w:val="20"/>
        </w:rPr>
        <w:t xml:space="preserve"> (this includes, but is not limited to, </w:t>
      </w:r>
      <w:r w:rsidR="00C602D1" w:rsidRPr="00E07A32">
        <w:rPr>
          <w:rFonts w:ascii="Arial" w:hAnsi="Arial"/>
          <w:i/>
          <w:color w:val="000000" w:themeColor="text1"/>
          <w:sz w:val="20"/>
          <w:szCs w:val="20"/>
        </w:rPr>
        <w:t>ensuring the ethical responsibility is upheld to keep the patients on essential treatment and/</w:t>
      </w:r>
      <w:r w:rsidR="00C602D1">
        <w:rPr>
          <w:rFonts w:ascii="Arial" w:hAnsi="Arial"/>
          <w:i/>
          <w:color w:val="000000" w:themeColor="text1"/>
          <w:sz w:val="20"/>
          <w:szCs w:val="20"/>
        </w:rPr>
        <w:t xml:space="preserve">or continue essential services, </w:t>
      </w:r>
      <w:r w:rsidR="00C602D1" w:rsidRPr="00E07A32">
        <w:rPr>
          <w:rFonts w:ascii="Arial" w:hAnsi="Arial"/>
          <w:i/>
          <w:color w:val="000000" w:themeColor="text1"/>
          <w:sz w:val="20"/>
          <w:szCs w:val="20"/>
        </w:rPr>
        <w:t>including equipment maintenance contracts, consumables, contracts of qualified staff etc.)</w:t>
      </w:r>
      <w:r w:rsidRPr="00E07A32">
        <w:rPr>
          <w:rFonts w:ascii="Arial" w:hAnsi="Arial"/>
          <w:i/>
          <w:color w:val="000000" w:themeColor="text1"/>
          <w:sz w:val="20"/>
          <w:szCs w:val="20"/>
        </w:rPr>
        <w:t>. Proponents have to plausibly demonstrate that agreement has been reached with governments and/or other international funding agencies to fund the continuation of essential treatment and/or services under the proposed project.</w:t>
      </w:r>
    </w:p>
    <w:p w:rsidR="00C85C64" w:rsidRDefault="00C85C64" w:rsidP="00E25AA9">
      <w:pPr>
        <w:spacing w:after="0" w:line="240" w:lineRule="auto"/>
        <w:jc w:val="both"/>
        <w:rPr>
          <w:rFonts w:ascii="Arial" w:hAnsi="Arial" w:cs="Arial"/>
          <w:b/>
          <w:i/>
          <w:sz w:val="20"/>
        </w:rPr>
      </w:pPr>
    </w:p>
    <w:p w:rsidR="00742128" w:rsidRPr="001C44C0" w:rsidRDefault="00742128" w:rsidP="00742128">
      <w:pPr>
        <w:spacing w:after="0" w:line="240" w:lineRule="auto"/>
        <w:jc w:val="both"/>
        <w:rPr>
          <w:rFonts w:ascii="Arial" w:hAnsi="Arial"/>
          <w:i/>
          <w:sz w:val="20"/>
          <w:lang w:val="en-US"/>
        </w:rPr>
      </w:pPr>
      <w:r w:rsidRPr="001C44C0">
        <w:rPr>
          <w:rFonts w:ascii="Arial" w:hAnsi="Arial"/>
          <w:b/>
          <w:i/>
          <w:sz w:val="20"/>
          <w:lang w:val="en-US"/>
        </w:rPr>
        <w:lastRenderedPageBreak/>
        <w:t>Consortium Member</w:t>
      </w:r>
      <w:r w:rsidRPr="001C44C0">
        <w:rPr>
          <w:rFonts w:ascii="Arial" w:hAnsi="Arial"/>
          <w:i/>
          <w:sz w:val="20"/>
          <w:lang w:val="en-US"/>
        </w:rPr>
        <w:t xml:space="preserve">: </w:t>
      </w:r>
      <w:r>
        <w:rPr>
          <w:rFonts w:ascii="Arial" w:hAnsi="Arial"/>
          <w:i/>
          <w:sz w:val="20"/>
          <w:lang w:val="en-US"/>
        </w:rPr>
        <w:t xml:space="preserve">Consortium members are </w:t>
      </w:r>
      <w:r w:rsidRPr="001C44C0">
        <w:rPr>
          <w:rFonts w:ascii="Arial" w:hAnsi="Arial"/>
          <w:i/>
          <w:sz w:val="20"/>
          <w:lang w:val="en-US"/>
        </w:rPr>
        <w:t xml:space="preserve">a group of partners who have agreed to implement the project together on the basis of clearly defined agreements, which set out the basis on which all but the lead implementer is a sub-grantee with no direct legal relationship to </w:t>
      </w:r>
      <w:r w:rsidR="00CE3F04" w:rsidRPr="00CE3F04">
        <w:rPr>
          <w:rFonts w:ascii="Arial" w:hAnsi="Arial"/>
          <w:i/>
          <w:sz w:val="20"/>
          <w:lang w:val="en-US"/>
        </w:rPr>
        <w:t>Unitaid</w:t>
      </w:r>
      <w:r w:rsidRPr="001C44C0">
        <w:rPr>
          <w:rFonts w:ascii="Arial" w:hAnsi="Arial"/>
          <w:i/>
          <w:sz w:val="20"/>
          <w:lang w:val="en-US"/>
        </w:rPr>
        <w:t>. The lead implementer is ultimately responsible for all project outputs implemented under the project by the consortium.</w:t>
      </w:r>
    </w:p>
    <w:p w:rsidR="00742128" w:rsidRDefault="00742128" w:rsidP="00742128">
      <w:pPr>
        <w:spacing w:after="0" w:line="240" w:lineRule="auto"/>
        <w:jc w:val="both"/>
        <w:rPr>
          <w:rFonts w:ascii="Arial" w:hAnsi="Arial"/>
          <w:i/>
          <w:sz w:val="20"/>
          <w:lang w:val="en-US"/>
        </w:rPr>
      </w:pPr>
    </w:p>
    <w:p w:rsidR="00742128" w:rsidRDefault="00742128" w:rsidP="00742128">
      <w:pPr>
        <w:spacing w:after="0" w:line="240" w:lineRule="auto"/>
        <w:jc w:val="both"/>
        <w:rPr>
          <w:rFonts w:ascii="Arial" w:hAnsi="Arial"/>
          <w:i/>
          <w:sz w:val="20"/>
          <w:lang w:val="en-US"/>
        </w:rPr>
      </w:pPr>
      <w:r w:rsidRPr="001C44C0">
        <w:rPr>
          <w:rFonts w:ascii="Arial" w:hAnsi="Arial"/>
          <w:i/>
          <w:sz w:val="20"/>
          <w:lang w:val="en-US"/>
        </w:rPr>
        <w:t xml:space="preserve">Entities or individuals providing services to the project on a commercial basis are service providers and </w:t>
      </w:r>
      <w:r w:rsidRPr="001C44C0">
        <w:rPr>
          <w:rFonts w:ascii="Arial" w:hAnsi="Arial"/>
          <w:i/>
          <w:sz w:val="20"/>
          <w:u w:val="single"/>
          <w:lang w:val="en-US"/>
        </w:rPr>
        <w:t>not Consortium Members</w:t>
      </w:r>
      <w:r w:rsidRPr="001C44C0">
        <w:rPr>
          <w:rFonts w:ascii="Arial" w:hAnsi="Arial"/>
          <w:i/>
          <w:sz w:val="20"/>
          <w:lang w:val="en-US"/>
        </w:rPr>
        <w:t>.</w:t>
      </w:r>
    </w:p>
    <w:p w:rsidR="00742128" w:rsidRDefault="00742128" w:rsidP="00742128">
      <w:pPr>
        <w:spacing w:after="0" w:line="240" w:lineRule="auto"/>
        <w:jc w:val="both"/>
        <w:rPr>
          <w:rFonts w:ascii="Arial" w:hAnsi="Arial" w:cs="Arial"/>
          <w:i/>
          <w:color w:val="000000"/>
          <w:sz w:val="20"/>
        </w:rPr>
      </w:pPr>
    </w:p>
    <w:p w:rsidR="00742128" w:rsidRDefault="00742128" w:rsidP="00742128">
      <w:pPr>
        <w:spacing w:after="0" w:line="240" w:lineRule="auto"/>
        <w:jc w:val="both"/>
        <w:rPr>
          <w:rFonts w:ascii="Arial" w:hAnsi="Arial" w:cs="Arial"/>
          <w:i/>
          <w:color w:val="000000"/>
          <w:sz w:val="20"/>
        </w:rPr>
      </w:pPr>
      <w:r w:rsidRPr="00D06C08">
        <w:rPr>
          <w:rFonts w:ascii="Arial" w:hAnsi="Arial" w:cs="Arial"/>
          <w:i/>
          <w:color w:val="000000"/>
          <w:sz w:val="20"/>
        </w:rPr>
        <w:t xml:space="preserve">Should the establishment of a consortium for the project implementation purposes be necessary and substantiated, the selection of the lead agency/ organization in a consortium application is at the discretion of the consortium members. It should be noted that the lead of a consortium has overall responsibility for project implementation, including coordination of consortium members and communications with/reporting to </w:t>
      </w:r>
      <w:r w:rsidR="00CE3F04" w:rsidRPr="00CE3F04">
        <w:rPr>
          <w:rFonts w:ascii="Arial" w:hAnsi="Arial" w:cs="Arial"/>
          <w:i/>
          <w:color w:val="000000"/>
          <w:sz w:val="20"/>
        </w:rPr>
        <w:t>Unitaid</w:t>
      </w:r>
      <w:r w:rsidRPr="00D06C08">
        <w:rPr>
          <w:rFonts w:ascii="Arial" w:hAnsi="Arial" w:cs="Arial"/>
          <w:i/>
          <w:color w:val="000000"/>
          <w:sz w:val="20"/>
        </w:rPr>
        <w:t xml:space="preserve">. They are also often the main route of funding. In determining the most suitable lead, consideration should be given to each of these factors to identify which organization is best suited to deliver on each and assume overall responsibility for project activities. The capacity of the lead organization to manage the consortium and to report will be </w:t>
      </w:r>
      <w:proofErr w:type="gramStart"/>
      <w:r w:rsidRPr="00D06C08">
        <w:rPr>
          <w:rFonts w:ascii="Arial" w:hAnsi="Arial" w:cs="Arial"/>
          <w:i/>
          <w:color w:val="000000"/>
          <w:sz w:val="20"/>
        </w:rPr>
        <w:t>key</w:t>
      </w:r>
      <w:proofErr w:type="gramEnd"/>
      <w:r w:rsidRPr="00D06C08">
        <w:rPr>
          <w:rFonts w:ascii="Arial" w:hAnsi="Arial" w:cs="Arial"/>
          <w:i/>
          <w:color w:val="000000"/>
          <w:sz w:val="20"/>
        </w:rPr>
        <w:t xml:space="preserve"> at all stages of the project implementation.</w:t>
      </w:r>
    </w:p>
    <w:p w:rsidR="00742128" w:rsidRDefault="00742128" w:rsidP="00E25AA9">
      <w:pPr>
        <w:spacing w:after="0" w:line="240" w:lineRule="auto"/>
        <w:jc w:val="both"/>
        <w:rPr>
          <w:rFonts w:ascii="Arial" w:hAnsi="Arial" w:cs="Arial"/>
          <w:b/>
          <w:i/>
          <w:sz w:val="20"/>
        </w:rPr>
      </w:pPr>
    </w:p>
    <w:p w:rsidR="001C44C0" w:rsidRPr="000C4C0A" w:rsidRDefault="001C44C0" w:rsidP="004E3C34">
      <w:pPr>
        <w:spacing w:after="0" w:line="240" w:lineRule="auto"/>
        <w:rPr>
          <w:rFonts w:asciiTheme="minorBidi" w:hAnsiTheme="minorBidi"/>
          <w:i/>
          <w:iCs/>
          <w:sz w:val="20"/>
          <w:szCs w:val="20"/>
        </w:rPr>
      </w:pPr>
      <w:r w:rsidRPr="000C4C0A">
        <w:rPr>
          <w:rFonts w:asciiTheme="minorBidi" w:hAnsiTheme="minorBidi"/>
          <w:i/>
          <w:iCs/>
          <w:sz w:val="20"/>
          <w:szCs w:val="20"/>
        </w:rPr>
        <w:br w:type="page"/>
      </w:r>
    </w:p>
    <w:p w:rsidR="00376FE2" w:rsidRPr="00CE64FC" w:rsidRDefault="00376FE2" w:rsidP="00E83CC4">
      <w:pPr>
        <w:pBdr>
          <w:top w:val="single" w:sz="4" w:space="1" w:color="C00000"/>
          <w:left w:val="single" w:sz="4" w:space="4" w:color="C00000"/>
          <w:bottom w:val="single" w:sz="4" w:space="1" w:color="C00000"/>
          <w:right w:val="single" w:sz="4" w:space="4" w:color="C00000"/>
        </w:pBdr>
        <w:rPr>
          <w:rFonts w:asciiTheme="minorBidi" w:hAnsiTheme="minorBidi"/>
          <w:b/>
          <w:bCs/>
        </w:rPr>
      </w:pPr>
      <w:r w:rsidRPr="00CE64FC">
        <w:rPr>
          <w:rFonts w:asciiTheme="minorBidi" w:hAnsiTheme="minorBidi"/>
          <w:b/>
          <w:bCs/>
        </w:rPr>
        <w:lastRenderedPageBreak/>
        <w:t>Executive Summary</w:t>
      </w:r>
    </w:p>
    <w:tbl>
      <w:tblPr>
        <w:tblW w:w="9957" w:type="dxa"/>
        <w:tblInd w:w="-34"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shd w:val="clear" w:color="auto" w:fill="F2F2F2" w:themeFill="background1" w:themeFillShade="F2"/>
        <w:tblLayout w:type="fixed"/>
        <w:tblLook w:val="01E0" w:firstRow="1" w:lastRow="1" w:firstColumn="1" w:lastColumn="1" w:noHBand="0" w:noVBand="0"/>
      </w:tblPr>
      <w:tblGrid>
        <w:gridCol w:w="9957"/>
      </w:tblGrid>
      <w:tr w:rsidR="00E83CC4" w:rsidRPr="00FE5046" w:rsidTr="00FB13A8">
        <w:tc>
          <w:tcPr>
            <w:tcW w:w="9957" w:type="dxa"/>
            <w:shd w:val="clear" w:color="auto" w:fill="F2DBDB" w:themeFill="accent2" w:themeFillTint="33"/>
          </w:tcPr>
          <w:p w:rsidR="00E83CC4" w:rsidRPr="00FE5046" w:rsidRDefault="00E83CC4" w:rsidP="00E83CC4">
            <w:pPr>
              <w:spacing w:before="60" w:after="0" w:line="240" w:lineRule="auto"/>
              <w:rPr>
                <w:rFonts w:ascii="Arial" w:hAnsi="Arial"/>
                <w:b/>
                <w:lang w:val="en-US"/>
              </w:rPr>
            </w:pPr>
            <w:r>
              <w:rPr>
                <w:rFonts w:ascii="Arial" w:hAnsi="Arial"/>
                <w:b/>
                <w:lang w:val="en-US"/>
              </w:rPr>
              <w:t>Please provide a summary of the proposal.</w:t>
            </w:r>
          </w:p>
          <w:p w:rsidR="00E83CC4" w:rsidRPr="00FE5046" w:rsidRDefault="00CF00A3" w:rsidP="003E7676">
            <w:pPr>
              <w:spacing w:before="60" w:after="0" w:line="240" w:lineRule="auto"/>
              <w:rPr>
                <w:rFonts w:ascii="Arial" w:hAnsi="Arial"/>
                <w:bCs/>
                <w:i/>
                <w:iCs/>
                <w:lang w:val="en-US"/>
              </w:rPr>
            </w:pPr>
            <w:r>
              <w:rPr>
                <w:rFonts w:ascii="Arial" w:hAnsi="Arial"/>
                <w:bCs/>
                <w:i/>
                <w:iCs/>
                <w:sz w:val="20"/>
                <w:lang w:val="en-US"/>
              </w:rPr>
              <w:t xml:space="preserve">Include the following – Background and problem statement, </w:t>
            </w:r>
            <w:r w:rsidR="00AB4D99">
              <w:rPr>
                <w:rFonts w:ascii="Arial" w:hAnsi="Arial"/>
                <w:bCs/>
                <w:i/>
                <w:iCs/>
                <w:sz w:val="20"/>
                <w:lang w:val="en-US"/>
              </w:rPr>
              <w:t xml:space="preserve">proposed approach, </w:t>
            </w:r>
            <w:proofErr w:type="gramStart"/>
            <w:r w:rsidR="00AB4D99">
              <w:rPr>
                <w:rFonts w:ascii="Arial" w:hAnsi="Arial"/>
                <w:bCs/>
                <w:i/>
                <w:iCs/>
                <w:sz w:val="20"/>
                <w:lang w:val="en-US"/>
              </w:rPr>
              <w:t>expected</w:t>
            </w:r>
            <w:proofErr w:type="gramEnd"/>
            <w:r w:rsidR="00AB4D99">
              <w:rPr>
                <w:rFonts w:ascii="Arial" w:hAnsi="Arial"/>
                <w:bCs/>
                <w:i/>
                <w:iCs/>
                <w:sz w:val="20"/>
                <w:lang w:val="en-US"/>
              </w:rPr>
              <w:t xml:space="preserve"> impact, </w:t>
            </w:r>
            <w:r w:rsidR="003E7676">
              <w:rPr>
                <w:rFonts w:ascii="Arial" w:hAnsi="Arial"/>
                <w:bCs/>
                <w:i/>
                <w:iCs/>
                <w:sz w:val="20"/>
                <w:lang w:val="en-US"/>
              </w:rPr>
              <w:t>how</w:t>
            </w:r>
            <w:r w:rsidR="00EF0B47">
              <w:rPr>
                <w:rFonts w:ascii="Arial" w:hAnsi="Arial"/>
                <w:bCs/>
                <w:i/>
                <w:iCs/>
                <w:sz w:val="20"/>
                <w:lang w:val="en-US"/>
              </w:rPr>
              <w:t xml:space="preserve"> inequities in access</w:t>
            </w:r>
            <w:r w:rsidR="003E7676">
              <w:rPr>
                <w:rFonts w:ascii="Arial" w:hAnsi="Arial"/>
                <w:bCs/>
                <w:i/>
                <w:iCs/>
                <w:sz w:val="20"/>
                <w:lang w:val="en-US"/>
              </w:rPr>
              <w:t xml:space="preserve"> are proposed to be addressed</w:t>
            </w:r>
            <w:r w:rsidR="00AB4D99">
              <w:rPr>
                <w:rFonts w:ascii="Arial" w:hAnsi="Arial"/>
                <w:bCs/>
                <w:i/>
                <w:iCs/>
                <w:sz w:val="20"/>
                <w:lang w:val="en-US"/>
              </w:rPr>
              <w:t>,</w:t>
            </w:r>
            <w:r w:rsidR="004A68A1">
              <w:rPr>
                <w:rFonts w:ascii="Arial" w:hAnsi="Arial"/>
                <w:bCs/>
                <w:i/>
                <w:iCs/>
                <w:sz w:val="20"/>
                <w:lang w:val="en-US"/>
              </w:rPr>
              <w:t xml:space="preserve"> </w:t>
            </w:r>
            <w:r w:rsidR="007C7529">
              <w:rPr>
                <w:rFonts w:ascii="Arial" w:hAnsi="Arial"/>
                <w:bCs/>
                <w:i/>
                <w:iCs/>
                <w:sz w:val="20"/>
                <w:lang w:val="en-US"/>
              </w:rPr>
              <w:t xml:space="preserve">innovation, </w:t>
            </w:r>
            <w:r w:rsidR="004A68A1">
              <w:rPr>
                <w:rFonts w:ascii="Arial" w:hAnsi="Arial"/>
                <w:bCs/>
                <w:i/>
                <w:iCs/>
                <w:sz w:val="20"/>
                <w:lang w:val="en-US"/>
              </w:rPr>
              <w:t>articulation with the broader response,</w:t>
            </w:r>
            <w:r w:rsidR="00AB4D99">
              <w:rPr>
                <w:rFonts w:ascii="Arial" w:hAnsi="Arial"/>
                <w:bCs/>
                <w:i/>
                <w:iCs/>
                <w:sz w:val="20"/>
                <w:lang w:val="en-US"/>
              </w:rPr>
              <w:t xml:space="preserve"> implementation arrang</w:t>
            </w:r>
            <w:r w:rsidR="000E1F35">
              <w:rPr>
                <w:rFonts w:ascii="Arial" w:hAnsi="Arial"/>
                <w:bCs/>
                <w:i/>
                <w:iCs/>
                <w:sz w:val="20"/>
                <w:lang w:val="en-US"/>
              </w:rPr>
              <w:t>ements, transition and scale up.</w:t>
            </w:r>
            <w:r>
              <w:rPr>
                <w:rFonts w:ascii="Arial" w:hAnsi="Arial"/>
                <w:bCs/>
                <w:i/>
                <w:iCs/>
                <w:sz w:val="20"/>
                <w:lang w:val="en-US"/>
              </w:rPr>
              <w:t xml:space="preserve"> </w:t>
            </w:r>
          </w:p>
        </w:tc>
      </w:tr>
      <w:tr w:rsidR="00E83CC4" w:rsidRPr="00FE5046" w:rsidTr="00FB13A8">
        <w:trPr>
          <w:trHeight w:val="74"/>
        </w:trPr>
        <w:tc>
          <w:tcPr>
            <w:tcW w:w="9957" w:type="dxa"/>
            <w:shd w:val="clear" w:color="auto" w:fill="auto"/>
          </w:tcPr>
          <w:p w:rsidR="00E83CC4" w:rsidRDefault="00E83CC4" w:rsidP="00E83CC4">
            <w:pPr>
              <w:spacing w:after="0" w:line="240" w:lineRule="auto"/>
              <w:rPr>
                <w:rFonts w:ascii="Arial" w:hAnsi="Arial"/>
                <w:iCs/>
                <w:lang w:val="en-US"/>
              </w:rPr>
            </w:pPr>
          </w:p>
          <w:p w:rsidR="00E83CC4" w:rsidRPr="00074F46"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A732FD" w:rsidRPr="00FE5046" w:rsidRDefault="00A732FD" w:rsidP="00E83CC4">
            <w:pPr>
              <w:spacing w:after="0" w:line="240" w:lineRule="auto"/>
              <w:rPr>
                <w:rFonts w:ascii="Arial" w:hAnsi="Arial"/>
                <w:iCs/>
                <w:lang w:val="en-US"/>
              </w:rPr>
            </w:pPr>
          </w:p>
        </w:tc>
      </w:tr>
    </w:tbl>
    <w:p w:rsidR="00E83CC4" w:rsidRDefault="00E83CC4">
      <w:pPr>
        <w:sectPr w:rsidR="00E83CC4">
          <w:footerReference w:type="default" r:id="rId11"/>
          <w:pgSz w:w="11906" w:h="16838"/>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Look w:val="04A0" w:firstRow="1" w:lastRow="0" w:firstColumn="1" w:lastColumn="0" w:noHBand="0" w:noVBand="1"/>
      </w:tblPr>
      <w:tblGrid>
        <w:gridCol w:w="9242"/>
      </w:tblGrid>
      <w:tr w:rsidR="00190159" w:rsidTr="00E5664F">
        <w:trPr>
          <w:trHeight w:val="2117"/>
        </w:trPr>
        <w:tc>
          <w:tcPr>
            <w:tcW w:w="9242" w:type="dxa"/>
            <w:shd w:val="clear" w:color="auto" w:fill="E5B8B7" w:themeFill="accent2" w:themeFillTint="66"/>
          </w:tcPr>
          <w:p w:rsidR="00190159" w:rsidRPr="00C748DD" w:rsidRDefault="009623F7" w:rsidP="00E62F33">
            <w:pPr>
              <w:pStyle w:val="ListParagraph"/>
              <w:numPr>
                <w:ilvl w:val="1"/>
                <w:numId w:val="1"/>
              </w:numPr>
              <w:shd w:val="clear" w:color="auto" w:fill="E5B8B7" w:themeFill="accent2" w:themeFillTint="66"/>
              <w:spacing w:before="60"/>
              <w:rPr>
                <w:rFonts w:ascii="Arial" w:hAnsi="Arial" w:cs="Arial"/>
                <w:b/>
                <w:lang w:val="en-US"/>
              </w:rPr>
            </w:pPr>
            <w:r w:rsidRPr="00C748DD">
              <w:rPr>
                <w:rFonts w:ascii="Arial" w:hAnsi="Arial" w:cs="Arial"/>
                <w:b/>
                <w:lang w:val="en-US"/>
              </w:rPr>
              <w:lastRenderedPageBreak/>
              <w:t xml:space="preserve">Background </w:t>
            </w:r>
          </w:p>
          <w:p w:rsidR="009623F7" w:rsidRPr="00C748DD" w:rsidRDefault="009623F7" w:rsidP="00E62F33">
            <w:pPr>
              <w:shd w:val="clear" w:color="auto" w:fill="E5B8B7" w:themeFill="accent2" w:themeFillTint="66"/>
              <w:rPr>
                <w:rFonts w:ascii="Arial" w:hAnsi="Arial" w:cs="Arial"/>
                <w:i/>
                <w:iCs/>
                <w:sz w:val="20"/>
                <w:lang w:val="en-US"/>
              </w:rPr>
            </w:pPr>
          </w:p>
          <w:p w:rsidR="001308F3" w:rsidRPr="00C748DD" w:rsidRDefault="009E24E8" w:rsidP="007C7529">
            <w:pPr>
              <w:shd w:val="clear" w:color="auto" w:fill="E5B8B7" w:themeFill="accent2" w:themeFillTint="66"/>
              <w:rPr>
                <w:rFonts w:ascii="Arial" w:hAnsi="Arial" w:cs="Arial"/>
                <w:i/>
                <w:sz w:val="20"/>
                <w:lang w:val="en-US"/>
              </w:rPr>
            </w:pPr>
            <w:r w:rsidRPr="00C748DD">
              <w:rPr>
                <w:rFonts w:ascii="Arial" w:hAnsi="Arial" w:cs="Arial"/>
                <w:i/>
                <w:sz w:val="20"/>
                <w:lang w:val="en-US"/>
              </w:rPr>
              <w:t>Clearly articulate the</w:t>
            </w:r>
            <w:r>
              <w:rPr>
                <w:rFonts w:ascii="Arial" w:hAnsi="Arial" w:cs="Arial"/>
                <w:i/>
                <w:sz w:val="20"/>
                <w:lang w:val="en-US"/>
              </w:rPr>
              <w:t xml:space="preserve"> </w:t>
            </w:r>
            <w:r w:rsidR="007C7529">
              <w:rPr>
                <w:rFonts w:ascii="Arial" w:hAnsi="Arial" w:cs="Arial"/>
                <w:i/>
                <w:sz w:val="20"/>
                <w:lang w:val="en-US"/>
              </w:rPr>
              <w:t>challenge</w:t>
            </w:r>
            <w:r w:rsidR="004A68A1">
              <w:rPr>
                <w:rFonts w:ascii="Arial" w:hAnsi="Arial" w:cs="Arial"/>
                <w:i/>
                <w:sz w:val="20"/>
                <w:lang w:val="en-US"/>
              </w:rPr>
              <w:t xml:space="preserve"> (both in terms of broad public health challenges, as well as specific issues)</w:t>
            </w:r>
            <w:r w:rsidRPr="00C748DD">
              <w:rPr>
                <w:rFonts w:ascii="Arial" w:hAnsi="Arial" w:cs="Arial"/>
                <w:i/>
                <w:sz w:val="20"/>
                <w:lang w:val="en-US"/>
              </w:rPr>
              <w:t xml:space="preserve"> your project aims to address, including the scope, history </w:t>
            </w:r>
            <w:r w:rsidR="00CD136F">
              <w:rPr>
                <w:rFonts w:ascii="Arial" w:hAnsi="Arial" w:cs="Arial"/>
                <w:i/>
                <w:sz w:val="20"/>
                <w:lang w:val="en-US"/>
              </w:rPr>
              <w:t xml:space="preserve">of previous efforts to address the problem </w:t>
            </w:r>
            <w:r w:rsidRPr="00C748DD">
              <w:rPr>
                <w:rFonts w:ascii="Arial" w:hAnsi="Arial" w:cs="Arial"/>
                <w:i/>
                <w:sz w:val="20"/>
                <w:lang w:val="en-US"/>
              </w:rPr>
              <w:t xml:space="preserve">and your analysis of the root cause(s) </w:t>
            </w:r>
            <w:r>
              <w:rPr>
                <w:rFonts w:ascii="Arial" w:hAnsi="Arial" w:cs="Arial"/>
                <w:i/>
                <w:sz w:val="20"/>
                <w:lang w:val="en-US"/>
              </w:rPr>
              <w:t>with reference to</w:t>
            </w:r>
            <w:r w:rsidRPr="00C748DD">
              <w:rPr>
                <w:rFonts w:ascii="Arial" w:hAnsi="Arial" w:cs="Arial"/>
                <w:i/>
                <w:sz w:val="20"/>
                <w:lang w:val="en-US"/>
              </w:rPr>
              <w:t xml:space="preserve"> supporting evidence. </w:t>
            </w:r>
            <w:r w:rsidR="001308F3" w:rsidRPr="00C748DD">
              <w:rPr>
                <w:rFonts w:ascii="Arial" w:hAnsi="Arial" w:cs="Arial"/>
                <w:i/>
                <w:iCs/>
                <w:sz w:val="20"/>
                <w:lang w:val="en-US"/>
              </w:rPr>
              <w:t xml:space="preserve">Your project should address one or more elements of the problem stated in the call for proposal. </w:t>
            </w:r>
          </w:p>
          <w:p w:rsidR="001308F3" w:rsidRPr="00C748DD" w:rsidRDefault="001308F3" w:rsidP="00E62F33">
            <w:pPr>
              <w:shd w:val="clear" w:color="auto" w:fill="E5B8B7" w:themeFill="accent2" w:themeFillTint="66"/>
              <w:rPr>
                <w:rFonts w:ascii="Arial" w:hAnsi="Arial" w:cs="Arial"/>
                <w:i/>
                <w:sz w:val="20"/>
                <w:lang w:val="en-US"/>
              </w:rPr>
            </w:pPr>
          </w:p>
          <w:p w:rsidR="00190159" w:rsidRPr="00C748DD" w:rsidRDefault="009623F7" w:rsidP="00E62F33">
            <w:pPr>
              <w:shd w:val="clear" w:color="auto" w:fill="E5B8B7" w:themeFill="accent2" w:themeFillTint="66"/>
              <w:rPr>
                <w:rFonts w:ascii="Arial" w:hAnsi="Arial" w:cs="Arial"/>
                <w:i/>
                <w:iCs/>
                <w:sz w:val="20"/>
                <w:lang w:val="en-US"/>
              </w:rPr>
            </w:pPr>
            <w:r w:rsidRPr="00C748DD">
              <w:rPr>
                <w:rFonts w:ascii="Arial" w:hAnsi="Arial" w:cs="Arial"/>
                <w:i/>
                <w:iCs/>
                <w:sz w:val="20"/>
                <w:lang w:val="en-US"/>
              </w:rPr>
              <w:t>Below is a summary of the call for proposal for your reference.</w:t>
            </w:r>
            <w:r w:rsidR="007462BA" w:rsidRPr="00C748DD">
              <w:rPr>
                <w:rFonts w:ascii="Arial" w:hAnsi="Arial" w:cs="Arial"/>
                <w:i/>
                <w:sz w:val="20"/>
                <w:lang w:val="en-US"/>
              </w:rPr>
              <w:t xml:space="preserve"> </w:t>
            </w:r>
          </w:p>
          <w:p w:rsidR="00190159" w:rsidRPr="00C748DD" w:rsidRDefault="00190159" w:rsidP="00E62F33">
            <w:pPr>
              <w:shd w:val="clear" w:color="auto" w:fill="E5B8B7" w:themeFill="accent2" w:themeFillTint="66"/>
              <w:rPr>
                <w:rFonts w:ascii="Arial" w:hAnsi="Arial" w:cs="Arial"/>
                <w:i/>
                <w:iCs/>
                <w:color w:val="7F7F7F" w:themeColor="text1" w:themeTint="80"/>
                <w:sz w:val="20"/>
                <w:lang w:val="en-US"/>
              </w:rPr>
            </w:pPr>
          </w:p>
          <w:p w:rsidR="00020B6C" w:rsidRPr="004567C5" w:rsidRDefault="004567C5" w:rsidP="00020B6C">
            <w:pPr>
              <w:jc w:val="both"/>
              <w:rPr>
                <w:rFonts w:asciiTheme="minorBidi" w:eastAsia="SimSun" w:hAnsiTheme="minorBidi"/>
                <w:i/>
                <w:iCs/>
                <w:sz w:val="20"/>
                <w:szCs w:val="20"/>
                <w:lang w:val="en-US"/>
              </w:rPr>
            </w:pPr>
            <w:r w:rsidRPr="004567C5">
              <w:rPr>
                <w:rFonts w:asciiTheme="minorBidi" w:eastAsia="SimSun" w:hAnsiTheme="minorBidi"/>
                <w:i/>
                <w:iCs/>
                <w:sz w:val="20"/>
                <w:szCs w:val="20"/>
                <w:lang w:val="en-US"/>
              </w:rPr>
              <w:t xml:space="preserve">Under this Call, </w:t>
            </w:r>
            <w:r w:rsidR="00020B6C" w:rsidRPr="00020B6C">
              <w:rPr>
                <w:rFonts w:asciiTheme="minorBidi" w:eastAsia="SimSun" w:hAnsiTheme="minorBidi"/>
                <w:i/>
                <w:iCs/>
                <w:sz w:val="20"/>
                <w:szCs w:val="20"/>
                <w:lang w:val="en-US"/>
              </w:rPr>
              <w:t>Unitaid is soliciting proposals that address one or more of the areas described below</w:t>
            </w:r>
            <w:r w:rsidR="00020B6C">
              <w:rPr>
                <w:rFonts w:asciiTheme="minorBidi" w:eastAsia="SimSun" w:hAnsiTheme="minorBidi"/>
                <w:i/>
                <w:iCs/>
                <w:sz w:val="20"/>
                <w:szCs w:val="20"/>
                <w:lang w:val="en-US"/>
              </w:rPr>
              <w:t>:</w:t>
            </w:r>
          </w:p>
          <w:p w:rsidR="00E26774" w:rsidRPr="00E26774" w:rsidRDefault="00E26774" w:rsidP="00E26774">
            <w:pPr>
              <w:pStyle w:val="ListParagraph"/>
              <w:numPr>
                <w:ilvl w:val="0"/>
                <w:numId w:val="23"/>
              </w:numPr>
              <w:jc w:val="both"/>
              <w:rPr>
                <w:rFonts w:asciiTheme="minorBidi" w:eastAsia="SimSun" w:hAnsiTheme="minorBidi"/>
                <w:i/>
                <w:iCs/>
                <w:sz w:val="20"/>
                <w:szCs w:val="20"/>
                <w:lang w:val="en-US"/>
              </w:rPr>
            </w:pPr>
            <w:r w:rsidRPr="00E26774">
              <w:rPr>
                <w:rFonts w:asciiTheme="minorBidi" w:eastAsia="SimSun" w:hAnsiTheme="minorBidi"/>
                <w:i/>
                <w:iCs/>
                <w:sz w:val="20"/>
                <w:szCs w:val="20"/>
                <w:lang w:val="en-US"/>
              </w:rPr>
              <w:t xml:space="preserve">Catalyzing a market for optimal products for cervical cancer screening and treatment in LMICs by addressing access barriers (market entry, affordability) for the most promising new technologies (molecular tests, other new tests and self-collector devices, point-of-care (POC) treatment devices);  </w:t>
            </w:r>
          </w:p>
          <w:p w:rsidR="00E26774" w:rsidRPr="00E26774" w:rsidRDefault="00E26774" w:rsidP="00E26774">
            <w:pPr>
              <w:pStyle w:val="ListParagraph"/>
              <w:numPr>
                <w:ilvl w:val="0"/>
                <w:numId w:val="23"/>
              </w:numPr>
              <w:jc w:val="both"/>
              <w:rPr>
                <w:rFonts w:asciiTheme="minorBidi" w:eastAsia="SimSun" w:hAnsiTheme="minorBidi"/>
                <w:i/>
                <w:iCs/>
                <w:sz w:val="20"/>
                <w:szCs w:val="20"/>
                <w:lang w:val="en-US"/>
              </w:rPr>
            </w:pPr>
            <w:r w:rsidRPr="00E26774">
              <w:rPr>
                <w:rFonts w:asciiTheme="minorBidi" w:eastAsia="SimSun" w:hAnsiTheme="minorBidi"/>
                <w:i/>
                <w:iCs/>
                <w:sz w:val="20"/>
                <w:szCs w:val="20"/>
                <w:lang w:val="en-US"/>
              </w:rPr>
              <w:t>Supporting introduction of these products in selected early-adopter countries through integrated approaches, and identifying the most effective delivery channels to support future scale-up and maximize impact and value-for-money.</w:t>
            </w:r>
          </w:p>
          <w:p w:rsidR="00020B6C" w:rsidRPr="004567C5" w:rsidRDefault="00020B6C" w:rsidP="00E26774">
            <w:pPr>
              <w:pStyle w:val="ListParagraph"/>
              <w:jc w:val="both"/>
              <w:rPr>
                <w:rFonts w:asciiTheme="minorBidi" w:eastAsia="SimSun" w:hAnsiTheme="minorBidi"/>
                <w:i/>
                <w:iCs/>
                <w:sz w:val="20"/>
                <w:szCs w:val="20"/>
                <w:lang w:val="en-US"/>
              </w:rPr>
            </w:pPr>
          </w:p>
        </w:tc>
      </w:tr>
      <w:tr w:rsidR="00190159" w:rsidTr="00E5664F">
        <w:tc>
          <w:tcPr>
            <w:tcW w:w="9242" w:type="dxa"/>
          </w:tcPr>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bookmarkStart w:id="0" w:name="_GoBack"/>
            <w:bookmarkEnd w:id="0"/>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7462BA" w:rsidRDefault="007462BA" w:rsidP="00190159">
            <w:pPr>
              <w:spacing w:before="60"/>
            </w:pPr>
          </w:p>
          <w:p w:rsidR="00190159" w:rsidRDefault="00190159" w:rsidP="00190159">
            <w:pPr>
              <w:spacing w:before="60"/>
            </w:pPr>
          </w:p>
        </w:tc>
      </w:tr>
    </w:tbl>
    <w:p w:rsidR="00EE2D77" w:rsidRDefault="00EE2D77">
      <w:pPr>
        <w:sectPr w:rsidR="00EE2D77">
          <w:headerReference w:type="default" r:id="rId12"/>
          <w:pgSz w:w="11906" w:h="16838"/>
          <w:pgMar w:top="1440" w:right="1440" w:bottom="1440" w:left="1440" w:header="708" w:footer="708" w:gutter="0"/>
          <w:cols w:space="708"/>
          <w:docGrid w:linePitch="360"/>
        </w:sectPr>
      </w:pPr>
      <w:commentRangeStart w:id="1"/>
    </w:p>
    <w:tbl>
      <w:tblPr>
        <w:tblStyle w:val="TableGrid"/>
        <w:tblW w:w="0" w:type="auto"/>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1668"/>
        <w:gridCol w:w="2835"/>
        <w:gridCol w:w="4819"/>
        <w:gridCol w:w="4678"/>
      </w:tblGrid>
      <w:tr w:rsidR="00EE2D77" w:rsidTr="00C748DD">
        <w:tc>
          <w:tcPr>
            <w:tcW w:w="14000" w:type="dxa"/>
            <w:gridSpan w:val="4"/>
            <w:shd w:val="clear" w:color="auto" w:fill="E5B8B7" w:themeFill="accent2" w:themeFillTint="66"/>
          </w:tcPr>
          <w:commentRangeEnd w:id="1"/>
          <w:p w:rsidR="00EE2D77" w:rsidRPr="006D3265" w:rsidRDefault="0056609A" w:rsidP="000C7737">
            <w:pPr>
              <w:pStyle w:val="ListParagraph"/>
              <w:numPr>
                <w:ilvl w:val="1"/>
                <w:numId w:val="1"/>
              </w:numPr>
              <w:spacing w:before="60"/>
              <w:rPr>
                <w:rFonts w:ascii="Arial" w:hAnsi="Arial" w:cs="Arial"/>
                <w:b/>
              </w:rPr>
            </w:pPr>
            <w:r>
              <w:rPr>
                <w:rStyle w:val="CommentReference"/>
              </w:rPr>
              <w:lastRenderedPageBreak/>
              <w:commentReference w:id="1"/>
            </w:r>
            <w:r w:rsidR="00EE2D77" w:rsidRPr="006D3265">
              <w:rPr>
                <w:rFonts w:ascii="Arial" w:hAnsi="Arial" w:cs="Arial"/>
                <w:b/>
              </w:rPr>
              <w:t xml:space="preserve">Project </w:t>
            </w:r>
            <w:r w:rsidR="00CD136F">
              <w:rPr>
                <w:rFonts w:ascii="Arial" w:hAnsi="Arial" w:cs="Arial"/>
                <w:b/>
              </w:rPr>
              <w:t>Approach (</w:t>
            </w:r>
            <w:r w:rsidR="000C7737">
              <w:rPr>
                <w:rFonts w:ascii="Arial" w:hAnsi="Arial" w:cs="Arial"/>
                <w:b/>
              </w:rPr>
              <w:t>Theory of Change</w:t>
            </w:r>
            <w:r w:rsidR="00CD136F">
              <w:rPr>
                <w:rFonts w:ascii="Arial" w:hAnsi="Arial" w:cs="Arial"/>
                <w:b/>
              </w:rPr>
              <w:t>)</w:t>
            </w:r>
            <w:r w:rsidR="000C7737">
              <w:rPr>
                <w:rFonts w:ascii="Arial" w:hAnsi="Arial" w:cs="Arial"/>
                <w:b/>
              </w:rPr>
              <w:t xml:space="preserve"> </w:t>
            </w:r>
          </w:p>
          <w:p w:rsidR="00EE2D77" w:rsidRDefault="00EE2D77" w:rsidP="00A72214">
            <w:pPr>
              <w:pStyle w:val="ListParagraph"/>
              <w:spacing w:before="60"/>
              <w:ind w:left="360"/>
              <w:rPr>
                <w:rFonts w:ascii="Arial" w:hAnsi="Arial" w:cs="Arial"/>
                <w:b/>
              </w:rPr>
            </w:pPr>
            <w:r>
              <w:rPr>
                <w:rFonts w:ascii="Arial" w:hAnsi="Arial" w:cs="Arial"/>
                <w:sz w:val="20"/>
              </w:rPr>
              <w:t xml:space="preserve">Using the template below, describe how your project will address the problem(s) outlined </w:t>
            </w:r>
            <w:r w:rsidRPr="00CF1598">
              <w:rPr>
                <w:rFonts w:ascii="Arial" w:hAnsi="Arial" w:cs="Arial"/>
                <w:sz w:val="20"/>
              </w:rPr>
              <w:t>in Question 1.1.</w:t>
            </w:r>
            <w:r>
              <w:rPr>
                <w:rFonts w:ascii="Arial" w:hAnsi="Arial" w:cs="Arial"/>
                <w:sz w:val="20"/>
              </w:rPr>
              <w:t xml:space="preserve"> Describe the measureable outputs</w:t>
            </w:r>
            <w:r w:rsidR="00CD136F">
              <w:rPr>
                <w:rFonts w:ascii="Arial" w:hAnsi="Arial" w:cs="Arial"/>
                <w:sz w:val="20"/>
              </w:rPr>
              <w:t>,</w:t>
            </w:r>
            <w:r w:rsidR="007C7529">
              <w:rPr>
                <w:rFonts w:ascii="Arial" w:hAnsi="Arial" w:cs="Arial"/>
                <w:sz w:val="20"/>
              </w:rPr>
              <w:t xml:space="preserve"> </w:t>
            </w:r>
            <w:r>
              <w:rPr>
                <w:rFonts w:ascii="Arial" w:hAnsi="Arial" w:cs="Arial"/>
                <w:sz w:val="20"/>
              </w:rPr>
              <w:t>outcomes</w:t>
            </w:r>
            <w:r w:rsidR="00CD136F">
              <w:rPr>
                <w:rFonts w:ascii="Arial" w:hAnsi="Arial" w:cs="Arial"/>
                <w:sz w:val="20"/>
              </w:rPr>
              <w:t xml:space="preserve"> and goal</w:t>
            </w:r>
            <w:r>
              <w:rPr>
                <w:rFonts w:ascii="Arial" w:hAnsi="Arial" w:cs="Arial"/>
                <w:sz w:val="20"/>
              </w:rPr>
              <w:t xml:space="preserve">, and how </w:t>
            </w:r>
            <w:r w:rsidR="00A72214">
              <w:rPr>
                <w:rFonts w:ascii="Arial" w:hAnsi="Arial" w:cs="Arial"/>
                <w:sz w:val="20"/>
              </w:rPr>
              <w:t>they address</w:t>
            </w:r>
            <w:r>
              <w:rPr>
                <w:rFonts w:ascii="Arial" w:hAnsi="Arial" w:cs="Arial"/>
                <w:sz w:val="20"/>
              </w:rPr>
              <w:t xml:space="preserve"> the problem(s) identified </w:t>
            </w:r>
            <w:r w:rsidRPr="00CF1598">
              <w:rPr>
                <w:rFonts w:ascii="Arial" w:hAnsi="Arial" w:cs="Arial"/>
                <w:sz w:val="20"/>
              </w:rPr>
              <w:t>in Question 1.1.</w:t>
            </w:r>
            <w:r>
              <w:rPr>
                <w:rFonts w:ascii="Arial" w:hAnsi="Arial" w:cs="Arial"/>
                <w:sz w:val="20"/>
              </w:rPr>
              <w:t xml:space="preserve"> </w:t>
            </w:r>
            <w:r w:rsidR="003E7676">
              <w:rPr>
                <w:rFonts w:ascii="Arial" w:hAnsi="Arial" w:cs="Arial"/>
                <w:sz w:val="20"/>
              </w:rPr>
              <w:t>Your response should not exceed the space provided on this page.</w:t>
            </w:r>
          </w:p>
        </w:tc>
      </w:tr>
      <w:tr w:rsidR="00EE2D77" w:rsidRPr="00584892" w:rsidTr="00C748DD">
        <w:trPr>
          <w:trHeight w:val="1256"/>
        </w:trPr>
        <w:tc>
          <w:tcPr>
            <w:tcW w:w="1668" w:type="dxa"/>
            <w:vAlign w:val="center"/>
          </w:tcPr>
          <w:p w:rsidR="00EE2D77" w:rsidRPr="00584892" w:rsidRDefault="00861DB9" w:rsidP="00584892">
            <w:pPr>
              <w:spacing w:before="60"/>
              <w:rPr>
                <w:rFonts w:ascii="Arial" w:hAnsi="Arial" w:cs="Arial"/>
                <w:b/>
              </w:rPr>
            </w:pPr>
            <w:r>
              <w:rPr>
                <w:rFonts w:ascii="Arial" w:hAnsi="Arial" w:cs="Arial"/>
                <w:b/>
              </w:rPr>
              <w:t>Problem statement</w:t>
            </w:r>
          </w:p>
        </w:tc>
        <w:tc>
          <w:tcPr>
            <w:tcW w:w="12332" w:type="dxa"/>
            <w:gridSpan w:val="3"/>
            <w:vAlign w:val="center"/>
          </w:tcPr>
          <w:p w:rsidR="00EE2D77" w:rsidRPr="004B661C" w:rsidRDefault="00EE2D77" w:rsidP="00584892">
            <w:pPr>
              <w:spacing w:before="60"/>
              <w:rPr>
                <w:rFonts w:ascii="Arial" w:hAnsi="Arial" w:cs="Arial"/>
                <w:i/>
                <w:color w:val="A6A6A6" w:themeColor="background1" w:themeShade="A6"/>
                <w:sz w:val="18"/>
                <w:lang w:val="en-US"/>
              </w:rPr>
            </w:pPr>
          </w:p>
        </w:tc>
      </w:tr>
      <w:tr w:rsidR="00B357E0" w:rsidRPr="00584892" w:rsidTr="003E7676">
        <w:trPr>
          <w:trHeight w:val="680"/>
        </w:trPr>
        <w:tc>
          <w:tcPr>
            <w:tcW w:w="4503" w:type="dxa"/>
            <w:gridSpan w:val="2"/>
            <w:vAlign w:val="center"/>
          </w:tcPr>
          <w:p w:rsidR="00B357E0" w:rsidRPr="00584892" w:rsidRDefault="000C7737" w:rsidP="00A72214">
            <w:pPr>
              <w:spacing w:before="60"/>
              <w:rPr>
                <w:rFonts w:ascii="Arial" w:hAnsi="Arial" w:cs="Arial"/>
                <w:b/>
              </w:rPr>
            </w:pPr>
            <w:r>
              <w:rPr>
                <w:rFonts w:ascii="Arial" w:hAnsi="Arial" w:cs="Arial"/>
                <w:b/>
              </w:rPr>
              <w:t>Outputs</w:t>
            </w:r>
          </w:p>
        </w:tc>
        <w:tc>
          <w:tcPr>
            <w:tcW w:w="4819" w:type="dxa"/>
            <w:vAlign w:val="center"/>
          </w:tcPr>
          <w:p w:rsidR="00B357E0" w:rsidRPr="00584892" w:rsidRDefault="00B357E0" w:rsidP="00A72214">
            <w:pPr>
              <w:spacing w:before="60"/>
              <w:rPr>
                <w:rFonts w:ascii="Arial" w:hAnsi="Arial" w:cs="Arial"/>
                <w:b/>
              </w:rPr>
            </w:pPr>
            <w:r w:rsidRPr="004B661C">
              <w:rPr>
                <w:rFonts w:ascii="Arial" w:hAnsi="Arial" w:cs="Arial"/>
                <w:i/>
                <w:color w:val="A6A6A6" w:themeColor="background1" w:themeShade="A6"/>
                <w:sz w:val="18"/>
                <w:lang w:val="en-US"/>
              </w:rPr>
              <w:t>.</w:t>
            </w:r>
            <w:r w:rsidRPr="00584892">
              <w:rPr>
                <w:rFonts w:ascii="Arial" w:hAnsi="Arial" w:cs="Arial"/>
                <w:b/>
              </w:rPr>
              <w:t xml:space="preserve"> </w:t>
            </w:r>
            <w:r w:rsidR="000C7737">
              <w:rPr>
                <w:rFonts w:ascii="Arial" w:hAnsi="Arial" w:cs="Arial"/>
                <w:b/>
              </w:rPr>
              <w:t>Outcome</w:t>
            </w:r>
            <w:r w:rsidR="000F32DE">
              <w:rPr>
                <w:rFonts w:ascii="Arial" w:hAnsi="Arial" w:cs="Arial"/>
                <w:b/>
              </w:rPr>
              <w:t>s</w:t>
            </w:r>
          </w:p>
        </w:tc>
        <w:tc>
          <w:tcPr>
            <w:tcW w:w="4678" w:type="dxa"/>
            <w:vAlign w:val="center"/>
          </w:tcPr>
          <w:p w:rsidR="00B357E0" w:rsidRPr="004B661C" w:rsidRDefault="000C7737" w:rsidP="00A72214">
            <w:pPr>
              <w:spacing w:before="60"/>
              <w:rPr>
                <w:rFonts w:ascii="Arial" w:hAnsi="Arial" w:cs="Arial"/>
                <w:i/>
                <w:color w:val="A6A6A6" w:themeColor="background1" w:themeShade="A6"/>
                <w:sz w:val="18"/>
                <w:lang w:val="en-US"/>
              </w:rPr>
            </w:pPr>
            <w:r>
              <w:rPr>
                <w:rFonts w:ascii="Arial" w:hAnsi="Arial" w:cs="Arial"/>
                <w:b/>
              </w:rPr>
              <w:t xml:space="preserve">  Goal</w:t>
            </w:r>
          </w:p>
        </w:tc>
      </w:tr>
      <w:tr w:rsidR="00B357E0" w:rsidRPr="00584892" w:rsidTr="005C318A">
        <w:trPr>
          <w:trHeight w:val="5896"/>
        </w:trPr>
        <w:tc>
          <w:tcPr>
            <w:tcW w:w="4503" w:type="dxa"/>
            <w:gridSpan w:val="2"/>
          </w:tcPr>
          <w:p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The outputs are the direct </w:t>
            </w:r>
            <w:r>
              <w:rPr>
                <w:rFonts w:ascii="Arial" w:hAnsi="Arial" w:cs="Arial"/>
                <w:i/>
                <w:color w:val="A6A6A6" w:themeColor="background1" w:themeShade="A6"/>
                <w:sz w:val="18"/>
                <w:lang w:val="en-US"/>
              </w:rPr>
              <w:t xml:space="preserve">project related </w:t>
            </w:r>
            <w:r w:rsidRPr="004B661C">
              <w:rPr>
                <w:rFonts w:ascii="Arial" w:hAnsi="Arial" w:cs="Arial"/>
                <w:i/>
                <w:color w:val="A6A6A6" w:themeColor="background1" w:themeShade="A6"/>
                <w:sz w:val="18"/>
                <w:lang w:val="en-US"/>
              </w:rPr>
              <w:t xml:space="preserve">deliverables </w:t>
            </w:r>
            <w:r w:rsidR="007C7529">
              <w:rPr>
                <w:rFonts w:ascii="Arial" w:hAnsi="Arial" w:cs="Arial"/>
                <w:i/>
                <w:color w:val="A6A6A6" w:themeColor="background1" w:themeShade="A6"/>
                <w:sz w:val="18"/>
                <w:lang w:val="en-US"/>
              </w:rPr>
              <w:t>that</w:t>
            </w:r>
            <w:r>
              <w:rPr>
                <w:rFonts w:ascii="Arial" w:hAnsi="Arial" w:cs="Arial"/>
                <w:i/>
                <w:color w:val="A6A6A6" w:themeColor="background1" w:themeShade="A6"/>
                <w:sz w:val="18"/>
                <w:lang w:val="en-US"/>
              </w:rPr>
              <w:t xml:space="preserve"> are directly attributed to the </w:t>
            </w:r>
            <w:r w:rsidRPr="002C236C">
              <w:rPr>
                <w:rFonts w:ascii="Arial" w:hAnsi="Arial" w:cs="Arial"/>
                <w:i/>
                <w:color w:val="A6A6A6" w:themeColor="background1" w:themeShade="A6"/>
                <w:sz w:val="18"/>
                <w:lang w:val="en-US"/>
              </w:rPr>
              <w:t>budgeted</w:t>
            </w:r>
            <w:r w:rsidRPr="003B213F">
              <w:rPr>
                <w:rFonts w:ascii="Arial" w:hAnsi="Arial" w:cs="Arial"/>
                <w:i/>
                <w:color w:val="FF0000"/>
                <w:sz w:val="18"/>
                <w:lang w:val="en-US"/>
              </w:rPr>
              <w:t xml:space="preserve"> </w:t>
            </w:r>
            <w:r>
              <w:rPr>
                <w:rFonts w:ascii="Arial" w:hAnsi="Arial" w:cs="Arial"/>
                <w:i/>
                <w:color w:val="A6A6A6" w:themeColor="background1" w:themeShade="A6"/>
                <w:sz w:val="18"/>
                <w:lang w:val="en-US"/>
              </w:rPr>
              <w:t>activities in the project.</w:t>
            </w:r>
          </w:p>
          <w:p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The outputs answer the question, “What</w:t>
            </w:r>
            <w:r w:rsidRPr="009E4CCF">
              <w:rPr>
                <w:rFonts w:ascii="Arial" w:hAnsi="Arial" w:cs="Arial"/>
                <w:i/>
                <w:color w:val="A6A6A6" w:themeColor="background1" w:themeShade="A6"/>
                <w:sz w:val="18"/>
                <w:lang w:val="en-US"/>
              </w:rPr>
              <w:t xml:space="preserve"> are the immediate results that our activities have delivered? </w:t>
            </w:r>
          </w:p>
          <w:p w:rsidR="003E7676" w:rsidRDefault="003E7676" w:rsidP="005C318A">
            <w:pPr>
              <w:spacing w:before="60"/>
              <w:rPr>
                <w:rFonts w:ascii="Arial" w:hAnsi="Arial" w:cs="Arial"/>
                <w:i/>
                <w:color w:val="A6A6A6" w:themeColor="background1" w:themeShade="A6"/>
                <w:sz w:val="18"/>
                <w:lang w:val="en-US"/>
              </w:rPr>
            </w:pPr>
          </w:p>
          <w:p w:rsidR="003E7676" w:rsidRDefault="003E7676" w:rsidP="009653EA">
            <w:pPr>
              <w:spacing w:before="60"/>
              <w:rPr>
                <w:rFonts w:ascii="Arial" w:hAnsi="Arial" w:cs="Arial"/>
                <w:b/>
              </w:rPr>
            </w:pPr>
            <w:r w:rsidRPr="009E4CCF">
              <w:rPr>
                <w:rFonts w:ascii="Arial" w:hAnsi="Arial" w:cs="Arial"/>
                <w:i/>
                <w:color w:val="A6A6A6" w:themeColor="background1" w:themeShade="A6"/>
                <w:sz w:val="18"/>
                <w:lang w:val="en-US"/>
              </w:rPr>
              <w:t>Example</w:t>
            </w:r>
            <w:r>
              <w:rPr>
                <w:rFonts w:ascii="Arial" w:hAnsi="Arial" w:cs="Arial"/>
                <w:i/>
                <w:color w:val="A6A6A6" w:themeColor="background1" w:themeShade="A6"/>
                <w:sz w:val="18"/>
                <w:lang w:val="en-US"/>
              </w:rPr>
              <w:t>:</w:t>
            </w:r>
            <w:r w:rsidRPr="009E4CCF">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beneficiaries reached </w:t>
            </w:r>
            <w:r w:rsidRPr="009E4CCF">
              <w:rPr>
                <w:rFonts w:ascii="Arial" w:hAnsi="Arial" w:cs="Arial"/>
                <w:i/>
                <w:color w:val="A6A6A6" w:themeColor="background1" w:themeShade="A6"/>
                <w:sz w:val="18"/>
                <w:lang w:val="en-US"/>
              </w:rPr>
              <w:t>with goods or services</w:t>
            </w:r>
            <w:r>
              <w:rPr>
                <w:rFonts w:ascii="Arial" w:hAnsi="Arial" w:cs="Arial"/>
                <w:i/>
                <w:color w:val="A6A6A6" w:themeColor="background1" w:themeShade="A6"/>
                <w:sz w:val="18"/>
                <w:lang w:val="en-US"/>
              </w:rPr>
              <w:t xml:space="preserve"> in the project.</w:t>
            </w:r>
          </w:p>
          <w:p w:rsidR="00B357E0" w:rsidRDefault="00B357E0" w:rsidP="005C318A">
            <w:pPr>
              <w:spacing w:before="60"/>
              <w:rPr>
                <w:rFonts w:ascii="Arial" w:hAnsi="Arial" w:cs="Arial"/>
                <w:b/>
              </w:rPr>
            </w:pPr>
          </w:p>
        </w:tc>
        <w:tc>
          <w:tcPr>
            <w:tcW w:w="4819" w:type="dxa"/>
          </w:tcPr>
          <w:p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The outcome is </w:t>
            </w:r>
            <w:r w:rsidRPr="009E4CCF">
              <w:rPr>
                <w:rFonts w:ascii="Arial" w:hAnsi="Arial" w:cs="Arial"/>
                <w:i/>
                <w:color w:val="A6A6A6" w:themeColor="background1" w:themeShade="A6"/>
                <w:sz w:val="18"/>
                <w:lang w:val="en-US"/>
              </w:rPr>
              <w:t xml:space="preserve">a short-term or intermediate result achieved by the </w:t>
            </w:r>
            <w:r>
              <w:rPr>
                <w:rFonts w:ascii="Arial" w:hAnsi="Arial" w:cs="Arial"/>
                <w:i/>
                <w:color w:val="A6A6A6" w:themeColor="background1" w:themeShade="A6"/>
                <w:sz w:val="18"/>
                <w:lang w:val="en-US"/>
              </w:rPr>
              <w:t>project</w:t>
            </w:r>
            <w:r w:rsidRPr="009E4CCF">
              <w:rPr>
                <w:rFonts w:ascii="Arial" w:hAnsi="Arial" w:cs="Arial"/>
                <w:i/>
                <w:color w:val="A6A6A6" w:themeColor="background1" w:themeShade="A6"/>
                <w:sz w:val="18"/>
                <w:lang w:val="en-US"/>
              </w:rPr>
              <w:t xml:space="preserve"> at the population level</w:t>
            </w:r>
            <w:r w:rsidRPr="002C236C">
              <w:rPr>
                <w:rFonts w:ascii="Arial" w:hAnsi="Arial" w:cs="Arial"/>
                <w:i/>
                <w:color w:val="A6A6A6" w:themeColor="background1" w:themeShade="A6"/>
                <w:sz w:val="18"/>
                <w:lang w:val="en-US"/>
              </w:rPr>
              <w:t>: it should be directly but not wholly attributable to project outputs as it relies on other external factors</w:t>
            </w:r>
            <w:r>
              <w:rPr>
                <w:rFonts w:ascii="Arial" w:hAnsi="Arial" w:cs="Arial"/>
                <w:i/>
                <w:color w:val="A6A6A6" w:themeColor="background1" w:themeShade="A6"/>
                <w:sz w:val="18"/>
                <w:lang w:val="en-US"/>
              </w:rPr>
              <w:t>.</w:t>
            </w:r>
            <w:r w:rsidRPr="004B661C">
              <w:rPr>
                <w:rFonts w:ascii="Arial" w:hAnsi="Arial" w:cs="Arial"/>
                <w:i/>
                <w:color w:val="A6A6A6" w:themeColor="background1" w:themeShade="A6"/>
                <w:sz w:val="18"/>
                <w:lang w:val="en-US"/>
              </w:rPr>
              <w:t xml:space="preserve"> </w:t>
            </w:r>
          </w:p>
          <w:p w:rsidR="003E7676" w:rsidRDefault="003E7676" w:rsidP="005C318A">
            <w:pPr>
              <w:spacing w:before="60"/>
              <w:rPr>
                <w:rFonts w:ascii="Arial" w:hAnsi="Arial" w:cs="Arial"/>
                <w:i/>
                <w:color w:val="A6A6A6" w:themeColor="background1" w:themeShade="A6"/>
                <w:sz w:val="18"/>
                <w:lang w:val="en-US"/>
              </w:rPr>
            </w:pPr>
          </w:p>
          <w:p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w:t>
            </w:r>
            <w:r w:rsidR="007C7529">
              <w:rPr>
                <w:rFonts w:ascii="Arial" w:hAnsi="Arial" w:cs="Arial"/>
                <w:i/>
                <w:color w:val="A6A6A6" w:themeColor="background1" w:themeShade="A6"/>
                <w:sz w:val="18"/>
                <w:lang w:val="en-US"/>
              </w:rPr>
              <w:t>projects</w:t>
            </w:r>
            <w:r>
              <w:rPr>
                <w:rFonts w:ascii="Arial" w:hAnsi="Arial" w:cs="Arial"/>
                <w:i/>
                <w:color w:val="A6A6A6" w:themeColor="background1" w:themeShade="A6"/>
                <w:sz w:val="18"/>
                <w:lang w:val="en-US"/>
              </w:rPr>
              <w:t xml:space="preserve">, the outcome should typically reflect a change in access to health products at a population level, along the five dimensions of access defined in the Glossary (innovation and availability, quality, affordability, demand and adoption, supply and delivery) </w:t>
            </w:r>
          </w:p>
          <w:p w:rsidR="003E7676" w:rsidRDefault="003E7676" w:rsidP="005C318A">
            <w:pPr>
              <w:spacing w:before="60"/>
              <w:rPr>
                <w:rFonts w:ascii="Arial" w:hAnsi="Arial" w:cs="Arial"/>
                <w:i/>
                <w:color w:val="A6A6A6" w:themeColor="background1" w:themeShade="A6"/>
                <w:sz w:val="18"/>
                <w:lang w:val="en-US"/>
              </w:rPr>
            </w:pPr>
          </w:p>
          <w:p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The outcome</w:t>
            </w:r>
            <w:r>
              <w:rPr>
                <w:rFonts w:ascii="Arial" w:hAnsi="Arial" w:cs="Arial"/>
                <w:i/>
                <w:color w:val="A6A6A6" w:themeColor="background1" w:themeShade="A6"/>
                <w:sz w:val="18"/>
                <w:lang w:val="en-US"/>
              </w:rPr>
              <w:t>s</w:t>
            </w:r>
            <w:r w:rsidRPr="004B661C">
              <w:rPr>
                <w:rFonts w:ascii="Arial" w:hAnsi="Arial" w:cs="Arial"/>
                <w:i/>
                <w:color w:val="A6A6A6" w:themeColor="background1" w:themeShade="A6"/>
                <w:sz w:val="18"/>
                <w:lang w:val="en-US"/>
              </w:rPr>
              <w:t xml:space="preserve"> answer the question, "</w:t>
            </w:r>
            <w:r w:rsidRPr="00DA5575">
              <w:rPr>
                <w:rFonts w:ascii="Arial" w:hAnsi="Arial" w:cs="Arial"/>
                <w:i/>
                <w:color w:val="A6A6A6" w:themeColor="background1" w:themeShade="A6"/>
                <w:sz w:val="18"/>
                <w:lang w:val="en-US"/>
              </w:rPr>
              <w:t xml:space="preserve">What difference does </w:t>
            </w:r>
            <w:r>
              <w:rPr>
                <w:rFonts w:ascii="Arial" w:hAnsi="Arial" w:cs="Arial"/>
                <w:i/>
                <w:color w:val="A6A6A6" w:themeColor="background1" w:themeShade="A6"/>
                <w:sz w:val="18"/>
                <w:lang w:val="en-US"/>
              </w:rPr>
              <w:t>this intervention</w:t>
            </w:r>
            <w:r w:rsidRPr="00DA5575">
              <w:rPr>
                <w:rFonts w:ascii="Arial" w:hAnsi="Arial" w:cs="Arial"/>
                <w:i/>
                <w:color w:val="A6A6A6" w:themeColor="background1" w:themeShade="A6"/>
                <w:sz w:val="18"/>
                <w:lang w:val="en-US"/>
              </w:rPr>
              <w:t xml:space="preserve"> mak</w:t>
            </w:r>
            <w:r>
              <w:rPr>
                <w:rFonts w:ascii="Arial" w:hAnsi="Arial" w:cs="Arial"/>
                <w:i/>
                <w:color w:val="A6A6A6" w:themeColor="background1" w:themeShade="A6"/>
                <w:sz w:val="18"/>
                <w:lang w:val="en-US"/>
              </w:rPr>
              <w:t>e, i.e. w</w:t>
            </w:r>
            <w:r w:rsidRPr="004B661C">
              <w:rPr>
                <w:rFonts w:ascii="Arial" w:hAnsi="Arial" w:cs="Arial"/>
                <w:i/>
                <w:color w:val="A6A6A6" w:themeColor="background1" w:themeShade="A6"/>
                <w:sz w:val="18"/>
                <w:lang w:val="en-US"/>
              </w:rPr>
              <w:t>hat change do you expect to see</w:t>
            </w:r>
            <w:r>
              <w:rPr>
                <w:rFonts w:ascii="Arial" w:hAnsi="Arial" w:cs="Arial"/>
                <w:i/>
                <w:color w:val="A6A6A6" w:themeColor="background1" w:themeShade="A6"/>
                <w:sz w:val="18"/>
                <w:lang w:val="en-US"/>
              </w:rPr>
              <w:t xml:space="preserve"> as a result of the outputs</w:t>
            </w:r>
            <w:r w:rsidRPr="004B661C">
              <w:rPr>
                <w:rFonts w:ascii="Arial" w:hAnsi="Arial" w:cs="Arial"/>
                <w:i/>
                <w:color w:val="A6A6A6" w:themeColor="background1" w:themeShade="A6"/>
                <w:sz w:val="18"/>
                <w:lang w:val="en-US"/>
              </w:rPr>
              <w:t>?”</w:t>
            </w:r>
          </w:p>
          <w:p w:rsidR="003E7676" w:rsidRDefault="003E7676" w:rsidP="005C318A">
            <w:pPr>
              <w:spacing w:before="60"/>
              <w:rPr>
                <w:rFonts w:ascii="Arial" w:hAnsi="Arial" w:cs="Arial"/>
                <w:i/>
                <w:color w:val="A6A6A6" w:themeColor="background1" w:themeShade="A6"/>
                <w:sz w:val="18"/>
                <w:lang w:val="en-US"/>
              </w:rPr>
            </w:pPr>
          </w:p>
          <w:p w:rsidR="000C7737" w:rsidRPr="00584892" w:rsidRDefault="003E7676" w:rsidP="009653EA">
            <w:pPr>
              <w:spacing w:before="60"/>
              <w:rPr>
                <w:rFonts w:ascii="Arial" w:hAnsi="Arial" w:cs="Arial"/>
                <w:b/>
              </w:rPr>
            </w:pPr>
            <w:r>
              <w:rPr>
                <w:rFonts w:ascii="Arial" w:hAnsi="Arial" w:cs="Arial"/>
                <w:i/>
                <w:color w:val="A6A6A6" w:themeColor="background1" w:themeShade="A6"/>
                <w:sz w:val="18"/>
                <w:lang w:val="en-US"/>
              </w:rPr>
              <w:t>Example: countries adapting policies following evidence generated from project.</w:t>
            </w:r>
          </w:p>
        </w:tc>
        <w:tc>
          <w:tcPr>
            <w:tcW w:w="4678" w:type="dxa"/>
          </w:tcPr>
          <w:p w:rsidR="003E7676" w:rsidRPr="002C236C"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Thi</w:t>
            </w:r>
            <w:r>
              <w:rPr>
                <w:rFonts w:ascii="Arial" w:hAnsi="Arial" w:cs="Arial"/>
                <w:i/>
                <w:color w:val="A6A6A6" w:themeColor="background1" w:themeShade="A6"/>
                <w:sz w:val="18"/>
                <w:lang w:val="en-US"/>
              </w:rPr>
              <w:t xml:space="preserve">s reflects </w:t>
            </w:r>
            <w:r w:rsidRPr="002C236C">
              <w:rPr>
                <w:rFonts w:ascii="Arial" w:hAnsi="Arial" w:cs="Arial"/>
                <w:i/>
                <w:color w:val="A6A6A6" w:themeColor="background1" w:themeShade="A6"/>
                <w:sz w:val="18"/>
                <w:lang w:val="en-US"/>
              </w:rPr>
              <w:t xml:space="preserve">the overarching public health </w:t>
            </w:r>
            <w:r>
              <w:rPr>
                <w:rFonts w:ascii="Arial" w:hAnsi="Arial" w:cs="Arial"/>
                <w:i/>
                <w:color w:val="A6A6A6" w:themeColor="background1" w:themeShade="A6"/>
                <w:sz w:val="18"/>
                <w:lang w:val="en-US"/>
              </w:rPr>
              <w:t xml:space="preserve">aim of the intervention and captures the </w:t>
            </w:r>
            <w:r w:rsidRPr="004B661C">
              <w:rPr>
                <w:rFonts w:ascii="Arial" w:hAnsi="Arial" w:cs="Arial"/>
                <w:i/>
                <w:color w:val="A6A6A6" w:themeColor="background1" w:themeShade="A6"/>
                <w:sz w:val="18"/>
                <w:lang w:val="en-US"/>
              </w:rPr>
              <w:t xml:space="preserve">long-term </w:t>
            </w:r>
            <w:r>
              <w:rPr>
                <w:rFonts w:ascii="Arial" w:hAnsi="Arial" w:cs="Arial"/>
                <w:i/>
                <w:color w:val="A6A6A6" w:themeColor="background1" w:themeShade="A6"/>
                <w:sz w:val="18"/>
                <w:lang w:val="en-US"/>
              </w:rPr>
              <w:t xml:space="preserve">effect or end result of the project: it reflects the </w:t>
            </w:r>
            <w:r w:rsidRPr="00B403F3">
              <w:rPr>
                <w:rFonts w:ascii="Arial" w:hAnsi="Arial" w:cs="Arial"/>
                <w:i/>
                <w:color w:val="A6A6A6" w:themeColor="background1" w:themeShade="A6"/>
                <w:sz w:val="18"/>
                <w:lang w:val="en-US"/>
              </w:rPr>
              <w:t>changes in health status</w:t>
            </w:r>
            <w:r>
              <w:rPr>
                <w:rFonts w:ascii="Arial" w:hAnsi="Arial" w:cs="Arial"/>
                <w:i/>
                <w:color w:val="A6A6A6" w:themeColor="background1" w:themeShade="A6"/>
                <w:sz w:val="18"/>
                <w:lang w:val="en-US"/>
              </w:rPr>
              <w:t xml:space="preserve"> in target populations as well as changes in health systems.</w:t>
            </w:r>
            <w:r w:rsidRPr="004B661C">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It </w:t>
            </w:r>
            <w:r w:rsidRPr="004B661C">
              <w:rPr>
                <w:rFonts w:ascii="Arial" w:hAnsi="Arial" w:cs="Arial"/>
                <w:i/>
                <w:color w:val="A6A6A6" w:themeColor="background1" w:themeShade="A6"/>
                <w:sz w:val="18"/>
                <w:lang w:val="en-US"/>
              </w:rPr>
              <w:t xml:space="preserve">should be directly (but not wholly) attributable to the expected outcome from the implementation of the </w:t>
            </w:r>
            <w:r>
              <w:rPr>
                <w:rFonts w:ascii="Arial" w:hAnsi="Arial" w:cs="Arial"/>
                <w:i/>
                <w:color w:val="A6A6A6" w:themeColor="background1" w:themeShade="A6"/>
                <w:sz w:val="18"/>
                <w:lang w:val="en-US"/>
              </w:rPr>
              <w:t>project.</w:t>
            </w:r>
            <w:r w:rsidRPr="002C236C">
              <w:rPr>
                <w:rFonts w:ascii="Arial" w:hAnsi="Arial" w:cs="Arial"/>
                <w:i/>
                <w:color w:val="A6A6A6" w:themeColor="background1" w:themeShade="A6"/>
                <w:sz w:val="18"/>
                <w:lang w:val="en-US"/>
              </w:rPr>
              <w:t xml:space="preserve"> </w:t>
            </w:r>
          </w:p>
          <w:p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 </w:t>
            </w:r>
          </w:p>
          <w:p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goals can be achieved during the </w:t>
            </w:r>
            <w:r w:rsidRPr="002C236C">
              <w:rPr>
                <w:rFonts w:ascii="Arial" w:hAnsi="Arial" w:cs="Arial"/>
                <w:i/>
                <w:color w:val="A6A6A6" w:themeColor="background1" w:themeShade="A6"/>
                <w:sz w:val="18"/>
                <w:lang w:val="en-US"/>
              </w:rPr>
              <w:t>project’s l</w:t>
            </w:r>
            <w:r>
              <w:rPr>
                <w:rFonts w:ascii="Arial" w:hAnsi="Arial" w:cs="Arial"/>
                <w:i/>
                <w:color w:val="A6A6A6" w:themeColor="background1" w:themeShade="A6"/>
                <w:sz w:val="18"/>
                <w:lang w:val="en-US"/>
              </w:rPr>
              <w:t xml:space="preserve">ife time but </w:t>
            </w:r>
            <w:r w:rsidRPr="002C236C">
              <w:rPr>
                <w:rFonts w:ascii="Arial" w:hAnsi="Arial" w:cs="Arial"/>
                <w:i/>
                <w:color w:val="A6A6A6" w:themeColor="background1" w:themeShade="A6"/>
                <w:sz w:val="18"/>
                <w:lang w:val="en-US"/>
              </w:rPr>
              <w:t xml:space="preserve">more </w:t>
            </w:r>
            <w:r>
              <w:rPr>
                <w:rFonts w:ascii="Arial" w:hAnsi="Arial" w:cs="Arial"/>
                <w:i/>
                <w:color w:val="A6A6A6" w:themeColor="background1" w:themeShade="A6"/>
                <w:sz w:val="18"/>
                <w:lang w:val="en-US"/>
              </w:rPr>
              <w:t xml:space="preserve">often will be realized after </w:t>
            </w:r>
            <w:r w:rsidRPr="002C236C">
              <w:rPr>
                <w:rFonts w:ascii="Arial" w:hAnsi="Arial" w:cs="Arial"/>
                <w:i/>
                <w:color w:val="A6A6A6" w:themeColor="background1" w:themeShade="A6"/>
                <w:sz w:val="18"/>
                <w:lang w:val="en-US"/>
              </w:rPr>
              <w:t xml:space="preserve">project closure </w:t>
            </w:r>
            <w:r>
              <w:rPr>
                <w:rFonts w:ascii="Arial" w:hAnsi="Arial" w:cs="Arial"/>
                <w:i/>
                <w:color w:val="A6A6A6" w:themeColor="background1" w:themeShade="A6"/>
                <w:sz w:val="18"/>
                <w:lang w:val="en-US"/>
              </w:rPr>
              <w:t>following further scale up of an intervention by other stakeholders. It should typically reflect impact on public health (in project countries and beyond, if relevant), and/or economic impact (savings and efficiencies achieved by health systems).</w:t>
            </w:r>
          </w:p>
          <w:p w:rsidR="00B357E0" w:rsidRPr="004B661C"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 xml:space="preserve">The goal answers the question "What impact do you expect this </w:t>
            </w:r>
            <w:r w:rsidR="007C7529">
              <w:rPr>
                <w:rFonts w:ascii="Arial" w:hAnsi="Arial" w:cs="Arial"/>
                <w:i/>
                <w:color w:val="A6A6A6" w:themeColor="background1" w:themeShade="A6"/>
                <w:sz w:val="18"/>
                <w:lang w:val="en-US"/>
              </w:rPr>
              <w:t>project</w:t>
            </w:r>
            <w:r w:rsidRPr="004B661C">
              <w:rPr>
                <w:rFonts w:ascii="Arial" w:hAnsi="Arial" w:cs="Arial"/>
                <w:i/>
                <w:color w:val="A6A6A6" w:themeColor="background1" w:themeShade="A6"/>
                <w:sz w:val="18"/>
                <w:lang w:val="en-US"/>
              </w:rPr>
              <w:t xml:space="preserve"> to have</w:t>
            </w:r>
            <w:r>
              <w:rPr>
                <w:rFonts w:ascii="Arial" w:hAnsi="Arial" w:cs="Arial"/>
                <w:i/>
                <w:color w:val="A6A6A6" w:themeColor="background1" w:themeShade="A6"/>
                <w:sz w:val="18"/>
                <w:lang w:val="en-US"/>
              </w:rPr>
              <w:t xml:space="preserve">?” </w:t>
            </w:r>
            <w:r w:rsidRPr="004B661C">
              <w:rPr>
                <w:rFonts w:ascii="Arial" w:hAnsi="Arial" w:cs="Arial"/>
                <w:i/>
                <w:color w:val="A6A6A6" w:themeColor="background1" w:themeShade="A6"/>
                <w:sz w:val="18"/>
                <w:lang w:val="en-US"/>
              </w:rPr>
              <w:t xml:space="preserve"> </w:t>
            </w:r>
          </w:p>
        </w:tc>
      </w:tr>
    </w:tbl>
    <w:p w:rsidR="00EE2D77" w:rsidRDefault="00EE2D77">
      <w:pPr>
        <w:rPr>
          <w:sz w:val="10"/>
        </w:rPr>
        <w:sectPr w:rsidR="00EE2D77" w:rsidSect="00EE2D77">
          <w:pgSz w:w="16838" w:h="11906" w:orient="landscape"/>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180"/>
      </w:tblGrid>
      <w:tr w:rsidR="00E86557" w:rsidTr="00E86557">
        <w:trPr>
          <w:trHeight w:val="624"/>
        </w:trPr>
        <w:tc>
          <w:tcPr>
            <w:tcW w:w="9180" w:type="dxa"/>
            <w:shd w:val="clear" w:color="auto" w:fill="E5B8B7" w:themeFill="accent2" w:themeFillTint="66"/>
          </w:tcPr>
          <w:p w:rsidR="00E86557" w:rsidRDefault="00E86557" w:rsidP="00E86557">
            <w:pPr>
              <w:pStyle w:val="ListParagraph"/>
              <w:numPr>
                <w:ilvl w:val="1"/>
                <w:numId w:val="1"/>
              </w:numPr>
              <w:spacing w:before="60"/>
              <w:rPr>
                <w:rFonts w:ascii="Arial" w:hAnsi="Arial" w:cs="Arial"/>
                <w:b/>
              </w:rPr>
            </w:pPr>
            <w:r w:rsidRPr="00F155EC">
              <w:rPr>
                <w:rFonts w:ascii="Arial" w:hAnsi="Arial" w:cs="Arial"/>
                <w:b/>
              </w:rPr>
              <w:lastRenderedPageBreak/>
              <w:t>Expected Impact</w:t>
            </w:r>
          </w:p>
          <w:p w:rsidR="000408AA" w:rsidRDefault="00B31A9C" w:rsidP="003E7676">
            <w:pPr>
              <w:spacing w:before="60"/>
              <w:ind w:left="360"/>
              <w:rPr>
                <w:rFonts w:ascii="Arial" w:hAnsi="Arial" w:cs="Arial"/>
                <w:bCs/>
              </w:rPr>
            </w:pPr>
            <w:r w:rsidRPr="003E7676">
              <w:rPr>
                <w:rFonts w:ascii="Arial" w:hAnsi="Arial" w:cs="Arial"/>
                <w:bCs/>
                <w:sz w:val="20"/>
                <w:szCs w:val="20"/>
              </w:rPr>
              <w:t>Based on the goal defined in the previous section, please</w:t>
            </w:r>
            <w:r w:rsidR="00E86557">
              <w:rPr>
                <w:rFonts w:ascii="Arial" w:hAnsi="Arial" w:cs="Arial"/>
                <w:bCs/>
              </w:rPr>
              <w:t xml:space="preserve"> </w:t>
            </w:r>
            <w:r w:rsidR="001331CF">
              <w:rPr>
                <w:rFonts w:ascii="Arial" w:hAnsi="Arial" w:cs="Arial"/>
                <w:bCs/>
                <w:sz w:val="20"/>
                <w:szCs w:val="20"/>
              </w:rPr>
              <w:t>detail</w:t>
            </w:r>
            <w:r w:rsidR="00E86557" w:rsidRPr="00CF4366">
              <w:rPr>
                <w:rFonts w:ascii="Arial" w:hAnsi="Arial" w:cs="Arial"/>
                <w:bCs/>
                <w:sz w:val="20"/>
                <w:szCs w:val="20"/>
              </w:rPr>
              <w:t xml:space="preserve"> the expected impact</w:t>
            </w:r>
            <w:r w:rsidR="001331CF">
              <w:rPr>
                <w:rFonts w:ascii="Arial" w:hAnsi="Arial" w:cs="Arial"/>
                <w:bCs/>
                <w:sz w:val="20"/>
                <w:szCs w:val="20"/>
              </w:rPr>
              <w:t xml:space="preserve"> (qualitative and quantitative)</w:t>
            </w:r>
            <w:r w:rsidR="00E86557" w:rsidRPr="00CF4366">
              <w:rPr>
                <w:rFonts w:ascii="Arial" w:hAnsi="Arial" w:cs="Arial"/>
                <w:bCs/>
                <w:sz w:val="20"/>
                <w:szCs w:val="20"/>
              </w:rPr>
              <w:t xml:space="preserve"> of your proposal on no more than one page. </w:t>
            </w:r>
          </w:p>
        </w:tc>
      </w:tr>
      <w:tr w:rsidR="00E86557" w:rsidTr="00E86557">
        <w:trPr>
          <w:trHeight w:val="12983"/>
        </w:trPr>
        <w:tc>
          <w:tcPr>
            <w:tcW w:w="9180" w:type="dxa"/>
            <w:shd w:val="clear" w:color="auto" w:fill="auto"/>
          </w:tcPr>
          <w:p w:rsidR="00E86557" w:rsidRPr="0097162B" w:rsidRDefault="00E86557" w:rsidP="00512117">
            <w:pPr>
              <w:rPr>
                <w:rFonts w:ascii="Arial" w:hAnsi="Arial" w:cs="Arial"/>
                <w:bCs/>
                <w:color w:val="A6A6A6" w:themeColor="background1" w:themeShade="A6"/>
                <w:sz w:val="20"/>
                <w:szCs w:val="20"/>
              </w:rPr>
            </w:pPr>
            <w:r w:rsidRPr="0097162B">
              <w:rPr>
                <w:rFonts w:ascii="Arial" w:hAnsi="Arial" w:cs="Arial"/>
                <w:bCs/>
                <w:color w:val="A6A6A6" w:themeColor="background1" w:themeShade="A6"/>
                <w:sz w:val="20"/>
                <w:szCs w:val="20"/>
              </w:rPr>
              <w:t xml:space="preserve">NB – please refer to the </w:t>
            </w:r>
            <w:r w:rsidR="00AE0CEF">
              <w:rPr>
                <w:rFonts w:ascii="Arial" w:hAnsi="Arial" w:cs="Arial"/>
                <w:bCs/>
                <w:color w:val="A6A6A6" w:themeColor="background1" w:themeShade="A6"/>
                <w:sz w:val="20"/>
                <w:szCs w:val="20"/>
              </w:rPr>
              <w:t>Unitaid Guidance on Impact Assessment for Proposal Development and Grant Agreement D</w:t>
            </w:r>
            <w:r w:rsidR="00AE0CEF" w:rsidRPr="00AE0CEF">
              <w:rPr>
                <w:rFonts w:ascii="Arial" w:hAnsi="Arial" w:cs="Arial"/>
                <w:bCs/>
                <w:color w:val="A6A6A6" w:themeColor="background1" w:themeShade="A6"/>
                <w:sz w:val="20"/>
                <w:szCs w:val="20"/>
              </w:rPr>
              <w:t>evelopment</w:t>
            </w:r>
            <w:r w:rsidRPr="0097162B">
              <w:rPr>
                <w:rFonts w:ascii="Arial" w:hAnsi="Arial" w:cs="Arial"/>
                <w:bCs/>
                <w:color w:val="A6A6A6" w:themeColor="background1" w:themeShade="A6"/>
                <w:sz w:val="20"/>
                <w:szCs w:val="20"/>
              </w:rPr>
              <w:t xml:space="preserve">. </w:t>
            </w:r>
          </w:p>
          <w:p w:rsidR="00E86557" w:rsidRPr="00CF4366" w:rsidRDefault="00E86557" w:rsidP="00E86557">
            <w:pPr>
              <w:pStyle w:val="ListParagraph"/>
              <w:spacing w:before="60"/>
              <w:ind w:left="360"/>
              <w:rPr>
                <w:rFonts w:ascii="Arial" w:hAnsi="Arial" w:cs="Arial"/>
                <w:b/>
              </w:rPr>
            </w:pPr>
          </w:p>
        </w:tc>
      </w:tr>
    </w:tbl>
    <w:p w:rsidR="00E86557" w:rsidRDefault="00E86557" w:rsidP="00E86557"/>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180"/>
      </w:tblGrid>
      <w:tr w:rsidR="00E86557" w:rsidTr="00E86557">
        <w:trPr>
          <w:trHeight w:val="624"/>
        </w:trPr>
        <w:tc>
          <w:tcPr>
            <w:tcW w:w="9180" w:type="dxa"/>
            <w:shd w:val="clear" w:color="auto" w:fill="E5B8B7" w:themeFill="accent2" w:themeFillTint="66"/>
          </w:tcPr>
          <w:p w:rsidR="00E86557" w:rsidRDefault="00E86557" w:rsidP="00E86557">
            <w:pPr>
              <w:pStyle w:val="ListParagraph"/>
              <w:numPr>
                <w:ilvl w:val="1"/>
                <w:numId w:val="1"/>
              </w:numPr>
              <w:spacing w:before="60"/>
              <w:rPr>
                <w:rFonts w:ascii="Arial" w:hAnsi="Arial" w:cs="Arial"/>
                <w:b/>
              </w:rPr>
            </w:pPr>
            <w:r>
              <w:rPr>
                <w:rFonts w:ascii="Arial" w:hAnsi="Arial" w:cs="Arial"/>
                <w:b/>
              </w:rPr>
              <w:t>Equity</w:t>
            </w:r>
          </w:p>
          <w:p w:rsidR="000408AA" w:rsidRDefault="00B31A9C" w:rsidP="001331CF">
            <w:pPr>
              <w:spacing w:before="60"/>
              <w:ind w:left="360"/>
              <w:rPr>
                <w:rFonts w:ascii="Arial" w:hAnsi="Arial" w:cs="Arial"/>
                <w:bCs/>
              </w:rPr>
            </w:pPr>
            <w:r w:rsidRPr="003E7676">
              <w:rPr>
                <w:rFonts w:ascii="Arial" w:hAnsi="Arial" w:cs="Arial"/>
                <w:bCs/>
                <w:sz w:val="20"/>
                <w:szCs w:val="20"/>
              </w:rPr>
              <w:t>Please s</w:t>
            </w:r>
            <w:r w:rsidR="00E86557" w:rsidRPr="00CF4366">
              <w:rPr>
                <w:rFonts w:ascii="Arial" w:hAnsi="Arial" w:cs="Arial"/>
                <w:bCs/>
                <w:sz w:val="20"/>
                <w:szCs w:val="20"/>
              </w:rPr>
              <w:t xml:space="preserve">ummarize </w:t>
            </w:r>
            <w:r w:rsidR="00E86557">
              <w:rPr>
                <w:rFonts w:ascii="Arial" w:hAnsi="Arial" w:cs="Arial"/>
                <w:bCs/>
                <w:sz w:val="20"/>
                <w:szCs w:val="20"/>
              </w:rPr>
              <w:t xml:space="preserve">how your project will </w:t>
            </w:r>
            <w:r w:rsidR="005078F5">
              <w:rPr>
                <w:rFonts w:ascii="Arial" w:hAnsi="Arial" w:cs="Arial"/>
                <w:bCs/>
                <w:sz w:val="20"/>
                <w:szCs w:val="20"/>
              </w:rPr>
              <w:t xml:space="preserve">help </w:t>
            </w:r>
            <w:r w:rsidR="00E86557">
              <w:rPr>
                <w:rFonts w:ascii="Arial" w:hAnsi="Arial" w:cs="Arial"/>
                <w:bCs/>
                <w:sz w:val="20"/>
                <w:szCs w:val="20"/>
              </w:rPr>
              <w:t>address inequities in access</w:t>
            </w:r>
            <w:r w:rsidR="005078F5">
              <w:rPr>
                <w:rFonts w:ascii="Arial" w:hAnsi="Arial" w:cs="Arial"/>
                <w:bCs/>
                <w:sz w:val="20"/>
                <w:szCs w:val="20"/>
              </w:rPr>
              <w:t>,</w:t>
            </w:r>
            <w:r w:rsidR="00E86557">
              <w:rPr>
                <w:rFonts w:ascii="Arial" w:hAnsi="Arial" w:cs="Arial"/>
                <w:bCs/>
                <w:sz w:val="20"/>
                <w:szCs w:val="20"/>
              </w:rPr>
              <w:t xml:space="preserve"> </w:t>
            </w:r>
            <w:r w:rsidR="001331CF">
              <w:rPr>
                <w:rFonts w:ascii="Arial" w:hAnsi="Arial" w:cs="Arial"/>
                <w:bCs/>
                <w:sz w:val="20"/>
                <w:szCs w:val="20"/>
              </w:rPr>
              <w:t xml:space="preserve">with particular emphasis on </w:t>
            </w:r>
            <w:r w:rsidR="001331CF">
              <w:rPr>
                <w:rFonts w:ascii="Arial" w:hAnsi="Arial"/>
                <w:i/>
                <w:color w:val="000000" w:themeColor="text1"/>
                <w:sz w:val="20"/>
                <w:szCs w:val="20"/>
              </w:rPr>
              <w:t>(i) people living in developing countries, with particular attention to Low income, and Lower middle income countries; (ii) underserved groups, which are to be defined based on the specific disease context</w:t>
            </w:r>
            <w:r w:rsidR="001331CF" w:rsidRPr="00A2661F">
              <w:rPr>
                <w:rFonts w:ascii="Arial" w:hAnsi="Arial"/>
                <w:i/>
                <w:color w:val="000000" w:themeColor="text1"/>
                <w:sz w:val="20"/>
                <w:szCs w:val="20"/>
              </w:rPr>
              <w:t>.</w:t>
            </w:r>
          </w:p>
        </w:tc>
      </w:tr>
      <w:tr w:rsidR="00E86557" w:rsidTr="005A12F1">
        <w:trPr>
          <w:trHeight w:val="12039"/>
        </w:trPr>
        <w:tc>
          <w:tcPr>
            <w:tcW w:w="9180" w:type="dxa"/>
            <w:shd w:val="clear" w:color="auto" w:fill="auto"/>
          </w:tcPr>
          <w:p w:rsidR="00E86557" w:rsidRPr="00A40798" w:rsidRDefault="00E86557" w:rsidP="00E86557">
            <w:pPr>
              <w:rPr>
                <w:rFonts w:ascii="Arial" w:hAnsi="Arial" w:cs="Arial"/>
                <w:bCs/>
                <w:color w:val="A6A6A6" w:themeColor="background1" w:themeShade="A6"/>
                <w:sz w:val="20"/>
                <w:szCs w:val="20"/>
              </w:rPr>
            </w:pPr>
          </w:p>
        </w:tc>
      </w:tr>
    </w:tbl>
    <w:p w:rsidR="00E86557" w:rsidRDefault="00E86557" w:rsidP="00E86557">
      <w:pPr>
        <w:sectPr w:rsidR="00E86557" w:rsidSect="00EE2D77">
          <w:pgSz w:w="11906" w:h="16838"/>
          <w:pgMar w:top="1440" w:right="1440" w:bottom="1440" w:left="1440" w:header="708" w:footer="708" w:gutter="0"/>
          <w:cols w:space="708"/>
          <w:docGrid w:linePitch="360"/>
        </w:sectPr>
      </w:pPr>
    </w:p>
    <w:p w:rsidR="004B661C" w:rsidRDefault="004B661C" w:rsidP="00C85520">
      <w:pPr>
        <w:spacing w:after="0"/>
        <w:rPr>
          <w:sz w:val="10"/>
        </w:rPr>
      </w:pPr>
    </w:p>
    <w:p w:rsidR="003E7676" w:rsidRDefault="003E7676" w:rsidP="00C85520">
      <w:pPr>
        <w:spacing w:after="0"/>
        <w:rPr>
          <w:sz w:val="10"/>
        </w:rPr>
      </w:pPr>
    </w:p>
    <w:p w:rsidR="003E7676" w:rsidRDefault="003E7676" w:rsidP="00C85520">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180"/>
      </w:tblGrid>
      <w:tr w:rsidR="003E7676" w:rsidTr="003E7676">
        <w:trPr>
          <w:trHeight w:val="624"/>
        </w:trPr>
        <w:tc>
          <w:tcPr>
            <w:tcW w:w="9180" w:type="dxa"/>
            <w:shd w:val="clear" w:color="auto" w:fill="E5B8B7" w:themeFill="accent2" w:themeFillTint="66"/>
          </w:tcPr>
          <w:p w:rsidR="003E7676" w:rsidRDefault="003E7676" w:rsidP="003E7676">
            <w:pPr>
              <w:pStyle w:val="ListParagraph"/>
              <w:numPr>
                <w:ilvl w:val="1"/>
                <w:numId w:val="1"/>
              </w:numPr>
              <w:spacing w:before="60"/>
              <w:rPr>
                <w:rFonts w:ascii="Arial" w:hAnsi="Arial" w:cs="Arial"/>
                <w:b/>
              </w:rPr>
            </w:pPr>
            <w:r>
              <w:rPr>
                <w:rFonts w:ascii="Arial" w:hAnsi="Arial" w:cs="Arial"/>
                <w:b/>
              </w:rPr>
              <w:t>Innovation</w:t>
            </w:r>
          </w:p>
          <w:p w:rsidR="003E7676" w:rsidRDefault="003E7676" w:rsidP="003E7676">
            <w:pPr>
              <w:spacing w:before="60"/>
              <w:ind w:left="360"/>
              <w:rPr>
                <w:rFonts w:ascii="Arial" w:hAnsi="Arial" w:cs="Arial"/>
                <w:bCs/>
              </w:rPr>
            </w:pPr>
            <w:r>
              <w:t xml:space="preserve">Please describe what makes your project innovative relative to past, existing and planned efforts from other partners (including </w:t>
            </w:r>
            <w:r w:rsidR="00CE3F04" w:rsidRPr="00CE3F04">
              <w:t>Unitaid</w:t>
            </w:r>
            <w:r>
              <w:t xml:space="preserve"> projects)</w:t>
            </w:r>
          </w:p>
        </w:tc>
      </w:tr>
      <w:tr w:rsidR="003E7676" w:rsidTr="003E7676">
        <w:trPr>
          <w:trHeight w:val="12464"/>
        </w:trPr>
        <w:tc>
          <w:tcPr>
            <w:tcW w:w="9180" w:type="dxa"/>
            <w:shd w:val="clear" w:color="auto" w:fill="auto"/>
          </w:tcPr>
          <w:p w:rsidR="003E7676" w:rsidRPr="00A40798" w:rsidRDefault="003E7676" w:rsidP="003E7676">
            <w:pPr>
              <w:rPr>
                <w:rFonts w:ascii="Arial" w:hAnsi="Arial" w:cs="Arial"/>
                <w:bCs/>
                <w:color w:val="A6A6A6" w:themeColor="background1" w:themeShade="A6"/>
                <w:sz w:val="20"/>
                <w:szCs w:val="20"/>
              </w:rPr>
            </w:pPr>
          </w:p>
        </w:tc>
      </w:tr>
    </w:tbl>
    <w:p w:rsidR="003E7676" w:rsidRDefault="003E7676" w:rsidP="003E7676">
      <w:pPr>
        <w:sectPr w:rsidR="003E7676" w:rsidSect="00EE2D77">
          <w:pgSz w:w="11906" w:h="16838"/>
          <w:pgMar w:top="1440" w:right="1440" w:bottom="1440" w:left="1440" w:header="708" w:footer="708" w:gutter="0"/>
          <w:cols w:space="708"/>
          <w:docGrid w:linePitch="360"/>
        </w:sectPr>
      </w:pPr>
    </w:p>
    <w:p w:rsidR="00D5222F" w:rsidRDefault="00D5222F" w:rsidP="00D5222F">
      <w:pPr>
        <w:spacing w:after="0"/>
        <w:rPr>
          <w:sz w:val="10"/>
        </w:rPr>
      </w:pPr>
    </w:p>
    <w:p w:rsidR="00D5222F" w:rsidRDefault="00D5222F" w:rsidP="00D5222F">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180"/>
      </w:tblGrid>
      <w:tr w:rsidR="00D5222F" w:rsidTr="005A12F1">
        <w:trPr>
          <w:trHeight w:val="845"/>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rsidR="00D5222F" w:rsidRPr="004B661C" w:rsidRDefault="00D5222F" w:rsidP="001E6BFA">
            <w:pPr>
              <w:pStyle w:val="ListParagraph"/>
              <w:numPr>
                <w:ilvl w:val="1"/>
                <w:numId w:val="1"/>
              </w:numPr>
              <w:spacing w:before="60"/>
              <w:rPr>
                <w:rFonts w:ascii="Arial" w:hAnsi="Arial" w:cs="Arial"/>
                <w:b/>
              </w:rPr>
            </w:pPr>
            <w:r w:rsidRPr="004B661C">
              <w:rPr>
                <w:rFonts w:ascii="Arial" w:hAnsi="Arial" w:cs="Arial"/>
                <w:b/>
              </w:rPr>
              <w:t xml:space="preserve">Articulation with </w:t>
            </w:r>
            <w:r w:rsidR="001331CF">
              <w:rPr>
                <w:rFonts w:ascii="Arial" w:hAnsi="Arial" w:cs="Arial"/>
                <w:b/>
              </w:rPr>
              <w:t xml:space="preserve">others in </w:t>
            </w:r>
            <w:r w:rsidRPr="004B661C">
              <w:rPr>
                <w:rFonts w:ascii="Arial" w:hAnsi="Arial" w:cs="Arial"/>
                <w:b/>
              </w:rPr>
              <w:t>the global health response</w:t>
            </w:r>
          </w:p>
          <w:p w:rsidR="005A12F1" w:rsidRPr="005A12F1" w:rsidRDefault="00D5222F" w:rsidP="00CE3F04">
            <w:pPr>
              <w:pStyle w:val="ListParagraph"/>
              <w:numPr>
                <w:ilvl w:val="0"/>
                <w:numId w:val="15"/>
              </w:numPr>
              <w:spacing w:before="60"/>
              <w:rPr>
                <w:rFonts w:asciiTheme="minorBidi" w:hAnsiTheme="minorBidi"/>
                <w:sz w:val="20"/>
                <w:szCs w:val="20"/>
              </w:rPr>
            </w:pPr>
            <w:r w:rsidRPr="00D131DB">
              <w:rPr>
                <w:rFonts w:asciiTheme="minorBidi" w:hAnsiTheme="minorBidi"/>
                <w:sz w:val="20"/>
                <w:szCs w:val="20"/>
              </w:rPr>
              <w:t xml:space="preserve">Please describe how your project complements existing and planned efforts </w:t>
            </w:r>
            <w:r w:rsidR="001331CF">
              <w:rPr>
                <w:rFonts w:asciiTheme="minorBidi" w:hAnsiTheme="minorBidi"/>
                <w:sz w:val="20"/>
                <w:szCs w:val="20"/>
              </w:rPr>
              <w:t>of</w:t>
            </w:r>
            <w:r w:rsidRPr="00D131DB">
              <w:rPr>
                <w:rFonts w:asciiTheme="minorBidi" w:hAnsiTheme="minorBidi"/>
                <w:sz w:val="20"/>
                <w:szCs w:val="20"/>
              </w:rPr>
              <w:t xml:space="preserve"> other </w:t>
            </w:r>
            <w:r w:rsidR="001331CF">
              <w:rPr>
                <w:rFonts w:asciiTheme="minorBidi" w:hAnsiTheme="minorBidi"/>
                <w:sz w:val="20"/>
                <w:szCs w:val="20"/>
              </w:rPr>
              <w:t>stakeholders</w:t>
            </w:r>
            <w:r w:rsidRPr="00D131DB">
              <w:rPr>
                <w:rFonts w:asciiTheme="minorBidi" w:hAnsiTheme="minorBidi"/>
                <w:sz w:val="20"/>
                <w:szCs w:val="20"/>
              </w:rPr>
              <w:t xml:space="preserve"> (including </w:t>
            </w:r>
            <w:r w:rsidR="00CE3F04" w:rsidRPr="00CE3F04">
              <w:rPr>
                <w:rFonts w:asciiTheme="minorBidi" w:hAnsiTheme="minorBidi"/>
                <w:sz w:val="20"/>
                <w:szCs w:val="20"/>
              </w:rPr>
              <w:t>Unitaid</w:t>
            </w:r>
            <w:r w:rsidRPr="00D131DB">
              <w:rPr>
                <w:rFonts w:asciiTheme="minorBidi" w:hAnsiTheme="minorBidi"/>
                <w:sz w:val="20"/>
                <w:szCs w:val="20"/>
              </w:rPr>
              <w:t xml:space="preserve"> projects</w:t>
            </w:r>
            <w:r w:rsidR="001331CF">
              <w:rPr>
                <w:rFonts w:asciiTheme="minorBidi" w:hAnsiTheme="minorBidi"/>
                <w:sz w:val="20"/>
                <w:szCs w:val="20"/>
              </w:rPr>
              <w:t>)</w:t>
            </w:r>
          </w:p>
        </w:tc>
      </w:tr>
      <w:tr w:rsidR="00D5222F" w:rsidTr="001E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3"/>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D5222F" w:rsidRDefault="00D5222F"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Pr="006B24DE" w:rsidRDefault="00334E57" w:rsidP="001E6BFA">
            <w:pPr>
              <w:spacing w:before="60"/>
              <w:rPr>
                <w:rFonts w:ascii="Arial" w:hAnsi="Arial"/>
                <w:b/>
                <w:sz w:val="20"/>
                <w:lang w:val="en-US"/>
              </w:rPr>
            </w:pPr>
          </w:p>
        </w:tc>
      </w:tr>
    </w:tbl>
    <w:p w:rsidR="00D5222F" w:rsidRDefault="00D5222F" w:rsidP="00C85520">
      <w:pPr>
        <w:spacing w:after="0"/>
        <w:rPr>
          <w:sz w:val="10"/>
        </w:rPr>
      </w:pPr>
    </w:p>
    <w:p w:rsidR="00D5222F" w:rsidRDefault="00D5222F" w:rsidP="00C85520">
      <w:pPr>
        <w:spacing w:after="0"/>
        <w:rPr>
          <w:sz w:val="10"/>
        </w:rPr>
      </w:pPr>
    </w:p>
    <w:p w:rsidR="00D5222F" w:rsidRDefault="00D5222F" w:rsidP="00C85520">
      <w:pPr>
        <w:spacing w:after="0"/>
        <w:rPr>
          <w:sz w:val="10"/>
        </w:rPr>
      </w:pPr>
    </w:p>
    <w:p w:rsidR="00D5222F" w:rsidRDefault="00D5222F" w:rsidP="00C85520">
      <w:pPr>
        <w:spacing w:after="0"/>
        <w:rPr>
          <w:sz w:val="10"/>
        </w:rPr>
      </w:pPr>
    </w:p>
    <w:p w:rsidR="00D5222F" w:rsidRDefault="00D5222F" w:rsidP="00C85520">
      <w:pPr>
        <w:spacing w:after="0"/>
        <w:rPr>
          <w:sz w:val="10"/>
        </w:rPr>
      </w:pPr>
    </w:p>
    <w:p w:rsidR="00D5222F" w:rsidRDefault="00D5222F" w:rsidP="00C85520">
      <w:pPr>
        <w:spacing w:after="0"/>
        <w:rPr>
          <w:sz w:val="10"/>
        </w:rPr>
      </w:pPr>
    </w:p>
    <w:p w:rsidR="003E7676" w:rsidRDefault="003E7676" w:rsidP="00C85520">
      <w:pPr>
        <w:spacing w:after="0"/>
        <w:rPr>
          <w:sz w:val="10"/>
        </w:rPr>
      </w:pPr>
    </w:p>
    <w:p w:rsidR="004E3C34" w:rsidRDefault="004E3C34" w:rsidP="00C85520">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2268"/>
        <w:gridCol w:w="4677"/>
      </w:tblGrid>
      <w:tr w:rsidR="00E255C8" w:rsidTr="00C748DD">
        <w:tc>
          <w:tcPr>
            <w:tcW w:w="9180"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rsidR="00E255C8" w:rsidRPr="00D5222F" w:rsidRDefault="004B661C" w:rsidP="00CE3F04">
            <w:pPr>
              <w:pStyle w:val="ListParagraph"/>
              <w:numPr>
                <w:ilvl w:val="0"/>
                <w:numId w:val="15"/>
              </w:numPr>
              <w:spacing w:before="60"/>
              <w:rPr>
                <w:rFonts w:ascii="Arial" w:hAnsi="Arial" w:cs="Arial"/>
              </w:rPr>
            </w:pPr>
            <w:r w:rsidRPr="00D5222F">
              <w:rPr>
                <w:rFonts w:ascii="Arial" w:hAnsi="Arial" w:cs="Arial"/>
                <w:sz w:val="20"/>
              </w:rPr>
              <w:t xml:space="preserve">Using </w:t>
            </w:r>
            <w:r w:rsidR="00CF00A3" w:rsidRPr="00D5222F">
              <w:rPr>
                <w:rFonts w:ascii="Arial" w:hAnsi="Arial" w:cs="Arial"/>
                <w:sz w:val="20"/>
              </w:rPr>
              <w:t>the table</w:t>
            </w:r>
            <w:r w:rsidRPr="00D5222F">
              <w:rPr>
                <w:rFonts w:ascii="Arial" w:hAnsi="Arial" w:cs="Arial"/>
                <w:sz w:val="20"/>
              </w:rPr>
              <w:t xml:space="preserve"> below, d</w:t>
            </w:r>
            <w:r w:rsidR="00E255C8" w:rsidRPr="00D5222F">
              <w:rPr>
                <w:rFonts w:ascii="Arial" w:hAnsi="Arial" w:cs="Arial"/>
                <w:sz w:val="20"/>
              </w:rPr>
              <w:t>escribe</w:t>
            </w:r>
            <w:r w:rsidR="000C7737" w:rsidRPr="00D5222F">
              <w:rPr>
                <w:rFonts w:ascii="Arial" w:hAnsi="Arial" w:cs="Arial"/>
                <w:sz w:val="20"/>
              </w:rPr>
              <w:t xml:space="preserve"> the</w:t>
            </w:r>
            <w:r w:rsidR="00E255C8" w:rsidRPr="00D5222F">
              <w:rPr>
                <w:rFonts w:ascii="Arial" w:hAnsi="Arial" w:cs="Arial"/>
                <w:sz w:val="20"/>
              </w:rPr>
              <w:t xml:space="preserve"> existing and planned efforts by other partn</w:t>
            </w:r>
            <w:r w:rsidR="0014083B" w:rsidRPr="00D5222F">
              <w:rPr>
                <w:rFonts w:ascii="Arial" w:hAnsi="Arial" w:cs="Arial"/>
                <w:sz w:val="20"/>
              </w:rPr>
              <w:t xml:space="preserve">ers (including </w:t>
            </w:r>
            <w:r w:rsidR="00CE3F04" w:rsidRPr="00CE3F04">
              <w:rPr>
                <w:rFonts w:ascii="Arial" w:hAnsi="Arial" w:cs="Arial"/>
                <w:sz w:val="20"/>
              </w:rPr>
              <w:t>Unitaid</w:t>
            </w:r>
            <w:r w:rsidR="0014083B" w:rsidRPr="00D5222F">
              <w:rPr>
                <w:rFonts w:ascii="Arial" w:hAnsi="Arial" w:cs="Arial"/>
                <w:sz w:val="20"/>
              </w:rPr>
              <w:t xml:space="preserve"> projects</w:t>
            </w:r>
            <w:r w:rsidR="00C83DCD" w:rsidRPr="00D5222F">
              <w:rPr>
                <w:rFonts w:ascii="Arial" w:hAnsi="Arial" w:cs="Arial"/>
                <w:sz w:val="20"/>
              </w:rPr>
              <w:t>)</w:t>
            </w:r>
            <w:r w:rsidR="000C7737" w:rsidRPr="00D5222F">
              <w:rPr>
                <w:rFonts w:ascii="Arial" w:hAnsi="Arial" w:cs="Arial"/>
                <w:sz w:val="20"/>
              </w:rPr>
              <w:t>, which your project seeks to compl</w:t>
            </w:r>
            <w:r w:rsidR="004E3C34" w:rsidRPr="00D5222F">
              <w:rPr>
                <w:rFonts w:ascii="Arial" w:hAnsi="Arial" w:cs="Arial"/>
                <w:sz w:val="20"/>
              </w:rPr>
              <w:t>e</w:t>
            </w:r>
            <w:r w:rsidR="000C7737" w:rsidRPr="00D5222F">
              <w:rPr>
                <w:rFonts w:ascii="Arial" w:hAnsi="Arial" w:cs="Arial"/>
                <w:sz w:val="20"/>
              </w:rPr>
              <w:t>ment</w:t>
            </w:r>
            <w:r w:rsidR="00600FD2" w:rsidRPr="00D5222F">
              <w:rPr>
                <w:rFonts w:ascii="Arial" w:hAnsi="Arial" w:cs="Arial"/>
                <w:sz w:val="20"/>
              </w:rPr>
              <w:t>.</w:t>
            </w:r>
            <w:r w:rsidR="00600FD2" w:rsidRPr="00D5222F">
              <w:rPr>
                <w:rFonts w:ascii="Arial" w:hAnsi="Arial" w:cs="Arial"/>
                <w:i/>
                <w:sz w:val="20"/>
              </w:rPr>
              <w:t xml:space="preserve"> </w:t>
            </w:r>
          </w:p>
        </w:tc>
      </w:tr>
      <w:tr w:rsidR="005712D3" w:rsidTr="00D5222F">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Organi</w:t>
            </w:r>
            <w:r w:rsidR="002A72CB">
              <w:rPr>
                <w:rFonts w:asciiTheme="minorBidi" w:hAnsiTheme="minorBidi"/>
                <w:b/>
                <w:sz w:val="20"/>
                <w:szCs w:val="20"/>
              </w:rPr>
              <w:t>z</w:t>
            </w:r>
            <w:r w:rsidRPr="00D131DB">
              <w:rPr>
                <w:rFonts w:asciiTheme="minorBidi" w:hAnsiTheme="minorBidi"/>
                <w:b/>
                <w:sz w:val="20"/>
                <w:szCs w:val="20"/>
              </w:rPr>
              <w:t>ation Name</w: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Programme Name</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5712D3" w:rsidRPr="00D131DB" w:rsidRDefault="005712D3" w:rsidP="00600FD2">
            <w:pPr>
              <w:spacing w:before="60"/>
              <w:rPr>
                <w:rFonts w:asciiTheme="minorBidi" w:hAnsiTheme="minorBidi"/>
                <w:b/>
                <w:sz w:val="20"/>
                <w:szCs w:val="20"/>
              </w:rPr>
            </w:pPr>
            <w:r w:rsidRPr="00D131DB">
              <w:rPr>
                <w:rFonts w:asciiTheme="minorBidi" w:hAnsiTheme="minorBidi"/>
                <w:b/>
                <w:sz w:val="20"/>
                <w:szCs w:val="20"/>
              </w:rPr>
              <w:t>Brief description</w:t>
            </w:r>
            <w:r w:rsidR="004B661C" w:rsidRPr="00D131DB">
              <w:rPr>
                <w:rFonts w:asciiTheme="minorBidi" w:hAnsiTheme="minorBidi"/>
                <w:b/>
                <w:sz w:val="20"/>
                <w:szCs w:val="20"/>
              </w:rPr>
              <w:t xml:space="preserve"> of</w:t>
            </w:r>
            <w:r w:rsidRPr="00D131DB">
              <w:rPr>
                <w:rFonts w:asciiTheme="minorBidi" w:hAnsiTheme="minorBidi"/>
                <w:b/>
                <w:sz w:val="20"/>
                <w:szCs w:val="20"/>
              </w:rPr>
              <w:t xml:space="preserve"> </w:t>
            </w:r>
            <w:r w:rsidR="004B661C" w:rsidRPr="00D131DB">
              <w:rPr>
                <w:rFonts w:asciiTheme="minorBidi" w:hAnsiTheme="minorBidi"/>
                <w:b/>
                <w:sz w:val="20"/>
                <w:szCs w:val="20"/>
              </w:rPr>
              <w:t xml:space="preserve">the </w:t>
            </w:r>
            <w:r w:rsidRPr="00D131DB">
              <w:rPr>
                <w:rFonts w:asciiTheme="minorBidi" w:hAnsiTheme="minorBidi"/>
                <w:b/>
                <w:sz w:val="20"/>
                <w:szCs w:val="20"/>
              </w:rPr>
              <w:t>programme.</w:t>
            </w:r>
          </w:p>
        </w:tc>
      </w:tr>
      <w:tr w:rsidR="005712D3"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5A12F1" w:rsidRDefault="005712D3" w:rsidP="005071F3">
            <w:pPr>
              <w:spacing w:before="60"/>
              <w:rPr>
                <w:rFonts w:asciiTheme="minorBidi" w:hAnsiTheme="minorBidi"/>
                <w:color w:val="FF0000"/>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r>
      <w:tr w:rsidR="005712D3"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r>
      <w:tr w:rsidR="005712D3"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r>
      <w:tr w:rsidR="005712D3"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r>
      <w:tr w:rsidR="00600FD2"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600FD2" w:rsidRPr="00D131DB" w:rsidRDefault="00600FD2" w:rsidP="00190159">
            <w:pPr>
              <w:spacing w:before="60"/>
              <w:rPr>
                <w:rFonts w:ascii="Arial" w:hAnsi="Arial" w:cs="Arial"/>
                <w:sz w:val="20"/>
                <w:szCs w:val="20"/>
              </w:rPr>
            </w:pPr>
          </w:p>
          <w:p w:rsidR="005A12F1" w:rsidRDefault="005A12F1" w:rsidP="00190159">
            <w:pPr>
              <w:spacing w:before="60"/>
              <w:rPr>
                <w:rFonts w:ascii="Arial" w:hAnsi="Arial" w:cs="Arial"/>
                <w:sz w:val="20"/>
                <w:szCs w:val="20"/>
              </w:rPr>
            </w:pPr>
          </w:p>
          <w:p w:rsidR="005A12F1" w:rsidRDefault="005A12F1" w:rsidP="00190159">
            <w:pPr>
              <w:spacing w:before="60"/>
              <w:rPr>
                <w:rFonts w:ascii="Arial" w:hAnsi="Arial" w:cs="Arial"/>
                <w:sz w:val="20"/>
                <w:szCs w:val="20"/>
              </w:rPr>
            </w:pPr>
          </w:p>
          <w:p w:rsidR="005A12F1" w:rsidRDefault="005A12F1" w:rsidP="00190159">
            <w:pPr>
              <w:spacing w:before="60"/>
              <w:rPr>
                <w:rFonts w:ascii="Arial" w:hAnsi="Arial" w:cs="Arial"/>
                <w:sz w:val="20"/>
                <w:szCs w:val="20"/>
              </w:rPr>
            </w:pPr>
          </w:p>
          <w:p w:rsidR="005A12F1" w:rsidRDefault="005A12F1" w:rsidP="00190159">
            <w:pPr>
              <w:spacing w:before="60"/>
              <w:rPr>
                <w:rFonts w:ascii="Arial" w:hAnsi="Arial" w:cs="Arial"/>
                <w:sz w:val="20"/>
                <w:szCs w:val="20"/>
              </w:rPr>
            </w:pPr>
          </w:p>
          <w:p w:rsidR="005A12F1" w:rsidRDefault="005A12F1" w:rsidP="00190159">
            <w:pPr>
              <w:spacing w:before="60"/>
              <w:rPr>
                <w:rFonts w:ascii="Arial" w:hAnsi="Arial" w:cs="Arial"/>
                <w:sz w:val="20"/>
                <w:szCs w:val="20"/>
              </w:rPr>
            </w:pPr>
          </w:p>
          <w:p w:rsidR="005A12F1" w:rsidRDefault="005A12F1" w:rsidP="00190159">
            <w:pPr>
              <w:spacing w:before="60"/>
              <w:rPr>
                <w:rFonts w:ascii="Arial" w:hAnsi="Arial" w:cs="Arial"/>
                <w:sz w:val="20"/>
                <w:szCs w:val="20"/>
              </w:rPr>
            </w:pPr>
          </w:p>
          <w:p w:rsidR="005A12F1" w:rsidRDefault="005A12F1" w:rsidP="00190159">
            <w:pPr>
              <w:spacing w:before="60"/>
              <w:rPr>
                <w:rFonts w:ascii="Arial" w:hAnsi="Arial" w:cs="Arial"/>
                <w:sz w:val="20"/>
                <w:szCs w:val="20"/>
              </w:rPr>
            </w:pPr>
          </w:p>
          <w:p w:rsidR="0097162B" w:rsidRPr="005A12F1" w:rsidRDefault="0097162B" w:rsidP="005A12F1">
            <w:pPr>
              <w:jc w:val="right"/>
              <w:rPr>
                <w:rFonts w:ascii="Arial" w:hAnsi="Arial" w:cs="Arial"/>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600FD2" w:rsidRPr="00D131DB" w:rsidRDefault="00600FD2" w:rsidP="00190159">
            <w:pPr>
              <w:spacing w:before="60"/>
              <w:rPr>
                <w:rFonts w:ascii="Arial" w:hAnsi="Arial" w:cs="Arial"/>
                <w:sz w:val="20"/>
                <w:szCs w:val="20"/>
              </w:rPr>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600FD2" w:rsidRPr="00D131DB" w:rsidRDefault="00600FD2" w:rsidP="00190159">
            <w:pPr>
              <w:spacing w:before="60"/>
              <w:rPr>
                <w:rFonts w:ascii="Arial" w:hAnsi="Arial" w:cs="Arial"/>
                <w:sz w:val="20"/>
                <w:szCs w:val="20"/>
              </w:rPr>
            </w:pPr>
          </w:p>
        </w:tc>
      </w:tr>
      <w:tr w:rsidR="00600FD2" w:rsidRPr="00600FD2" w:rsidTr="00C74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0" w:type="dxa"/>
            <w:gridSpan w:val="3"/>
            <w:tcBorders>
              <w:bottom w:val="single" w:sz="4" w:space="0" w:color="D99594" w:themeColor="accent2" w:themeTint="99"/>
            </w:tcBorders>
            <w:shd w:val="clear" w:color="auto" w:fill="E5B8B7" w:themeFill="accent2" w:themeFillTint="66"/>
          </w:tcPr>
          <w:p w:rsidR="00600FD2" w:rsidRPr="006B24DE" w:rsidRDefault="00600FD2" w:rsidP="003A3BEF">
            <w:pPr>
              <w:pStyle w:val="ListParagraph"/>
              <w:numPr>
                <w:ilvl w:val="0"/>
                <w:numId w:val="15"/>
              </w:numPr>
              <w:spacing w:before="60"/>
              <w:rPr>
                <w:rFonts w:ascii="Arial" w:hAnsi="Arial" w:cs="Arial"/>
              </w:rPr>
            </w:pPr>
            <w:r>
              <w:lastRenderedPageBreak/>
              <w:br w:type="page"/>
            </w:r>
            <w:r w:rsidRPr="006B24DE">
              <w:rPr>
                <w:rFonts w:ascii="Arial" w:hAnsi="Arial" w:cs="Arial"/>
                <w:sz w:val="20"/>
              </w:rPr>
              <w:t xml:space="preserve">List the key strength(s) </w:t>
            </w:r>
            <w:r w:rsidR="003A3BEF">
              <w:rPr>
                <w:rFonts w:ascii="Arial" w:hAnsi="Arial" w:cs="Arial"/>
                <w:sz w:val="20"/>
              </w:rPr>
              <w:t>that make</w:t>
            </w:r>
            <w:r w:rsidR="003A3BEF" w:rsidRPr="006B24DE">
              <w:rPr>
                <w:rFonts w:ascii="Arial" w:hAnsi="Arial" w:cs="Arial"/>
                <w:sz w:val="20"/>
              </w:rPr>
              <w:t xml:space="preserve"> </w:t>
            </w:r>
            <w:r w:rsidR="006B24DE">
              <w:rPr>
                <w:rFonts w:ascii="Arial" w:hAnsi="Arial" w:cs="Arial"/>
                <w:sz w:val="20"/>
              </w:rPr>
              <w:t>the lead</w:t>
            </w:r>
            <w:r w:rsidRPr="006B24DE">
              <w:rPr>
                <w:rFonts w:ascii="Arial" w:hAnsi="Arial" w:cs="Arial"/>
                <w:sz w:val="20"/>
              </w:rPr>
              <w:t xml:space="preserve"> organi</w:t>
            </w:r>
            <w:r w:rsidR="002A72CB">
              <w:rPr>
                <w:rFonts w:ascii="Arial" w:hAnsi="Arial" w:cs="Arial"/>
                <w:sz w:val="20"/>
              </w:rPr>
              <w:t>z</w:t>
            </w:r>
            <w:r w:rsidRPr="006B24DE">
              <w:rPr>
                <w:rFonts w:ascii="Arial" w:hAnsi="Arial" w:cs="Arial"/>
                <w:sz w:val="20"/>
              </w:rPr>
              <w:t xml:space="preserve">ation (and consortium if relevant) </w:t>
            </w:r>
            <w:r w:rsidR="003A3BEF" w:rsidRPr="006B24DE">
              <w:rPr>
                <w:rFonts w:ascii="Arial" w:hAnsi="Arial" w:cs="Arial"/>
                <w:sz w:val="20"/>
              </w:rPr>
              <w:t xml:space="preserve"> </w:t>
            </w:r>
            <w:r w:rsidR="003A3BEF">
              <w:rPr>
                <w:rFonts w:ascii="Arial" w:hAnsi="Arial" w:cs="Arial"/>
                <w:sz w:val="20"/>
              </w:rPr>
              <w:t>uniquely positioned to successfully implement the approach outlined in section</w:t>
            </w:r>
            <w:r w:rsidR="005443C3">
              <w:rPr>
                <w:rFonts w:ascii="Arial" w:hAnsi="Arial" w:cs="Arial"/>
                <w:sz w:val="20"/>
              </w:rPr>
              <w:t xml:space="preserve"> 1.2</w:t>
            </w:r>
          </w:p>
        </w:tc>
      </w:tr>
      <w:tr w:rsidR="005712D3" w:rsidRPr="00600FD2"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5712D3" w:rsidRPr="00600FD2" w:rsidRDefault="00600FD2" w:rsidP="00984D2F">
            <w:pPr>
              <w:spacing w:before="60"/>
              <w:jc w:val="center"/>
              <w:rPr>
                <w:rFonts w:ascii="Arial" w:hAnsi="Arial" w:cs="Arial"/>
                <w:b/>
              </w:rPr>
            </w:pPr>
            <w:r>
              <w:rPr>
                <w:rFonts w:ascii="Arial" w:hAnsi="Arial" w:cs="Arial"/>
                <w:b/>
              </w:rPr>
              <w:t>K</w:t>
            </w:r>
            <w:r w:rsidR="005712D3" w:rsidRPr="00600FD2">
              <w:rPr>
                <w:rFonts w:ascii="Arial" w:hAnsi="Arial" w:cs="Arial"/>
                <w:b/>
              </w:rPr>
              <w:t>ey strength</w:t>
            </w:r>
            <w:r w:rsidRPr="00600FD2">
              <w:rPr>
                <w:rFonts w:ascii="Arial" w:hAnsi="Arial" w:cs="Arial"/>
                <w:b/>
              </w:rPr>
              <w:t>(</w:t>
            </w:r>
            <w:r w:rsidR="005712D3" w:rsidRPr="00600FD2">
              <w:rPr>
                <w:rFonts w:ascii="Arial" w:hAnsi="Arial" w:cs="Arial"/>
                <w:b/>
              </w:rPr>
              <w:t>s</w:t>
            </w:r>
            <w:r w:rsidRPr="00600FD2">
              <w:rPr>
                <w:rFonts w:ascii="Arial" w:hAnsi="Arial" w:cs="Arial"/>
                <w:b/>
              </w:rPr>
              <w:t>)</w:t>
            </w:r>
          </w:p>
          <w:p w:rsidR="005712D3" w:rsidRPr="00600FD2" w:rsidRDefault="005712D3" w:rsidP="00984D2F">
            <w:pPr>
              <w:spacing w:before="60"/>
              <w:jc w:val="center"/>
              <w:rPr>
                <w:rFonts w:ascii="Arial" w:hAnsi="Arial" w:cs="Arial"/>
                <w:i/>
              </w:rPr>
            </w:pPr>
            <w:r w:rsidRPr="00600FD2">
              <w:rPr>
                <w:rFonts w:ascii="Arial" w:hAnsi="Arial" w:cs="Arial"/>
                <w:i/>
                <w:sz w:val="20"/>
              </w:rPr>
              <w:t>(</w:t>
            </w:r>
            <w:r w:rsidR="00984D2F">
              <w:rPr>
                <w:rFonts w:ascii="Arial" w:hAnsi="Arial" w:cs="Arial"/>
                <w:i/>
                <w:sz w:val="20"/>
              </w:rPr>
              <w:t>1-</w:t>
            </w:r>
            <w:r w:rsidR="00600FD2" w:rsidRPr="00600FD2">
              <w:rPr>
                <w:rFonts w:ascii="Arial" w:hAnsi="Arial" w:cs="Arial"/>
                <w:i/>
                <w:sz w:val="20"/>
              </w:rPr>
              <w:t xml:space="preserve">5 </w:t>
            </w:r>
            <w:r w:rsidRPr="00600FD2">
              <w:rPr>
                <w:rFonts w:ascii="Arial" w:hAnsi="Arial" w:cs="Arial"/>
                <w:i/>
                <w:sz w:val="20"/>
              </w:rPr>
              <w:t>strength</w:t>
            </w:r>
            <w:r w:rsidR="00600FD2" w:rsidRPr="00600FD2">
              <w:rPr>
                <w:rFonts w:ascii="Arial" w:hAnsi="Arial" w:cs="Arial"/>
                <w:i/>
                <w:sz w:val="20"/>
              </w:rPr>
              <w:t>s</w:t>
            </w:r>
            <w:r w:rsidRPr="00600FD2">
              <w:rPr>
                <w:rFonts w:ascii="Arial" w:hAnsi="Arial" w:cs="Arial"/>
                <w:i/>
                <w:sz w:val="20"/>
              </w:rPr>
              <w:t>)</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600FD2" w:rsidRDefault="005712D3" w:rsidP="007311AC">
            <w:pPr>
              <w:spacing w:before="60"/>
              <w:jc w:val="center"/>
              <w:rPr>
                <w:rFonts w:ascii="Arial" w:hAnsi="Arial" w:cs="Arial"/>
                <w:b/>
              </w:rPr>
            </w:pPr>
            <w:r w:rsidRPr="00600FD2">
              <w:rPr>
                <w:rFonts w:ascii="Arial" w:hAnsi="Arial" w:cs="Arial"/>
                <w:b/>
              </w:rPr>
              <w:t>Supportive evidence</w:t>
            </w:r>
          </w:p>
          <w:p w:rsidR="00984D2F" w:rsidRPr="00984D2F" w:rsidRDefault="00984D2F" w:rsidP="00897336">
            <w:pPr>
              <w:spacing w:before="60"/>
              <w:jc w:val="both"/>
              <w:rPr>
                <w:rFonts w:ascii="Arial" w:hAnsi="Arial" w:cs="Arial"/>
              </w:rPr>
            </w:pPr>
          </w:p>
        </w:tc>
      </w:tr>
      <w:tr w:rsidR="00A741BD" w:rsidRPr="00600FD2"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7"/>
        </w:trPr>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A741BD" w:rsidRDefault="00A741BD"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Pr="00600FD2" w:rsidRDefault="00897336" w:rsidP="005712D3">
            <w:pPr>
              <w:spacing w:before="60"/>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A741BD" w:rsidRPr="00600FD2" w:rsidRDefault="00A741BD" w:rsidP="005A12F1">
            <w:pPr>
              <w:pStyle w:val="ListParagraph"/>
              <w:spacing w:before="60"/>
              <w:ind w:left="360"/>
            </w:pPr>
          </w:p>
        </w:tc>
      </w:tr>
    </w:tbl>
    <w:p w:rsidR="00C85624" w:rsidRDefault="00C85624">
      <w:pPr>
        <w:sectPr w:rsidR="00C85624" w:rsidSect="00C025CC">
          <w:type w:val="evenPage"/>
          <w:pgSz w:w="11906" w:h="16838"/>
          <w:pgMar w:top="1440" w:right="1440" w:bottom="1440" w:left="1440" w:header="709" w:footer="709" w:gutter="0"/>
          <w:cols w:space="708"/>
          <w:docGrid w:linePitch="360"/>
        </w:sectPr>
      </w:pPr>
    </w:p>
    <w:tbl>
      <w:tblPr>
        <w:tblStyle w:val="TableGrid"/>
        <w:tblW w:w="0" w:type="auto"/>
        <w:tblInd w:w="-3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538"/>
        <w:gridCol w:w="22"/>
      </w:tblGrid>
      <w:tr w:rsidR="00C748DD" w:rsidTr="00334E57">
        <w:trPr>
          <w:gridAfter w:val="1"/>
          <w:wAfter w:w="22" w:type="dxa"/>
          <w:trHeight w:val="537"/>
        </w:trPr>
        <w:tc>
          <w:tcPr>
            <w:tcW w:w="9538" w:type="dxa"/>
            <w:shd w:val="clear" w:color="auto" w:fill="8DB3E2" w:themeFill="text2" w:themeFillTint="66"/>
          </w:tcPr>
          <w:p w:rsidR="00C748DD" w:rsidRPr="00CE3C20" w:rsidRDefault="00C748DD">
            <w:pPr>
              <w:rPr>
                <w:rFonts w:ascii="Arial" w:hAnsi="Arial" w:cs="Arial"/>
                <w:b/>
              </w:rPr>
            </w:pPr>
            <w:r w:rsidRPr="00CE3C20">
              <w:rPr>
                <w:rFonts w:ascii="Arial" w:hAnsi="Arial" w:cs="Arial"/>
                <w:b/>
              </w:rPr>
              <w:lastRenderedPageBreak/>
              <w:t xml:space="preserve">2.1 </w:t>
            </w:r>
            <w:r w:rsidR="001E6BFA">
              <w:rPr>
                <w:rFonts w:ascii="Arial" w:hAnsi="Arial" w:cs="Arial"/>
                <w:b/>
              </w:rPr>
              <w:t>Project Design</w:t>
            </w:r>
          </w:p>
          <w:p w:rsidR="00C748DD" w:rsidRPr="005A12F1" w:rsidRDefault="001E6BFA" w:rsidP="005A12F1">
            <w:pPr>
              <w:pStyle w:val="ListParagraph"/>
              <w:numPr>
                <w:ilvl w:val="0"/>
                <w:numId w:val="5"/>
              </w:numPr>
              <w:rPr>
                <w:rFonts w:ascii="Arial" w:hAnsi="Arial" w:cs="Arial"/>
                <w:sz w:val="20"/>
                <w:szCs w:val="20"/>
              </w:rPr>
            </w:pPr>
            <w:r>
              <w:rPr>
                <w:rFonts w:ascii="Arial" w:hAnsi="Arial" w:cs="Arial"/>
                <w:sz w:val="20"/>
                <w:szCs w:val="20"/>
              </w:rPr>
              <w:t xml:space="preserve">Please describe the proposal design, outlining the activities, assumptions and dependencies to achieve the outputs sated in section 1.2. </w:t>
            </w:r>
          </w:p>
        </w:tc>
      </w:tr>
      <w:tr w:rsidR="00A741BD" w:rsidTr="00334E57">
        <w:trPr>
          <w:gridAfter w:val="1"/>
          <w:wAfter w:w="22" w:type="dxa"/>
          <w:trHeight w:val="1928"/>
        </w:trPr>
        <w:tc>
          <w:tcPr>
            <w:tcW w:w="9538" w:type="dxa"/>
            <w:shd w:val="clear" w:color="auto" w:fill="auto"/>
          </w:tcPr>
          <w:p w:rsidR="00A741BD" w:rsidRDefault="00A741BD">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5A12F1" w:rsidRDefault="005A12F1">
            <w:pPr>
              <w:rPr>
                <w:rFonts w:ascii="Arial" w:hAnsi="Arial" w:cs="Arial"/>
                <w:b/>
                <w:u w:val="single"/>
              </w:rPr>
            </w:pPr>
          </w:p>
          <w:p w:rsidR="005A12F1" w:rsidRDefault="005A12F1">
            <w:pPr>
              <w:rPr>
                <w:rFonts w:ascii="Arial" w:hAnsi="Arial" w:cs="Arial"/>
                <w:b/>
                <w:u w:val="single"/>
              </w:rPr>
            </w:pPr>
          </w:p>
          <w:p w:rsidR="001E6BFA" w:rsidRDefault="001E6BFA">
            <w:pPr>
              <w:rPr>
                <w:rFonts w:ascii="Arial" w:hAnsi="Arial" w:cs="Arial"/>
                <w:b/>
                <w:u w:val="single"/>
              </w:rPr>
            </w:pPr>
          </w:p>
          <w:p w:rsidR="001E6BFA" w:rsidRPr="00C83DCD" w:rsidRDefault="001E6BFA">
            <w:pPr>
              <w:rPr>
                <w:rFonts w:ascii="Arial" w:hAnsi="Arial" w:cs="Arial"/>
                <w:b/>
                <w:u w:val="single"/>
              </w:rPr>
            </w:pPr>
          </w:p>
        </w:tc>
      </w:tr>
      <w:tr w:rsidR="00C83DCD" w:rsidTr="00385334">
        <w:trPr>
          <w:trHeight w:val="595"/>
        </w:trPr>
        <w:tc>
          <w:tcPr>
            <w:tcW w:w="9560" w:type="dxa"/>
            <w:gridSpan w:val="2"/>
            <w:shd w:val="clear" w:color="auto" w:fill="8DB3E2" w:themeFill="text2" w:themeFillTint="66"/>
          </w:tcPr>
          <w:p w:rsidR="000408AA" w:rsidRPr="00385334" w:rsidRDefault="00752F44" w:rsidP="00385334">
            <w:pPr>
              <w:pStyle w:val="ListParagraph"/>
              <w:numPr>
                <w:ilvl w:val="0"/>
                <w:numId w:val="5"/>
              </w:numPr>
              <w:spacing w:after="200" w:line="276" w:lineRule="auto"/>
              <w:ind w:left="357" w:hanging="357"/>
              <w:rPr>
                <w:rFonts w:ascii="Arial" w:hAnsi="Arial" w:cs="Arial"/>
              </w:rPr>
            </w:pPr>
            <w:r w:rsidRPr="00C748DD">
              <w:rPr>
                <w:rFonts w:ascii="Arial" w:hAnsi="Arial" w:cs="Arial"/>
                <w:sz w:val="20"/>
                <w:szCs w:val="20"/>
              </w:rPr>
              <w:lastRenderedPageBreak/>
              <w:t xml:space="preserve">Using the </w:t>
            </w:r>
            <w:proofErr w:type="gramStart"/>
            <w:r w:rsidRPr="00C748DD">
              <w:rPr>
                <w:rFonts w:ascii="Arial" w:hAnsi="Arial" w:cs="Arial"/>
                <w:sz w:val="20"/>
                <w:szCs w:val="20"/>
              </w:rPr>
              <w:t>GANTT</w:t>
            </w:r>
            <w:proofErr w:type="gramEnd"/>
            <w:r w:rsidRPr="00C748DD">
              <w:rPr>
                <w:rFonts w:ascii="Arial" w:hAnsi="Arial" w:cs="Arial"/>
                <w:sz w:val="20"/>
                <w:szCs w:val="20"/>
              </w:rPr>
              <w:t xml:space="preserve"> chart (</w:t>
            </w:r>
            <w:r w:rsidRPr="00AE5F96">
              <w:rPr>
                <w:rFonts w:ascii="Arial" w:hAnsi="Arial" w:cs="Arial"/>
                <w:sz w:val="20"/>
                <w:szCs w:val="20"/>
              </w:rPr>
              <w:t>Annex 2</w:t>
            </w:r>
            <w:r w:rsidRPr="00C748DD">
              <w:rPr>
                <w:rFonts w:ascii="Arial" w:hAnsi="Arial" w:cs="Arial"/>
                <w:sz w:val="20"/>
                <w:szCs w:val="20"/>
              </w:rPr>
              <w:t>), indicate a clear timeline for project implementation, activities, who is responsible for which activity, and the key milestones to measure progress.</w:t>
            </w:r>
          </w:p>
        </w:tc>
      </w:tr>
      <w:tr w:rsidR="00385334" w:rsidTr="00334E57">
        <w:trPr>
          <w:trHeight w:val="594"/>
        </w:trPr>
        <w:tc>
          <w:tcPr>
            <w:tcW w:w="9560" w:type="dxa"/>
            <w:gridSpan w:val="2"/>
            <w:shd w:val="clear" w:color="auto" w:fill="8DB3E2" w:themeFill="text2" w:themeFillTint="66"/>
          </w:tcPr>
          <w:p w:rsidR="00385334" w:rsidRPr="00C748DD" w:rsidRDefault="00385334" w:rsidP="00385334">
            <w:pPr>
              <w:pStyle w:val="ListParagraph"/>
              <w:numPr>
                <w:ilvl w:val="0"/>
                <w:numId w:val="5"/>
              </w:numPr>
              <w:ind w:left="357" w:hanging="357"/>
              <w:rPr>
                <w:rFonts w:ascii="Arial" w:hAnsi="Arial" w:cs="Arial"/>
                <w:sz w:val="20"/>
                <w:szCs w:val="20"/>
              </w:rPr>
            </w:pPr>
            <w:r>
              <w:rPr>
                <w:rFonts w:ascii="Arial" w:hAnsi="Arial" w:cs="Arial"/>
                <w:sz w:val="20"/>
                <w:szCs w:val="20"/>
              </w:rPr>
              <w:t>Please explain the selection of project implementation countries.</w:t>
            </w:r>
          </w:p>
        </w:tc>
      </w:tr>
      <w:tr w:rsidR="00334E57" w:rsidRPr="00C83DCD" w:rsidTr="0033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560" w:type="dxa"/>
            <w:gridSpan w:val="2"/>
          </w:tcPr>
          <w:p w:rsidR="00334E57" w:rsidRPr="00334E57" w:rsidRDefault="00334E57" w:rsidP="00334E57">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explain which criteria have been used as a basis for country selection, and why</w:t>
            </w: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5A12F1" w:rsidRDefault="005A12F1" w:rsidP="001E6BFA">
            <w:pPr>
              <w:rPr>
                <w:rFonts w:ascii="Arial" w:hAnsi="Arial" w:cs="Arial"/>
                <w:b/>
                <w:u w:val="single"/>
              </w:rPr>
            </w:pPr>
          </w:p>
          <w:p w:rsidR="005A12F1" w:rsidRDefault="005A12F1" w:rsidP="001E6BFA">
            <w:pPr>
              <w:rPr>
                <w:rFonts w:ascii="Arial" w:hAnsi="Arial" w:cs="Arial"/>
                <w:b/>
                <w:u w:val="single"/>
              </w:rPr>
            </w:pPr>
          </w:p>
          <w:p w:rsidR="005A12F1" w:rsidRDefault="005A12F1" w:rsidP="001E6BFA">
            <w:pPr>
              <w:rPr>
                <w:rFonts w:ascii="Arial" w:hAnsi="Arial" w:cs="Arial"/>
                <w:b/>
                <w:u w:val="single"/>
              </w:rPr>
            </w:pPr>
          </w:p>
          <w:p w:rsidR="005A12F1" w:rsidRDefault="005A12F1" w:rsidP="001E6BFA">
            <w:pPr>
              <w:rPr>
                <w:rFonts w:ascii="Arial" w:hAnsi="Arial" w:cs="Arial"/>
                <w:b/>
                <w:u w:val="single"/>
              </w:rPr>
            </w:pPr>
          </w:p>
          <w:p w:rsidR="00334E57" w:rsidRDefault="00334E57" w:rsidP="001E6BFA">
            <w:pPr>
              <w:rPr>
                <w:rFonts w:ascii="Arial" w:hAnsi="Arial" w:cs="Arial"/>
                <w:b/>
                <w:u w:val="single"/>
              </w:rPr>
            </w:pPr>
          </w:p>
          <w:p w:rsidR="005A12F1" w:rsidRDefault="005A12F1" w:rsidP="001E6BFA">
            <w:pPr>
              <w:rPr>
                <w:rFonts w:ascii="Arial" w:hAnsi="Arial" w:cs="Arial"/>
                <w:b/>
                <w:u w:val="single"/>
              </w:rPr>
            </w:pPr>
          </w:p>
          <w:p w:rsidR="005A12F1" w:rsidRDefault="005A12F1" w:rsidP="001E6BFA">
            <w:pPr>
              <w:rPr>
                <w:rFonts w:ascii="Arial" w:hAnsi="Arial" w:cs="Arial"/>
                <w:b/>
                <w:u w:val="single"/>
              </w:rPr>
            </w:pPr>
          </w:p>
          <w:p w:rsidR="005A12F1" w:rsidRDefault="005A12F1" w:rsidP="001E6BFA">
            <w:pPr>
              <w:rPr>
                <w:rFonts w:ascii="Arial" w:hAnsi="Arial" w:cs="Arial"/>
                <w:b/>
                <w:u w:val="single"/>
              </w:rPr>
            </w:pPr>
          </w:p>
          <w:p w:rsidR="00334E57" w:rsidRDefault="00334E57" w:rsidP="001E6BFA">
            <w:pPr>
              <w:rPr>
                <w:rFonts w:ascii="Arial" w:hAnsi="Arial" w:cs="Arial"/>
                <w:b/>
                <w:u w:val="single"/>
              </w:rPr>
            </w:pPr>
          </w:p>
          <w:p w:rsidR="00334E57" w:rsidRPr="00C83DCD" w:rsidRDefault="00334E57" w:rsidP="001E6BFA">
            <w:pPr>
              <w:rPr>
                <w:rFonts w:ascii="Arial" w:hAnsi="Arial" w:cs="Arial"/>
                <w:b/>
                <w:u w:val="single"/>
              </w:rPr>
            </w:pPr>
          </w:p>
        </w:tc>
      </w:tr>
      <w:tr w:rsidR="00334E57" w:rsidRPr="00C83DCD" w:rsidTr="0033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560" w:type="dxa"/>
            <w:gridSpan w:val="2"/>
          </w:tcPr>
          <w:p w:rsidR="00334E57" w:rsidRPr="00334E57" w:rsidRDefault="00334E57" w:rsidP="001E6BFA">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provide the list of selected countries and rationale for selection based on criteria described above; for each country, please describe any discussions conducted so far with national level stakeholders including civil society</w:t>
            </w:r>
          </w:p>
          <w:p w:rsidR="00334E57" w:rsidRPr="00334E57" w:rsidRDefault="00334E57" w:rsidP="001E6BFA">
            <w:pPr>
              <w:rPr>
                <w:rFonts w:ascii="Arial" w:hAnsi="Arial" w:cs="Arial"/>
                <w:color w:val="7F7F7F" w:themeColor="text1" w:themeTint="80"/>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334E57" w:rsidRDefault="00334E57" w:rsidP="001E6BFA">
            <w:pPr>
              <w:rPr>
                <w:rFonts w:ascii="Arial" w:hAnsi="Arial" w:cs="Arial"/>
                <w:sz w:val="20"/>
                <w:szCs w:val="20"/>
              </w:rPr>
            </w:pPr>
          </w:p>
          <w:p w:rsidR="00385334" w:rsidRDefault="00385334" w:rsidP="001E6BFA">
            <w:pPr>
              <w:rPr>
                <w:rFonts w:ascii="Arial" w:hAnsi="Arial" w:cs="Arial"/>
                <w:sz w:val="20"/>
                <w:szCs w:val="20"/>
              </w:rPr>
            </w:pPr>
          </w:p>
          <w:p w:rsidR="00334E57" w:rsidRPr="00C83DCD" w:rsidRDefault="00334E57" w:rsidP="001E6BFA">
            <w:pPr>
              <w:rPr>
                <w:rFonts w:ascii="Arial" w:hAnsi="Arial" w:cs="Arial"/>
                <w:b/>
                <w:u w:val="single"/>
              </w:rPr>
            </w:pPr>
          </w:p>
        </w:tc>
      </w:tr>
    </w:tbl>
    <w:p w:rsidR="00F64519" w:rsidRDefault="00F64519" w:rsidP="00190159">
      <w:pPr>
        <w:spacing w:before="60"/>
        <w:sectPr w:rsidR="00F64519" w:rsidSect="00C85624">
          <w:headerReference w:type="default" r:id="rId14"/>
          <w:pgSz w:w="11906" w:h="16838"/>
          <w:pgMar w:top="1440" w:right="1440" w:bottom="1440" w:left="1440" w:header="709" w:footer="709" w:gutter="0"/>
          <w:cols w:space="708"/>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76"/>
      </w:tblGrid>
      <w:tr w:rsidR="006B24DE" w:rsidRPr="00F324CD" w:rsidTr="00D63C62">
        <w:trPr>
          <w:trHeight w:val="1022"/>
        </w:trPr>
        <w:tc>
          <w:tcPr>
            <w:tcW w:w="14176" w:type="dxa"/>
            <w:shd w:val="clear" w:color="auto" w:fill="8DB3E2" w:themeFill="text2" w:themeFillTint="66"/>
          </w:tcPr>
          <w:p w:rsidR="006B24DE" w:rsidRPr="006B24DE" w:rsidRDefault="006B24DE" w:rsidP="00F64519">
            <w:pPr>
              <w:pStyle w:val="ListParagraph"/>
              <w:numPr>
                <w:ilvl w:val="1"/>
                <w:numId w:val="7"/>
              </w:numPr>
              <w:rPr>
                <w:rFonts w:ascii="Arial" w:hAnsi="Arial" w:cs="Arial"/>
                <w:b/>
              </w:rPr>
            </w:pPr>
            <w:r w:rsidRPr="006B24DE">
              <w:rPr>
                <w:rFonts w:ascii="Arial" w:hAnsi="Arial" w:cs="Arial"/>
                <w:b/>
              </w:rPr>
              <w:lastRenderedPageBreak/>
              <w:t>Organi</w:t>
            </w:r>
            <w:r w:rsidR="002A72CB">
              <w:rPr>
                <w:rFonts w:ascii="Arial" w:hAnsi="Arial" w:cs="Arial"/>
                <w:b/>
              </w:rPr>
              <w:t>z</w:t>
            </w:r>
            <w:r w:rsidRPr="006B24DE">
              <w:rPr>
                <w:rFonts w:ascii="Arial" w:hAnsi="Arial" w:cs="Arial"/>
                <w:b/>
              </w:rPr>
              <w:t>ation, roles and responsibilities</w:t>
            </w:r>
          </w:p>
          <w:p w:rsidR="006B24DE" w:rsidRPr="006B24DE" w:rsidRDefault="006B24DE" w:rsidP="00060E7C">
            <w:pPr>
              <w:pStyle w:val="ListParagraph"/>
              <w:numPr>
                <w:ilvl w:val="0"/>
                <w:numId w:val="8"/>
              </w:numPr>
              <w:rPr>
                <w:rFonts w:ascii="Arial" w:hAnsi="Arial" w:cs="Arial"/>
              </w:rPr>
            </w:pPr>
            <w:r w:rsidRPr="006B24DE">
              <w:rPr>
                <w:rFonts w:ascii="Arial" w:hAnsi="Arial" w:cs="Arial"/>
                <w:sz w:val="20"/>
              </w:rPr>
              <w:t>Using an organogram (example below), describe the implementation arrangements for the project, indicating the organi</w:t>
            </w:r>
            <w:r w:rsidR="002A72CB">
              <w:rPr>
                <w:rFonts w:ascii="Arial" w:hAnsi="Arial" w:cs="Arial"/>
                <w:sz w:val="20"/>
              </w:rPr>
              <w:t>z</w:t>
            </w:r>
            <w:r w:rsidRPr="006B24DE">
              <w:rPr>
                <w:rFonts w:ascii="Arial" w:hAnsi="Arial" w:cs="Arial"/>
                <w:sz w:val="20"/>
              </w:rPr>
              <w:t xml:space="preserve">ational relationships </w:t>
            </w:r>
            <w:r w:rsidR="00060E7C">
              <w:rPr>
                <w:rFonts w:ascii="Arial" w:hAnsi="Arial" w:cs="Arial"/>
                <w:sz w:val="20"/>
              </w:rPr>
              <w:t>between the lead organization,</w:t>
            </w:r>
            <w:r w:rsidRPr="006B24DE">
              <w:rPr>
                <w:rFonts w:ascii="Arial" w:hAnsi="Arial" w:cs="Arial"/>
                <w:sz w:val="20"/>
              </w:rPr>
              <w:t xml:space="preserve"> consortium members</w:t>
            </w:r>
            <w:r w:rsidR="00060E7C">
              <w:rPr>
                <w:rFonts w:ascii="Arial" w:hAnsi="Arial" w:cs="Arial"/>
                <w:sz w:val="20"/>
              </w:rPr>
              <w:t xml:space="preserve"> and others involved,</w:t>
            </w:r>
            <w:r w:rsidRPr="006B24DE">
              <w:rPr>
                <w:rFonts w:ascii="Arial" w:hAnsi="Arial" w:cs="Arial"/>
                <w:sz w:val="20"/>
              </w:rPr>
              <w:t xml:space="preserve"> including their role, activities and budget. (</w:t>
            </w:r>
            <w:r w:rsidR="00FB2C6D">
              <w:rPr>
                <w:rFonts w:ascii="Arial" w:hAnsi="Arial" w:cs="Arial"/>
                <w:sz w:val="20"/>
              </w:rPr>
              <w:t>Please r</w:t>
            </w:r>
            <w:r w:rsidRPr="006B24DE">
              <w:rPr>
                <w:rFonts w:ascii="Arial" w:hAnsi="Arial" w:cs="Arial"/>
                <w:sz w:val="20"/>
              </w:rPr>
              <w:t xml:space="preserve">efer to </w:t>
            </w:r>
            <w:r w:rsidR="00FB2C6D">
              <w:rPr>
                <w:rFonts w:ascii="Arial" w:hAnsi="Arial" w:cs="Arial"/>
                <w:sz w:val="20"/>
              </w:rPr>
              <w:t>glossary</w:t>
            </w:r>
            <w:r w:rsidR="005D4F93">
              <w:rPr>
                <w:rFonts w:ascii="Arial" w:hAnsi="Arial" w:cs="Arial"/>
                <w:sz w:val="20"/>
              </w:rPr>
              <w:t xml:space="preserve"> </w:t>
            </w:r>
            <w:r w:rsidRPr="006B24DE">
              <w:rPr>
                <w:rFonts w:ascii="Arial" w:hAnsi="Arial" w:cs="Arial"/>
                <w:sz w:val="20"/>
              </w:rPr>
              <w:t>for definition of consortium members).</w:t>
            </w:r>
          </w:p>
        </w:tc>
      </w:tr>
      <w:tr w:rsidR="00D63C62" w:rsidRPr="00B20E57" w:rsidTr="00D63C62">
        <w:trPr>
          <w:trHeight w:val="3061"/>
        </w:trPr>
        <w:tc>
          <w:tcPr>
            <w:tcW w:w="14176" w:type="dxa"/>
          </w:tcPr>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FB2C6D"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0528" behindDoc="0" locked="0" layoutInCell="1" allowOverlap="1" wp14:anchorId="60FF18E1" wp14:editId="356A6AB2">
                      <wp:simplePos x="0" y="0"/>
                      <wp:positionH relativeFrom="column">
                        <wp:posOffset>242570</wp:posOffset>
                      </wp:positionH>
                      <wp:positionV relativeFrom="paragraph">
                        <wp:posOffset>66040</wp:posOffset>
                      </wp:positionV>
                      <wp:extent cx="1836420" cy="624840"/>
                      <wp:effectExtent l="0" t="0" r="11430" b="22860"/>
                      <wp:wrapNone/>
                      <wp:docPr id="19" name="Rounded Rectangle 19"/>
                      <wp:cNvGraphicFramePr/>
                      <a:graphic xmlns:a="http://schemas.openxmlformats.org/drawingml/2006/main">
                        <a:graphicData uri="http://schemas.microsoft.com/office/word/2010/wordprocessingShape">
                          <wps:wsp>
                            <wps:cNvSpPr/>
                            <wps:spPr>
                              <a:xfrm>
                                <a:off x="0" y="0"/>
                                <a:ext cx="1836420" cy="624840"/>
                              </a:xfrm>
                              <a:prstGeom prst="roundRect">
                                <a:avLst/>
                              </a:prstGeom>
                              <a:solidFill>
                                <a:srgbClr val="92D05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0E2129" w:rsidRDefault="00C85624" w:rsidP="00D131DB">
                                  <w:pPr>
                                    <w:jc w:val="center"/>
                                    <w:rPr>
                                      <w:b/>
                                      <w:bCs/>
                                      <w:sz w:val="28"/>
                                      <w:szCs w:val="28"/>
                                    </w:rPr>
                                  </w:pPr>
                                  <w:r w:rsidRPr="000E2129">
                                    <w:rPr>
                                      <w:b/>
                                      <w:bCs/>
                                      <w:sz w:val="28"/>
                                      <w:szCs w:val="28"/>
                                    </w:rPr>
                                    <w:t>Co-Funder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9" o:spid="_x0000_s1026" style="position:absolute;margin-left:19.1pt;margin-top:5.2pt;width:144.6pt;height:49.2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" fillcolor="#92d050" strokecolor="#0070c0" strokeweight="2pt">
                      <v:textbox>
                        <w:txbxContent>
                          <w:p w:rsidR="00C85624" w:rsidRPr="000E2129" w:rsidRDefault="00C85624" w:rsidP="00D131DB">
                            <w:pPr>
                              <w:jc w:val="center"/>
                              <w:rPr>
                                <w:b/>
                                <w:bCs/>
                                <w:sz w:val="28"/>
                                <w:szCs w:val="28"/>
                              </w:rPr>
                            </w:pPr>
                            <w:r w:rsidRPr="000E2129">
                              <w:rPr>
                                <w:b/>
                                <w:bCs/>
                                <w:sz w:val="28"/>
                                <w:szCs w:val="28"/>
                              </w:rPr>
                              <w:t>Co-Funder</w:t>
                            </w:r>
                          </w:p>
                        </w:txbxContent>
                      </v:textbox>
                    </v:roundrect>
                  </w:pict>
                </mc:Fallback>
              </mc:AlternateContent>
            </w:r>
            <w:r w:rsidR="00D63C62">
              <w:rPr>
                <w:rFonts w:ascii="Arial" w:hAnsi="Arial" w:cs="Arial"/>
                <w:noProof/>
                <w:sz w:val="20"/>
                <w:lang w:val="en-US" w:eastAsia="zh-CN"/>
              </w:rPr>
              <mc:AlternateContent>
                <mc:Choice Requires="wps">
                  <w:drawing>
                    <wp:anchor distT="0" distB="0" distL="114300" distR="114300" simplePos="0" relativeHeight="251660288" behindDoc="0" locked="0" layoutInCell="1" allowOverlap="1" wp14:anchorId="4E8C0B46" wp14:editId="6D9969BF">
                      <wp:simplePos x="0" y="0"/>
                      <wp:positionH relativeFrom="column">
                        <wp:posOffset>3465830</wp:posOffset>
                      </wp:positionH>
                      <wp:positionV relativeFrom="paragraph">
                        <wp:posOffset>66040</wp:posOffset>
                      </wp:positionV>
                      <wp:extent cx="2606040" cy="861060"/>
                      <wp:effectExtent l="0" t="0" r="22860" b="15240"/>
                      <wp:wrapNone/>
                      <wp:docPr id="9" name="Rectangle 9"/>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5A12F1" w:rsidRDefault="00C85624" w:rsidP="00D63C62">
                                  <w:pPr>
                                    <w:jc w:val="center"/>
                                    <w:rPr>
                                      <w:b/>
                                      <w:bCs/>
                                      <w:color w:val="FFFFFF" w:themeColor="background1"/>
                                      <w:sz w:val="32"/>
                                      <w:szCs w:val="32"/>
                                      <w:u w:val="single"/>
                                    </w:rPr>
                                  </w:pPr>
                                  <w:r w:rsidRPr="005A12F1">
                                    <w:rPr>
                                      <w:b/>
                                      <w:bCs/>
                                      <w:color w:val="FFFFFF" w:themeColor="background1"/>
                                      <w:sz w:val="32"/>
                                      <w:szCs w:val="32"/>
                                      <w:u w:val="single"/>
                                    </w:rPr>
                                    <w:t>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margin-left:272.9pt;margin-top:5.2pt;width:205.2pt;height: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" fillcolor="#4f81bd [3204]" strokecolor="#243f60 [1604]" strokeweight="2pt">
                      <v:textbox>
                        <w:txbxContent>
                          <w:p w:rsidR="00C85624" w:rsidRPr="005A12F1" w:rsidRDefault="00C85624" w:rsidP="00D63C62">
                            <w:pPr>
                              <w:jc w:val="center"/>
                              <w:rPr>
                                <w:b/>
                                <w:bCs/>
                                <w:color w:val="FFFFFF" w:themeColor="background1"/>
                                <w:sz w:val="32"/>
                                <w:szCs w:val="32"/>
                                <w:u w:val="single"/>
                              </w:rPr>
                            </w:pPr>
                            <w:r w:rsidRPr="005A12F1">
                              <w:rPr>
                                <w:b/>
                                <w:bCs/>
                                <w:color w:val="FFFFFF" w:themeColor="background1"/>
                                <w:sz w:val="32"/>
                                <w:szCs w:val="32"/>
                                <w:u w:val="single"/>
                              </w:rPr>
                              <w:t>Lead</w:t>
                            </w:r>
                          </w:p>
                        </w:txbxContent>
                      </v:textbox>
                    </v:rect>
                  </w:pict>
                </mc:Fallback>
              </mc:AlternateContent>
            </w:r>
          </w:p>
          <w:p w:rsidR="00D63C62" w:rsidRDefault="00D63C62" w:rsidP="00165C59">
            <w:pPr>
              <w:spacing w:before="60"/>
              <w:rPr>
                <w:rFonts w:ascii="Arial" w:hAnsi="Arial" w:cs="Arial"/>
                <w:sz w:val="20"/>
              </w:rPr>
            </w:pPr>
          </w:p>
          <w:p w:rsidR="00D63C62" w:rsidRDefault="00FB2C6D"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9744" behindDoc="0" locked="0" layoutInCell="1" allowOverlap="1" wp14:anchorId="317AC51D" wp14:editId="4DE8C59F">
                      <wp:simplePos x="0" y="0"/>
                      <wp:positionH relativeFrom="column">
                        <wp:posOffset>1499870</wp:posOffset>
                      </wp:positionH>
                      <wp:positionV relativeFrom="paragraph">
                        <wp:posOffset>109220</wp:posOffset>
                      </wp:positionV>
                      <wp:extent cx="1203960" cy="571500"/>
                      <wp:effectExtent l="0" t="0" r="15240" b="19050"/>
                      <wp:wrapNone/>
                      <wp:docPr id="26" name="Rectangle 26"/>
                      <wp:cNvGraphicFramePr/>
                      <a:graphic xmlns:a="http://schemas.openxmlformats.org/drawingml/2006/main">
                        <a:graphicData uri="http://schemas.microsoft.com/office/word/2010/wordprocessingShape">
                          <wps:wsp>
                            <wps:cNvSpPr/>
                            <wps:spPr>
                              <a:xfrm>
                                <a:off x="0" y="0"/>
                                <a:ext cx="1203960" cy="57150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FB2C6D" w:rsidRDefault="00C85624" w:rsidP="00D131DB">
                                  <w:pPr>
                                    <w:spacing w:line="240" w:lineRule="auto"/>
                                    <w:ind w:right="440"/>
                                    <w:rPr>
                                      <w:color w:val="000000" w:themeColor="text1"/>
                                    </w:rPr>
                                  </w:pPr>
                                </w:p>
                                <w:p w:rsidR="00C85624" w:rsidRPr="00FB2C6D" w:rsidRDefault="00C85624" w:rsidP="00FB2C6D">
                                  <w:pPr>
                                    <w:spacing w:line="240" w:lineRule="auto"/>
                                    <w:jc w:val="right"/>
                                    <w:rPr>
                                      <w:color w:val="000000" w:themeColor="text1"/>
                                    </w:rPr>
                                  </w:pPr>
                                  <w:r w:rsidRPr="00FB2C6D">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8" style="position:absolute;margin-left:118.1pt;margin-top:8.6pt;width:94.8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" fillcolor="white [3212]" strokecolor="#1f497d [3215]" strokeweight="2pt">
                      <v:fill opacity="56283f"/>
                      <v:textbox>
                        <w:txbxContent>
                          <w:p w:rsidR="00C85624" w:rsidRPr="00FB2C6D" w:rsidRDefault="00C85624" w:rsidP="00D131DB">
                            <w:pPr>
                              <w:spacing w:line="240" w:lineRule="auto"/>
                              <w:ind w:right="440"/>
                              <w:rPr>
                                <w:color w:val="000000" w:themeColor="text1"/>
                              </w:rPr>
                            </w:pPr>
                          </w:p>
                          <w:p w:rsidR="00C85624" w:rsidRPr="00FB2C6D" w:rsidRDefault="00C85624" w:rsidP="00FB2C6D">
                            <w:pPr>
                              <w:spacing w:line="240" w:lineRule="auto"/>
                              <w:jc w:val="right"/>
                              <w:rPr>
                                <w:color w:val="000000" w:themeColor="text1"/>
                              </w:rPr>
                            </w:pPr>
                            <w:r w:rsidRPr="00FB2C6D">
                              <w:rPr>
                                <w:color w:val="000000" w:themeColor="text1"/>
                              </w:rPr>
                              <w:t>Budget</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76672" behindDoc="0" locked="0" layoutInCell="1" allowOverlap="1" wp14:anchorId="75F247AA" wp14:editId="6AB43BF7">
                      <wp:simplePos x="0" y="0"/>
                      <wp:positionH relativeFrom="column">
                        <wp:posOffset>2078990</wp:posOffset>
                      </wp:positionH>
                      <wp:positionV relativeFrom="paragraph">
                        <wp:posOffset>25400</wp:posOffset>
                      </wp:positionV>
                      <wp:extent cx="1386840" cy="0"/>
                      <wp:effectExtent l="0" t="76200" r="22860" b="114300"/>
                      <wp:wrapNone/>
                      <wp:docPr id="24" name="Straight Arrow Connector 24"/>
                      <wp:cNvGraphicFramePr/>
                      <a:graphic xmlns:a="http://schemas.openxmlformats.org/drawingml/2006/main">
                        <a:graphicData uri="http://schemas.microsoft.com/office/word/2010/wordprocessingShape">
                          <wps:wsp>
                            <wps:cNvCnPr/>
                            <wps:spPr>
                              <a:xfrm>
                                <a:off x="0" y="0"/>
                                <a:ext cx="138684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163.7pt;margin-top:2pt;width:109.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" strokecolor="#4579b8 [3044]" strokeweight="1.5pt">
                      <v:stroke endarrow="open"/>
                    </v:shape>
                  </w:pict>
                </mc:Fallback>
              </mc:AlternateContent>
            </w:r>
          </w:p>
          <w:p w:rsidR="00D63C62" w:rsidRDefault="000E2129"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1312" behindDoc="0" locked="0" layoutInCell="1" allowOverlap="1" wp14:anchorId="1F6D72A3" wp14:editId="44D38D03">
                      <wp:simplePos x="0" y="0"/>
                      <wp:positionH relativeFrom="column">
                        <wp:posOffset>5005070</wp:posOffset>
                      </wp:positionH>
                      <wp:positionV relativeFrom="paragraph">
                        <wp:posOffset>85090</wp:posOffset>
                      </wp:positionV>
                      <wp:extent cx="2034540" cy="960120"/>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D131DB" w:rsidRDefault="00C85624" w:rsidP="000E2129">
                                  <w:pPr>
                                    <w:spacing w:line="240" w:lineRule="auto"/>
                                    <w:jc w:val="right"/>
                                    <w:rPr>
                                      <w:color w:val="000000" w:themeColor="text1"/>
                                    </w:rPr>
                                  </w:pPr>
                                  <w:r w:rsidRPr="00D131DB">
                                    <w:rPr>
                                      <w:color w:val="000000" w:themeColor="text1"/>
                                    </w:rPr>
                                    <w:t>Role</w:t>
                                  </w:r>
                                </w:p>
                                <w:p w:rsidR="00C85624" w:rsidRPr="00D131DB" w:rsidRDefault="00C85624" w:rsidP="000E2129">
                                  <w:pPr>
                                    <w:spacing w:line="240" w:lineRule="auto"/>
                                    <w:jc w:val="right"/>
                                    <w:rPr>
                                      <w:color w:val="000000" w:themeColor="text1"/>
                                    </w:rPr>
                                  </w:pPr>
                                  <w:r w:rsidRPr="00D131DB">
                                    <w:rPr>
                                      <w:color w:val="000000" w:themeColor="text1"/>
                                    </w:rPr>
                                    <w:t>Activities</w:t>
                                  </w:r>
                                </w:p>
                                <w:p w:rsidR="00C85624" w:rsidRPr="00D131DB" w:rsidRDefault="00C85624" w:rsidP="000E212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9" style="position:absolute;margin-left:394.1pt;margin-top:6.7pt;width:160.2pt;height:7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" fillcolor="white [3212]" strokecolor="#1f497d [3215]" strokeweight="2pt">
                      <v:fill opacity="56283f"/>
                      <v:textbox>
                        <w:txbxContent>
                          <w:p w:rsidR="00C85624" w:rsidRPr="00D131DB" w:rsidRDefault="00C85624" w:rsidP="000E2129">
                            <w:pPr>
                              <w:spacing w:line="240" w:lineRule="auto"/>
                              <w:jc w:val="right"/>
                              <w:rPr>
                                <w:color w:val="000000" w:themeColor="text1"/>
                              </w:rPr>
                            </w:pPr>
                            <w:r w:rsidRPr="00D131DB">
                              <w:rPr>
                                <w:color w:val="000000" w:themeColor="text1"/>
                              </w:rPr>
                              <w:t>Role</w:t>
                            </w:r>
                          </w:p>
                          <w:p w:rsidR="00C85624" w:rsidRPr="00D131DB" w:rsidRDefault="00C85624" w:rsidP="000E2129">
                            <w:pPr>
                              <w:spacing w:line="240" w:lineRule="auto"/>
                              <w:jc w:val="right"/>
                              <w:rPr>
                                <w:color w:val="000000" w:themeColor="text1"/>
                              </w:rPr>
                            </w:pPr>
                            <w:r w:rsidRPr="00D131DB">
                              <w:rPr>
                                <w:color w:val="000000" w:themeColor="text1"/>
                              </w:rPr>
                              <w:t>Activities</w:t>
                            </w:r>
                          </w:p>
                          <w:p w:rsidR="00C85624" w:rsidRPr="00D131DB" w:rsidRDefault="00C85624" w:rsidP="000E2129">
                            <w:pPr>
                              <w:spacing w:line="240" w:lineRule="auto"/>
                              <w:jc w:val="right"/>
                              <w:rPr>
                                <w:color w:val="000000" w:themeColor="text1"/>
                              </w:rPr>
                            </w:pPr>
                            <w:r w:rsidRPr="00D131DB">
                              <w:rPr>
                                <w:color w:val="000000" w:themeColor="text1"/>
                              </w:rPr>
                              <w:t>Budget</w:t>
                            </w:r>
                          </w:p>
                        </w:txbxContent>
                      </v:textbox>
                    </v:rect>
                  </w:pict>
                </mc:Fallback>
              </mc:AlternateContent>
            </w:r>
          </w:p>
          <w:p w:rsidR="00D63C62" w:rsidRDefault="00FB2C6D"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7696" behindDoc="0" locked="0" layoutInCell="1" allowOverlap="1" wp14:anchorId="02D595F8" wp14:editId="56E6F175">
                      <wp:simplePos x="0" y="0"/>
                      <wp:positionH relativeFrom="column">
                        <wp:posOffset>1294130</wp:posOffset>
                      </wp:positionH>
                      <wp:positionV relativeFrom="paragraph">
                        <wp:posOffset>22860</wp:posOffset>
                      </wp:positionV>
                      <wp:extent cx="0" cy="1798320"/>
                      <wp:effectExtent l="95250" t="0" r="76200" b="49530"/>
                      <wp:wrapNone/>
                      <wp:docPr id="25" name="Straight Arrow Connector 25"/>
                      <wp:cNvGraphicFramePr/>
                      <a:graphic xmlns:a="http://schemas.openxmlformats.org/drawingml/2006/main">
                        <a:graphicData uri="http://schemas.microsoft.com/office/word/2010/wordprocessingShape">
                          <wps:wsp>
                            <wps:cNvCnPr/>
                            <wps:spPr>
                              <a:xfrm>
                                <a:off x="0" y="0"/>
                                <a:ext cx="0" cy="17983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101.9pt;margin-top:1.8pt;width:0;height:14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" strokecolor="#4579b8 [3044]" strokeweight="1.5pt">
                      <v:stroke endarrow="open"/>
                    </v:shape>
                  </w:pict>
                </mc:Fallback>
              </mc:AlternateContent>
            </w:r>
          </w:p>
          <w:p w:rsidR="00D63C62" w:rsidRDefault="000E2129"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1552" behindDoc="0" locked="0" layoutInCell="1" allowOverlap="1" wp14:anchorId="74C9EF58" wp14:editId="01EFEBA6">
                      <wp:simplePos x="0" y="0"/>
                      <wp:positionH relativeFrom="column">
                        <wp:posOffset>3991610</wp:posOffset>
                      </wp:positionH>
                      <wp:positionV relativeFrom="paragraph">
                        <wp:posOffset>6350</wp:posOffset>
                      </wp:positionV>
                      <wp:extent cx="0" cy="1135380"/>
                      <wp:effectExtent l="0" t="0" r="19050" b="26670"/>
                      <wp:wrapNone/>
                      <wp:docPr id="20" name="Straight Connector 20"/>
                      <wp:cNvGraphicFramePr/>
                      <a:graphic xmlns:a="http://schemas.openxmlformats.org/drawingml/2006/main">
                        <a:graphicData uri="http://schemas.microsoft.com/office/word/2010/wordprocessingShape">
                          <wps:wsp>
                            <wps:cNvCnPr/>
                            <wps:spPr>
                              <a:xfrm>
                                <a:off x="0" y="0"/>
                                <a:ext cx="0" cy="11353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pt,.5pt" to="314.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" strokecolor="#4579b8 [3044]" strokeweight="1.5pt"/>
                  </w:pict>
                </mc:Fallback>
              </mc:AlternateContent>
            </w: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FB2C6D"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5648" behindDoc="0" locked="0" layoutInCell="1" allowOverlap="1" wp14:anchorId="6C2FE956" wp14:editId="051784A1">
                      <wp:simplePos x="0" y="0"/>
                      <wp:positionH relativeFrom="column">
                        <wp:posOffset>2482850</wp:posOffset>
                      </wp:positionH>
                      <wp:positionV relativeFrom="paragraph">
                        <wp:posOffset>36830</wp:posOffset>
                      </wp:positionV>
                      <wp:extent cx="0" cy="49530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4953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3" o:spid="_x0000_s1026" type="#_x0000_t32" style="position:absolute;margin-left:195.5pt;margin-top:2.9pt;width:0;height:3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" strokecolor="#4579b8 [3044]" strokeweight="1.5pt">
                      <v:stroke endarrow="open"/>
                    </v:shape>
                  </w:pict>
                </mc:Fallback>
              </mc:AlternateContent>
            </w:r>
            <w:r w:rsidR="000E2129">
              <w:rPr>
                <w:rFonts w:ascii="Arial" w:hAnsi="Arial" w:cs="Arial"/>
                <w:noProof/>
                <w:sz w:val="20"/>
                <w:lang w:val="en-US" w:eastAsia="zh-CN"/>
              </w:rPr>
              <mc:AlternateContent>
                <mc:Choice Requires="wps">
                  <w:drawing>
                    <wp:anchor distT="0" distB="0" distL="114300" distR="114300" simplePos="0" relativeHeight="251673600" behindDoc="0" locked="0" layoutInCell="1" allowOverlap="1" wp14:anchorId="7247CC9B" wp14:editId="47815862">
                      <wp:simplePos x="0" y="0"/>
                      <wp:positionH relativeFrom="column">
                        <wp:posOffset>5568950</wp:posOffset>
                      </wp:positionH>
                      <wp:positionV relativeFrom="paragraph">
                        <wp:posOffset>36830</wp:posOffset>
                      </wp:positionV>
                      <wp:extent cx="0" cy="426720"/>
                      <wp:effectExtent l="95250" t="0" r="76200" b="49530"/>
                      <wp:wrapNone/>
                      <wp:docPr id="22" name="Straight Arrow Connector 22"/>
                      <wp:cNvGraphicFramePr/>
                      <a:graphic xmlns:a="http://schemas.openxmlformats.org/drawingml/2006/main">
                        <a:graphicData uri="http://schemas.microsoft.com/office/word/2010/wordprocessingShape">
                          <wps:wsp>
                            <wps:cNvCnPr/>
                            <wps:spPr>
                              <a:xfrm>
                                <a:off x="0" y="0"/>
                                <a:ext cx="0" cy="4267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438.5pt;margin-top:2.9pt;width:0;height:33.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" strokecolor="#4579b8 [3044]" strokeweight="1.5pt">
                      <v:stroke endarrow="open"/>
                    </v:shape>
                  </w:pict>
                </mc:Fallback>
              </mc:AlternateContent>
            </w:r>
            <w:r w:rsidR="000E2129">
              <w:rPr>
                <w:rFonts w:ascii="Arial" w:hAnsi="Arial" w:cs="Arial"/>
                <w:noProof/>
                <w:sz w:val="20"/>
                <w:lang w:val="en-US" w:eastAsia="zh-CN"/>
              </w:rPr>
              <mc:AlternateContent>
                <mc:Choice Requires="wps">
                  <w:drawing>
                    <wp:anchor distT="0" distB="0" distL="114300" distR="114300" simplePos="0" relativeHeight="251672576" behindDoc="0" locked="0" layoutInCell="1" allowOverlap="1" wp14:anchorId="48288E07" wp14:editId="56DD87FF">
                      <wp:simplePos x="0" y="0"/>
                      <wp:positionH relativeFrom="column">
                        <wp:posOffset>2482850</wp:posOffset>
                      </wp:positionH>
                      <wp:positionV relativeFrom="paragraph">
                        <wp:posOffset>36830</wp:posOffset>
                      </wp:positionV>
                      <wp:extent cx="30861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0861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2.9pt" to="4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" strokecolor="#4579b8 [3044]" strokeweight="1.5pt"/>
                  </w:pict>
                </mc:Fallback>
              </mc:AlternateContent>
            </w:r>
          </w:p>
          <w:p w:rsidR="00D63C62" w:rsidRDefault="00D63C62" w:rsidP="000E2129">
            <w:pPr>
              <w:spacing w:before="60"/>
              <w:rPr>
                <w:rFonts w:ascii="Arial" w:hAnsi="Arial" w:cs="Arial"/>
                <w:sz w:val="20"/>
              </w:rPr>
            </w:pPr>
          </w:p>
          <w:p w:rsidR="00D63C62" w:rsidRDefault="000E2129" w:rsidP="000E212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5408" behindDoc="0" locked="0" layoutInCell="1" allowOverlap="1" wp14:anchorId="0BB7193B" wp14:editId="0A4FACE0">
                      <wp:simplePos x="0" y="0"/>
                      <wp:positionH relativeFrom="column">
                        <wp:posOffset>494030</wp:posOffset>
                      </wp:positionH>
                      <wp:positionV relativeFrom="paragraph">
                        <wp:posOffset>163830</wp:posOffset>
                      </wp:positionV>
                      <wp:extent cx="2606040" cy="861060"/>
                      <wp:effectExtent l="0" t="0" r="22860" b="15240"/>
                      <wp:wrapNone/>
                      <wp:docPr id="15" name="Rectangle 15"/>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5A12F1" w:rsidRDefault="00C85624" w:rsidP="000E212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0" style="position:absolute;margin-left:38.9pt;margin-top:12.9pt;width:205.2pt;height:6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" fillcolor="#4f81bd [3204]" strokecolor="#243f60 [1604]" strokeweight="2pt">
                      <v:textbox>
                        <w:txbxContent>
                          <w:p w:rsidR="00C85624" w:rsidRPr="005A12F1" w:rsidRDefault="00C85624" w:rsidP="000E212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63360" behindDoc="0" locked="0" layoutInCell="1" allowOverlap="1" wp14:anchorId="2DA7C8F2" wp14:editId="18D4AEE7">
                      <wp:simplePos x="0" y="0"/>
                      <wp:positionH relativeFrom="column">
                        <wp:posOffset>5134610</wp:posOffset>
                      </wp:positionH>
                      <wp:positionV relativeFrom="paragraph">
                        <wp:posOffset>95250</wp:posOffset>
                      </wp:positionV>
                      <wp:extent cx="2606040" cy="861060"/>
                      <wp:effectExtent l="0" t="0" r="22860" b="15240"/>
                      <wp:wrapNone/>
                      <wp:docPr id="14" name="Rectangle 14"/>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0E2129" w:rsidRDefault="00C85624" w:rsidP="000E2129">
                                  <w:pPr>
                                    <w:jc w:val="center"/>
                                    <w:rPr>
                                      <w:b/>
                                      <w:bCs/>
                                      <w:color w:val="FFFFFF" w:themeColor="background1"/>
                                      <w:sz w:val="32"/>
                                      <w:szCs w:val="32"/>
                                      <w:u w:val="single"/>
                                    </w:rPr>
                                  </w:pPr>
                                  <w:r>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1" style="position:absolute;margin-left:404.3pt;margin-top:7.5pt;width:205.2pt;height:6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" fillcolor="#4f81bd [3204]" strokecolor="#243f60 [1604]" strokeweight="2pt">
                      <v:textbox>
                        <w:txbxContent>
                          <w:p w:rsidR="00C85624" w:rsidRPr="000E2129" w:rsidRDefault="00C85624" w:rsidP="000E2129">
                            <w:pPr>
                              <w:jc w:val="center"/>
                              <w:rPr>
                                <w:b/>
                                <w:bCs/>
                                <w:color w:val="FFFFFF" w:themeColor="background1"/>
                                <w:sz w:val="32"/>
                                <w:szCs w:val="32"/>
                                <w:u w:val="single"/>
                              </w:rPr>
                            </w:pPr>
                            <w:r>
                              <w:rPr>
                                <w:b/>
                                <w:bCs/>
                                <w:color w:val="FFFFFF" w:themeColor="background1"/>
                                <w:sz w:val="32"/>
                                <w:szCs w:val="32"/>
                                <w:u w:val="single"/>
                              </w:rPr>
                              <w:t>Consortium Member</w:t>
                            </w:r>
                          </w:p>
                        </w:txbxContent>
                      </v:textbox>
                    </v:rect>
                  </w:pict>
                </mc:Fallback>
              </mc:AlternateContent>
            </w: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0E2129"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7456" behindDoc="0" locked="0" layoutInCell="1" allowOverlap="1" wp14:anchorId="3246963B" wp14:editId="58FE25C1">
                      <wp:simplePos x="0" y="0"/>
                      <wp:positionH relativeFrom="column">
                        <wp:posOffset>2033270</wp:posOffset>
                      </wp:positionH>
                      <wp:positionV relativeFrom="paragraph">
                        <wp:posOffset>114300</wp:posOffset>
                      </wp:positionV>
                      <wp:extent cx="2034540" cy="960120"/>
                      <wp:effectExtent l="0" t="0" r="22860" b="11430"/>
                      <wp:wrapNone/>
                      <wp:docPr id="17" name="Rectangle 17"/>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D131DB" w:rsidRDefault="00C85624" w:rsidP="000E2129">
                                  <w:pPr>
                                    <w:spacing w:line="240" w:lineRule="auto"/>
                                    <w:jc w:val="right"/>
                                    <w:rPr>
                                      <w:color w:val="000000" w:themeColor="text1"/>
                                    </w:rPr>
                                  </w:pPr>
                                  <w:r w:rsidRPr="00D131DB">
                                    <w:rPr>
                                      <w:color w:val="000000" w:themeColor="text1"/>
                                    </w:rPr>
                                    <w:t>Role</w:t>
                                  </w:r>
                                </w:p>
                                <w:p w:rsidR="00C85624" w:rsidRPr="00D131DB" w:rsidRDefault="00C85624" w:rsidP="000E2129">
                                  <w:pPr>
                                    <w:spacing w:line="240" w:lineRule="auto"/>
                                    <w:jc w:val="right"/>
                                    <w:rPr>
                                      <w:color w:val="000000" w:themeColor="text1"/>
                                    </w:rPr>
                                  </w:pPr>
                                  <w:r w:rsidRPr="00D131DB">
                                    <w:rPr>
                                      <w:color w:val="000000" w:themeColor="text1"/>
                                    </w:rPr>
                                    <w:t>Activities</w:t>
                                  </w:r>
                                </w:p>
                                <w:p w:rsidR="00C85624" w:rsidRPr="00D131DB" w:rsidRDefault="00C85624" w:rsidP="000E212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2" style="position:absolute;margin-left:160.1pt;margin-top:9pt;width:160.2pt;height:7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" fillcolor="white [3212]" strokecolor="#1f497d [3215]" strokeweight="2pt">
                      <v:fill opacity="56283f"/>
                      <v:textbox>
                        <w:txbxContent>
                          <w:p w:rsidR="00C85624" w:rsidRPr="00D131DB" w:rsidRDefault="00C85624" w:rsidP="000E2129">
                            <w:pPr>
                              <w:spacing w:line="240" w:lineRule="auto"/>
                              <w:jc w:val="right"/>
                              <w:rPr>
                                <w:color w:val="000000" w:themeColor="text1"/>
                              </w:rPr>
                            </w:pPr>
                            <w:r w:rsidRPr="00D131DB">
                              <w:rPr>
                                <w:color w:val="000000" w:themeColor="text1"/>
                              </w:rPr>
                              <w:t>Role</w:t>
                            </w:r>
                          </w:p>
                          <w:p w:rsidR="00C85624" w:rsidRPr="00D131DB" w:rsidRDefault="00C85624" w:rsidP="000E2129">
                            <w:pPr>
                              <w:spacing w:line="240" w:lineRule="auto"/>
                              <w:jc w:val="right"/>
                              <w:rPr>
                                <w:color w:val="000000" w:themeColor="text1"/>
                              </w:rPr>
                            </w:pPr>
                            <w:r w:rsidRPr="00D131DB">
                              <w:rPr>
                                <w:color w:val="000000" w:themeColor="text1"/>
                              </w:rPr>
                              <w:t>Activities</w:t>
                            </w:r>
                          </w:p>
                          <w:p w:rsidR="00C85624" w:rsidRPr="00D131DB" w:rsidRDefault="00C85624" w:rsidP="000E2129">
                            <w:pPr>
                              <w:spacing w:line="240" w:lineRule="auto"/>
                              <w:jc w:val="right"/>
                              <w:rPr>
                                <w:color w:val="000000" w:themeColor="text1"/>
                              </w:rPr>
                            </w:pPr>
                            <w:r w:rsidRPr="00D131DB">
                              <w:rPr>
                                <w:color w:val="000000" w:themeColor="text1"/>
                              </w:rPr>
                              <w:t>Budget</w:t>
                            </w:r>
                          </w:p>
                        </w:txbxContent>
                      </v:textbox>
                    </v:rect>
                  </w:pict>
                </mc:Fallback>
              </mc:AlternateContent>
            </w:r>
          </w:p>
          <w:p w:rsidR="00D63C62" w:rsidRDefault="000E2129"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9504" behindDoc="0" locked="0" layoutInCell="1" allowOverlap="1" wp14:anchorId="28FB5287" wp14:editId="4C99D0B8">
                      <wp:simplePos x="0" y="0"/>
                      <wp:positionH relativeFrom="column">
                        <wp:posOffset>6430010</wp:posOffset>
                      </wp:positionH>
                      <wp:positionV relativeFrom="paragraph">
                        <wp:posOffset>-1270</wp:posOffset>
                      </wp:positionV>
                      <wp:extent cx="2034540" cy="960120"/>
                      <wp:effectExtent l="0" t="0" r="22860" b="11430"/>
                      <wp:wrapNone/>
                      <wp:docPr id="18" name="Rectangle 18"/>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D131DB" w:rsidRDefault="00C85624" w:rsidP="000E2129">
                                  <w:pPr>
                                    <w:spacing w:line="240" w:lineRule="auto"/>
                                    <w:jc w:val="right"/>
                                    <w:rPr>
                                      <w:color w:val="000000" w:themeColor="text1"/>
                                    </w:rPr>
                                  </w:pPr>
                                  <w:r w:rsidRPr="00D131DB">
                                    <w:rPr>
                                      <w:color w:val="000000" w:themeColor="text1"/>
                                    </w:rPr>
                                    <w:t>Role</w:t>
                                  </w:r>
                                </w:p>
                                <w:p w:rsidR="00C85624" w:rsidRPr="00D131DB" w:rsidRDefault="00C85624" w:rsidP="000E2129">
                                  <w:pPr>
                                    <w:spacing w:line="240" w:lineRule="auto"/>
                                    <w:jc w:val="right"/>
                                    <w:rPr>
                                      <w:color w:val="000000" w:themeColor="text1"/>
                                    </w:rPr>
                                  </w:pPr>
                                  <w:r w:rsidRPr="00D131DB">
                                    <w:rPr>
                                      <w:color w:val="000000" w:themeColor="text1"/>
                                    </w:rPr>
                                    <w:t>Activities</w:t>
                                  </w:r>
                                </w:p>
                                <w:p w:rsidR="00C85624" w:rsidRPr="00D131DB" w:rsidRDefault="00C85624" w:rsidP="000E212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3" style="position:absolute;margin-left:506.3pt;margin-top:-.1pt;width:160.2pt;height:7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" fillcolor="white [3212]" strokecolor="#1f497d [3215]" strokeweight="2pt">
                      <v:fill opacity="56283f"/>
                      <v:textbox>
                        <w:txbxContent>
                          <w:p w:rsidR="00C85624" w:rsidRPr="00D131DB" w:rsidRDefault="00C85624" w:rsidP="000E2129">
                            <w:pPr>
                              <w:spacing w:line="240" w:lineRule="auto"/>
                              <w:jc w:val="right"/>
                              <w:rPr>
                                <w:color w:val="000000" w:themeColor="text1"/>
                              </w:rPr>
                            </w:pPr>
                            <w:r w:rsidRPr="00D131DB">
                              <w:rPr>
                                <w:color w:val="000000" w:themeColor="text1"/>
                              </w:rPr>
                              <w:t>Role</w:t>
                            </w:r>
                          </w:p>
                          <w:p w:rsidR="00C85624" w:rsidRPr="00D131DB" w:rsidRDefault="00C85624" w:rsidP="000E2129">
                            <w:pPr>
                              <w:spacing w:line="240" w:lineRule="auto"/>
                              <w:jc w:val="right"/>
                              <w:rPr>
                                <w:color w:val="000000" w:themeColor="text1"/>
                              </w:rPr>
                            </w:pPr>
                            <w:r w:rsidRPr="00D131DB">
                              <w:rPr>
                                <w:color w:val="000000" w:themeColor="text1"/>
                              </w:rPr>
                              <w:t>Activities</w:t>
                            </w:r>
                          </w:p>
                          <w:p w:rsidR="00C85624" w:rsidRPr="00D131DB" w:rsidRDefault="00C85624" w:rsidP="000E2129">
                            <w:pPr>
                              <w:spacing w:line="240" w:lineRule="auto"/>
                              <w:jc w:val="right"/>
                              <w:rPr>
                                <w:color w:val="000000" w:themeColor="text1"/>
                              </w:rPr>
                            </w:pPr>
                            <w:r w:rsidRPr="00D131DB">
                              <w:rPr>
                                <w:color w:val="000000" w:themeColor="text1"/>
                              </w:rPr>
                              <w:t>Budget</w:t>
                            </w:r>
                          </w:p>
                        </w:txbxContent>
                      </v:textbox>
                    </v:rect>
                  </w:pict>
                </mc:Fallback>
              </mc:AlternateContent>
            </w: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Pr="00B20E57" w:rsidRDefault="00D63C62" w:rsidP="00165C59">
            <w:pPr>
              <w:spacing w:before="60"/>
              <w:rPr>
                <w:rFonts w:ascii="Arial" w:hAnsi="Arial" w:cs="Arial"/>
                <w:sz w:val="20"/>
              </w:rPr>
            </w:pPr>
          </w:p>
        </w:tc>
      </w:tr>
    </w:tbl>
    <w:p w:rsidR="001B3F14" w:rsidRDefault="001B3F14"/>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69"/>
        <w:gridCol w:w="11907"/>
      </w:tblGrid>
      <w:tr w:rsidR="001B3F14" w:rsidRPr="00B20E57" w:rsidTr="00DF34CD">
        <w:tc>
          <w:tcPr>
            <w:tcW w:w="14176" w:type="dxa"/>
            <w:gridSpan w:val="2"/>
            <w:shd w:val="clear" w:color="auto" w:fill="8DB3E2" w:themeFill="text2" w:themeFillTint="66"/>
          </w:tcPr>
          <w:p w:rsidR="001B3F14" w:rsidRPr="00B20E57" w:rsidRDefault="001B3F14" w:rsidP="00CE0EBE">
            <w:pPr>
              <w:pStyle w:val="ListParagraph"/>
              <w:numPr>
                <w:ilvl w:val="0"/>
                <w:numId w:val="8"/>
              </w:numPr>
              <w:spacing w:before="60"/>
              <w:rPr>
                <w:rFonts w:ascii="Arial" w:hAnsi="Arial" w:cs="Arial"/>
                <w:sz w:val="20"/>
              </w:rPr>
            </w:pPr>
            <w:r w:rsidRPr="00B20E57">
              <w:rPr>
                <w:rFonts w:ascii="Arial" w:hAnsi="Arial" w:cs="Arial"/>
                <w:sz w:val="20"/>
              </w:rPr>
              <w:lastRenderedPageBreak/>
              <w:t>Provide a brief description of the lead organi</w:t>
            </w:r>
            <w:r w:rsidR="002A72CB">
              <w:rPr>
                <w:rFonts w:ascii="Arial" w:hAnsi="Arial" w:cs="Arial"/>
                <w:sz w:val="20"/>
              </w:rPr>
              <w:t>z</w:t>
            </w:r>
            <w:r w:rsidRPr="00B20E57">
              <w:rPr>
                <w:rFonts w:ascii="Arial" w:hAnsi="Arial" w:cs="Arial"/>
                <w:sz w:val="20"/>
              </w:rPr>
              <w:t xml:space="preserve">ation (and other consortium members </w:t>
            </w:r>
            <w:r w:rsidR="00CF4366">
              <w:rPr>
                <w:rFonts w:ascii="Arial" w:hAnsi="Arial" w:cs="Arial"/>
                <w:sz w:val="20"/>
              </w:rPr>
              <w:t>as appropriate</w:t>
            </w:r>
            <w:r w:rsidRPr="00B20E57">
              <w:rPr>
                <w:rFonts w:ascii="Arial" w:hAnsi="Arial" w:cs="Arial"/>
                <w:sz w:val="20"/>
              </w:rPr>
              <w:t>)</w:t>
            </w:r>
            <w:r w:rsidR="00CF4366">
              <w:rPr>
                <w:rFonts w:ascii="Arial" w:hAnsi="Arial" w:cs="Arial"/>
                <w:sz w:val="20"/>
              </w:rPr>
              <w:t>.</w:t>
            </w:r>
            <w:r w:rsidR="00C113FD">
              <w:rPr>
                <w:rFonts w:ascii="Arial" w:hAnsi="Arial" w:cs="Arial"/>
                <w:sz w:val="20"/>
              </w:rPr>
              <w:t xml:space="preserve"> </w:t>
            </w:r>
          </w:p>
        </w:tc>
      </w:tr>
      <w:tr w:rsidR="00A40798" w:rsidRPr="00B20E57" w:rsidTr="002B07D1">
        <w:tc>
          <w:tcPr>
            <w:tcW w:w="2269" w:type="dxa"/>
          </w:tcPr>
          <w:p w:rsidR="00A40798" w:rsidRPr="00D131DB" w:rsidRDefault="002A72CB" w:rsidP="00190159">
            <w:pPr>
              <w:spacing w:before="60"/>
              <w:rPr>
                <w:rFonts w:ascii="Arial" w:hAnsi="Arial" w:cs="Arial"/>
                <w:b/>
                <w:bCs/>
                <w:sz w:val="20"/>
              </w:rPr>
            </w:pPr>
            <w:r w:rsidRPr="002A72CB">
              <w:rPr>
                <w:rFonts w:ascii="Arial" w:hAnsi="Arial" w:cs="Arial"/>
                <w:b/>
                <w:bCs/>
                <w:sz w:val="20"/>
              </w:rPr>
              <w:t>Lead Organi</w:t>
            </w:r>
            <w:r>
              <w:rPr>
                <w:rFonts w:ascii="Arial" w:hAnsi="Arial" w:cs="Arial"/>
                <w:b/>
                <w:bCs/>
                <w:sz w:val="20"/>
              </w:rPr>
              <w:t>z</w:t>
            </w:r>
            <w:r w:rsidR="00CE0EBE" w:rsidRPr="00D131DB">
              <w:rPr>
                <w:rFonts w:ascii="Arial" w:hAnsi="Arial" w:cs="Arial"/>
                <w:b/>
                <w:bCs/>
                <w:sz w:val="20"/>
              </w:rPr>
              <w:t>ation</w:t>
            </w:r>
          </w:p>
        </w:tc>
        <w:tc>
          <w:tcPr>
            <w:tcW w:w="11907" w:type="dxa"/>
          </w:tcPr>
          <w:p w:rsidR="00A40798" w:rsidRPr="00B20E57" w:rsidRDefault="00A40798" w:rsidP="00A40798">
            <w:pPr>
              <w:spacing w:before="60"/>
              <w:rPr>
                <w:rFonts w:ascii="Arial" w:hAnsi="Arial" w:cs="Arial"/>
                <w:sz w:val="20"/>
              </w:rPr>
            </w:pPr>
          </w:p>
        </w:tc>
      </w:tr>
      <w:tr w:rsidR="00A40798" w:rsidRPr="00B20E57" w:rsidTr="00A40798">
        <w:trPr>
          <w:trHeight w:val="725"/>
        </w:trPr>
        <w:tc>
          <w:tcPr>
            <w:tcW w:w="2269" w:type="dxa"/>
          </w:tcPr>
          <w:p w:rsidR="00A40798" w:rsidRPr="00B20E57" w:rsidRDefault="00A40798" w:rsidP="00190159">
            <w:pPr>
              <w:spacing w:before="60"/>
              <w:rPr>
                <w:rFonts w:ascii="Arial" w:hAnsi="Arial" w:cs="Arial"/>
                <w:sz w:val="20"/>
              </w:rPr>
            </w:pPr>
            <w:r w:rsidRPr="00B20E57">
              <w:rPr>
                <w:rFonts w:ascii="Arial" w:hAnsi="Arial" w:cs="Arial"/>
                <w:sz w:val="20"/>
              </w:rPr>
              <w:t>Mission</w:t>
            </w:r>
          </w:p>
        </w:tc>
        <w:tc>
          <w:tcPr>
            <w:tcW w:w="11907" w:type="dxa"/>
          </w:tcPr>
          <w:p w:rsidR="00A40798" w:rsidRPr="00B20E57" w:rsidRDefault="00A40798" w:rsidP="009E76D7">
            <w:pPr>
              <w:spacing w:before="60"/>
              <w:rPr>
                <w:rFonts w:ascii="Arial" w:hAnsi="Arial" w:cs="Arial"/>
                <w:sz w:val="20"/>
              </w:rPr>
            </w:pPr>
            <w:r w:rsidRPr="00B20E57">
              <w:rPr>
                <w:rFonts w:ascii="Arial" w:hAnsi="Arial" w:cs="Arial"/>
                <w:i/>
                <w:iCs/>
                <w:color w:val="7F7F7F" w:themeColor="text1" w:themeTint="80"/>
                <w:sz w:val="20"/>
              </w:rPr>
              <w:t>Please describe the mission of the organization in</w:t>
            </w:r>
            <w:r w:rsidR="009E76D7">
              <w:rPr>
                <w:rFonts w:ascii="Arial" w:hAnsi="Arial" w:cs="Arial"/>
                <w:i/>
                <w:iCs/>
                <w:color w:val="7F7F7F" w:themeColor="text1" w:themeTint="80"/>
                <w:sz w:val="20"/>
              </w:rPr>
              <w:t xml:space="preserve"> a maximum of</w:t>
            </w:r>
            <w:r w:rsidRPr="00B20E57">
              <w:rPr>
                <w:rFonts w:ascii="Arial" w:hAnsi="Arial" w:cs="Arial"/>
                <w:i/>
                <w:iCs/>
                <w:color w:val="7F7F7F" w:themeColor="text1" w:themeTint="80"/>
                <w:sz w:val="20"/>
              </w:rPr>
              <w:t xml:space="preserve"> two sentences.</w:t>
            </w:r>
          </w:p>
        </w:tc>
      </w:tr>
      <w:tr w:rsidR="00A40798" w:rsidRPr="00B20E57" w:rsidTr="00A40798">
        <w:trPr>
          <w:trHeight w:val="692"/>
        </w:trPr>
        <w:tc>
          <w:tcPr>
            <w:tcW w:w="2269" w:type="dxa"/>
          </w:tcPr>
          <w:p w:rsidR="00A40798" w:rsidRPr="00B20E57" w:rsidRDefault="00A40798" w:rsidP="00190159">
            <w:pPr>
              <w:spacing w:before="60"/>
              <w:rPr>
                <w:rFonts w:ascii="Arial" w:hAnsi="Arial" w:cs="Arial"/>
                <w:sz w:val="20"/>
              </w:rPr>
            </w:pPr>
            <w:r w:rsidRPr="00B20E57">
              <w:rPr>
                <w:rFonts w:ascii="Arial" w:hAnsi="Arial" w:cs="Arial"/>
                <w:sz w:val="20"/>
              </w:rPr>
              <w:t>Structure</w:t>
            </w:r>
          </w:p>
        </w:tc>
        <w:tc>
          <w:tcPr>
            <w:tcW w:w="11907" w:type="dxa"/>
          </w:tcPr>
          <w:p w:rsidR="00A40798" w:rsidRPr="00B20E57" w:rsidRDefault="00A40798" w:rsidP="00190159">
            <w:pPr>
              <w:spacing w:before="60"/>
              <w:rPr>
                <w:rFonts w:ascii="Arial" w:hAnsi="Arial" w:cs="Arial"/>
                <w:sz w:val="20"/>
              </w:rPr>
            </w:pPr>
            <w:r w:rsidRPr="00B20E57">
              <w:rPr>
                <w:rFonts w:ascii="Arial" w:hAnsi="Arial" w:cs="Arial"/>
                <w:i/>
                <w:iCs/>
                <w:color w:val="7F7F7F" w:themeColor="text1" w:themeTint="80"/>
                <w:sz w:val="20"/>
              </w:rPr>
              <w:t>Please describe organi</w:t>
            </w:r>
            <w:r w:rsidR="002A72CB">
              <w:rPr>
                <w:rFonts w:ascii="Arial" w:hAnsi="Arial" w:cs="Arial"/>
                <w:i/>
                <w:iCs/>
                <w:color w:val="7F7F7F" w:themeColor="text1" w:themeTint="80"/>
                <w:sz w:val="20"/>
              </w:rPr>
              <w:t>z</w:t>
            </w:r>
            <w:r w:rsidRPr="00B20E57">
              <w:rPr>
                <w:rFonts w:ascii="Arial" w:hAnsi="Arial" w:cs="Arial"/>
                <w:i/>
                <w:iCs/>
                <w:color w:val="7F7F7F" w:themeColor="text1" w:themeTint="80"/>
                <w:sz w:val="20"/>
              </w:rPr>
              <w:t xml:space="preserve">ational &amp; governance structure e.g. HQ in Country X, Regional offices in A, B &amp; C and country offices (total = Y) </w:t>
            </w:r>
          </w:p>
        </w:tc>
      </w:tr>
      <w:tr w:rsidR="00A40798" w:rsidRPr="00B20E57" w:rsidTr="00A40798">
        <w:trPr>
          <w:trHeight w:val="702"/>
        </w:trPr>
        <w:tc>
          <w:tcPr>
            <w:tcW w:w="2269" w:type="dxa"/>
          </w:tcPr>
          <w:p w:rsidR="00A40798" w:rsidRPr="00B20E57" w:rsidRDefault="00A40798" w:rsidP="00190159">
            <w:pPr>
              <w:spacing w:before="60"/>
              <w:rPr>
                <w:rFonts w:ascii="Arial" w:hAnsi="Arial" w:cs="Arial"/>
                <w:sz w:val="20"/>
              </w:rPr>
            </w:pPr>
            <w:r w:rsidRPr="00B20E57">
              <w:rPr>
                <w:rFonts w:ascii="Arial" w:hAnsi="Arial" w:cs="Arial"/>
                <w:sz w:val="20"/>
              </w:rPr>
              <w:t>Current Operations</w:t>
            </w:r>
          </w:p>
        </w:tc>
        <w:tc>
          <w:tcPr>
            <w:tcW w:w="11907" w:type="dxa"/>
          </w:tcPr>
          <w:p w:rsidR="00A40798" w:rsidRPr="00B20E57" w:rsidRDefault="00A40798" w:rsidP="00190159">
            <w:pPr>
              <w:spacing w:before="60"/>
              <w:rPr>
                <w:rFonts w:ascii="Arial" w:hAnsi="Arial" w:cs="Arial"/>
                <w:sz w:val="20"/>
              </w:rPr>
            </w:pPr>
            <w:r w:rsidRPr="00B20E57">
              <w:rPr>
                <w:rFonts w:ascii="Arial" w:hAnsi="Arial" w:cs="Arial"/>
                <w:i/>
                <w:iCs/>
                <w:color w:val="7F7F7F" w:themeColor="text1" w:themeTint="80"/>
                <w:sz w:val="20"/>
              </w:rPr>
              <w:t>Please describe the overall number and size of existing grants. Indicate the portfolio budget managed per year during the last three years.</w:t>
            </w:r>
          </w:p>
        </w:tc>
      </w:tr>
      <w:tr w:rsidR="00A40798" w:rsidRPr="00B20E57" w:rsidTr="00A40798">
        <w:trPr>
          <w:trHeight w:val="698"/>
        </w:trPr>
        <w:tc>
          <w:tcPr>
            <w:tcW w:w="2269" w:type="dxa"/>
          </w:tcPr>
          <w:p w:rsidR="00A40798" w:rsidRPr="00B20E57" w:rsidRDefault="00A40798" w:rsidP="00F64519">
            <w:pPr>
              <w:spacing w:before="60"/>
              <w:rPr>
                <w:rFonts w:ascii="Arial" w:hAnsi="Arial" w:cs="Arial"/>
                <w:sz w:val="20"/>
              </w:rPr>
            </w:pPr>
            <w:r w:rsidRPr="00B20E57">
              <w:rPr>
                <w:rFonts w:ascii="Arial" w:hAnsi="Arial" w:cs="Arial"/>
                <w:sz w:val="20"/>
              </w:rPr>
              <w:t>In-Country Presence</w:t>
            </w:r>
          </w:p>
        </w:tc>
        <w:tc>
          <w:tcPr>
            <w:tcW w:w="11907" w:type="dxa"/>
          </w:tcPr>
          <w:p w:rsidR="00A40798" w:rsidRPr="00B20E57" w:rsidRDefault="00A40798" w:rsidP="00190159">
            <w:pPr>
              <w:spacing w:before="60"/>
              <w:rPr>
                <w:rFonts w:ascii="Arial" w:hAnsi="Arial" w:cs="Arial"/>
                <w:sz w:val="20"/>
              </w:rPr>
            </w:pPr>
            <w:r w:rsidRPr="00B20E57">
              <w:rPr>
                <w:rFonts w:ascii="Arial" w:hAnsi="Arial" w:cs="Arial"/>
                <w:i/>
                <w:iCs/>
                <w:color w:val="7F7F7F" w:themeColor="text1" w:themeTint="80"/>
                <w:sz w:val="20"/>
              </w:rPr>
              <w:t xml:space="preserve">Please describe in which countries the organization intervenes, and relative size between countries, Indicate field presence if applicable. </w:t>
            </w:r>
          </w:p>
        </w:tc>
      </w:tr>
      <w:tr w:rsidR="00A40798" w:rsidRPr="00B20E57" w:rsidTr="00A40798">
        <w:trPr>
          <w:trHeight w:val="694"/>
        </w:trPr>
        <w:tc>
          <w:tcPr>
            <w:tcW w:w="2269" w:type="dxa"/>
          </w:tcPr>
          <w:p w:rsidR="00A40798" w:rsidRPr="00B20E57" w:rsidRDefault="00A40798" w:rsidP="00190159">
            <w:pPr>
              <w:spacing w:before="60"/>
              <w:rPr>
                <w:rFonts w:ascii="Arial" w:hAnsi="Arial" w:cs="Arial"/>
                <w:sz w:val="20"/>
              </w:rPr>
            </w:pPr>
            <w:r w:rsidRPr="00B20E57">
              <w:rPr>
                <w:rFonts w:ascii="Arial" w:hAnsi="Arial" w:cs="Arial"/>
                <w:sz w:val="20"/>
              </w:rPr>
              <w:t>Staffing Levels</w:t>
            </w:r>
          </w:p>
        </w:tc>
        <w:tc>
          <w:tcPr>
            <w:tcW w:w="11907" w:type="dxa"/>
          </w:tcPr>
          <w:p w:rsidR="00A40798" w:rsidRPr="00B20E57" w:rsidRDefault="00A40798" w:rsidP="00190159">
            <w:pPr>
              <w:spacing w:before="60"/>
              <w:rPr>
                <w:rFonts w:ascii="Arial" w:hAnsi="Arial" w:cs="Arial"/>
                <w:sz w:val="20"/>
              </w:rPr>
            </w:pPr>
            <w:r w:rsidRPr="00B20E57">
              <w:rPr>
                <w:rFonts w:ascii="Arial" w:hAnsi="Arial" w:cs="Arial"/>
                <w:i/>
                <w:iCs/>
                <w:color w:val="7F7F7F" w:themeColor="text1" w:themeTint="80"/>
                <w:sz w:val="20"/>
              </w:rPr>
              <w:t xml:space="preserve">Please indicate number of staff in lead organization and proportion that would be allocated to the proposed project </w:t>
            </w:r>
            <w:r w:rsidRPr="00B20E57">
              <w:rPr>
                <w:rFonts w:ascii="Arial" w:hAnsi="Arial" w:cs="Arial"/>
                <w:sz w:val="20"/>
              </w:rPr>
              <w:t xml:space="preserve"> </w:t>
            </w:r>
          </w:p>
        </w:tc>
      </w:tr>
      <w:tr w:rsidR="00A40798" w:rsidRPr="00B20E57" w:rsidTr="002B07D1">
        <w:trPr>
          <w:trHeight w:val="964"/>
        </w:trPr>
        <w:tc>
          <w:tcPr>
            <w:tcW w:w="2269" w:type="dxa"/>
          </w:tcPr>
          <w:p w:rsidR="00A40798" w:rsidRPr="00B20E57" w:rsidRDefault="00A40798" w:rsidP="00190159">
            <w:pPr>
              <w:spacing w:before="60"/>
              <w:rPr>
                <w:rFonts w:ascii="Arial" w:hAnsi="Arial" w:cs="Arial"/>
                <w:sz w:val="20"/>
              </w:rPr>
            </w:pPr>
            <w:r w:rsidRPr="00B20E57">
              <w:rPr>
                <w:rFonts w:ascii="Arial" w:hAnsi="Arial" w:cs="Arial"/>
                <w:sz w:val="20"/>
              </w:rPr>
              <w:t>Funding Levels</w:t>
            </w:r>
          </w:p>
        </w:tc>
        <w:tc>
          <w:tcPr>
            <w:tcW w:w="11907" w:type="dxa"/>
          </w:tcPr>
          <w:p w:rsidR="00A40798" w:rsidRPr="00B20E57" w:rsidRDefault="00A40798"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Please attach the latest audited financial statements for the last three years including audit reports (please give a reason, if not provided).</w:t>
            </w:r>
          </w:p>
          <w:p w:rsidR="00A40798" w:rsidRPr="00B20E57" w:rsidRDefault="00CF00A3"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list the historical funding sources for the past 3 years (donor, public, private, other), including breakdown by key source and whether funding was restricted or unrestricted. </w:t>
            </w:r>
          </w:p>
          <w:p w:rsidR="00A40798" w:rsidRPr="00B20E57" w:rsidRDefault="00A40798" w:rsidP="00190159">
            <w:pPr>
              <w:spacing w:before="60"/>
              <w:rPr>
                <w:rFonts w:ascii="Arial" w:hAnsi="Arial" w:cs="Arial"/>
                <w:sz w:val="20"/>
              </w:rPr>
            </w:pPr>
            <w:r w:rsidRPr="00B20E57">
              <w:rPr>
                <w:rFonts w:ascii="Arial" w:hAnsi="Arial" w:cs="Arial"/>
                <w:i/>
                <w:iCs/>
                <w:color w:val="7F7F7F" w:themeColor="text1" w:themeTint="80"/>
                <w:sz w:val="20"/>
              </w:rPr>
              <w:t>Please indicate the forecast of known funding sources (donor, public, private, other) for the current year and the duration of the proposed project, whenever available, including breakdown by key funding source and whether the forecasted funding is restricted or unrestricted and secured vs anticipated.</w:t>
            </w:r>
          </w:p>
        </w:tc>
      </w:tr>
      <w:tr w:rsidR="00A40798" w:rsidRPr="00B20E57" w:rsidTr="00A40798">
        <w:trPr>
          <w:trHeight w:val="728"/>
        </w:trPr>
        <w:tc>
          <w:tcPr>
            <w:tcW w:w="2269" w:type="dxa"/>
          </w:tcPr>
          <w:p w:rsidR="00A40798" w:rsidRPr="00B20E57" w:rsidRDefault="00A40798" w:rsidP="00190159">
            <w:pPr>
              <w:spacing w:before="60"/>
              <w:rPr>
                <w:rFonts w:ascii="Arial" w:hAnsi="Arial" w:cs="Arial"/>
                <w:sz w:val="20"/>
              </w:rPr>
            </w:pPr>
            <w:r>
              <w:rPr>
                <w:rFonts w:ascii="Arial" w:hAnsi="Arial" w:cs="Arial"/>
                <w:sz w:val="20"/>
              </w:rPr>
              <w:t>Legal status of the organi</w:t>
            </w:r>
            <w:r w:rsidR="002A72CB">
              <w:rPr>
                <w:rFonts w:ascii="Arial" w:hAnsi="Arial" w:cs="Arial"/>
                <w:sz w:val="20"/>
              </w:rPr>
              <w:t>z</w:t>
            </w:r>
            <w:r>
              <w:rPr>
                <w:rFonts w:ascii="Arial" w:hAnsi="Arial" w:cs="Arial"/>
                <w:sz w:val="20"/>
              </w:rPr>
              <w:t xml:space="preserve">ation </w:t>
            </w:r>
          </w:p>
        </w:tc>
        <w:tc>
          <w:tcPr>
            <w:tcW w:w="11907" w:type="dxa"/>
          </w:tcPr>
          <w:p w:rsidR="00A40798" w:rsidRPr="00B20E57" w:rsidRDefault="00A40798" w:rsidP="00190159">
            <w:pPr>
              <w:spacing w:before="60"/>
              <w:rPr>
                <w:rFonts w:ascii="Arial" w:hAnsi="Arial" w:cs="Arial"/>
                <w:sz w:val="20"/>
              </w:rPr>
            </w:pPr>
          </w:p>
        </w:tc>
      </w:tr>
      <w:tr w:rsidR="00A40798" w:rsidRPr="00B20E57" w:rsidTr="002B07D1">
        <w:trPr>
          <w:trHeight w:val="1020"/>
        </w:trPr>
        <w:tc>
          <w:tcPr>
            <w:tcW w:w="2269" w:type="dxa"/>
          </w:tcPr>
          <w:p w:rsidR="00A40798" w:rsidRDefault="00A40798" w:rsidP="00190159">
            <w:pPr>
              <w:spacing w:before="60"/>
              <w:rPr>
                <w:rFonts w:ascii="Arial" w:hAnsi="Arial" w:cs="Arial"/>
                <w:sz w:val="20"/>
              </w:rPr>
            </w:pPr>
          </w:p>
          <w:p w:rsidR="00A40798" w:rsidRPr="00D131DB" w:rsidRDefault="007F603C" w:rsidP="00190159">
            <w:pPr>
              <w:spacing w:before="60"/>
              <w:rPr>
                <w:rFonts w:ascii="Arial" w:hAnsi="Arial" w:cs="Arial"/>
                <w:b/>
                <w:bCs/>
                <w:sz w:val="20"/>
              </w:rPr>
            </w:pPr>
            <w:r w:rsidRPr="00D131DB">
              <w:rPr>
                <w:rFonts w:ascii="Arial" w:hAnsi="Arial" w:cs="Arial"/>
                <w:b/>
                <w:bCs/>
                <w:sz w:val="20"/>
              </w:rPr>
              <w:t>Consortium Members</w:t>
            </w:r>
          </w:p>
          <w:p w:rsidR="00A40798" w:rsidRDefault="00A40798" w:rsidP="00190159">
            <w:pPr>
              <w:spacing w:before="60"/>
              <w:rPr>
                <w:rFonts w:ascii="Arial" w:hAnsi="Arial" w:cs="Arial"/>
                <w:sz w:val="20"/>
              </w:rPr>
            </w:pPr>
          </w:p>
          <w:p w:rsidR="00A40798" w:rsidRDefault="00A40798" w:rsidP="00190159">
            <w:pPr>
              <w:spacing w:before="60"/>
              <w:rPr>
                <w:rFonts w:ascii="Arial" w:hAnsi="Arial" w:cs="Arial"/>
                <w:sz w:val="20"/>
              </w:rPr>
            </w:pPr>
          </w:p>
          <w:p w:rsidR="00A40798" w:rsidRDefault="00A40798" w:rsidP="00190159">
            <w:pPr>
              <w:spacing w:before="60"/>
              <w:rPr>
                <w:rFonts w:ascii="Arial" w:hAnsi="Arial" w:cs="Arial"/>
                <w:sz w:val="20"/>
              </w:rPr>
            </w:pPr>
          </w:p>
        </w:tc>
        <w:tc>
          <w:tcPr>
            <w:tcW w:w="11907" w:type="dxa"/>
          </w:tcPr>
          <w:p w:rsidR="00A40798" w:rsidRDefault="007F603C"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w:t>
            </w:r>
            <w:r>
              <w:rPr>
                <w:rFonts w:ascii="Arial" w:hAnsi="Arial" w:cs="Arial"/>
                <w:i/>
                <w:iCs/>
                <w:color w:val="7F7F7F" w:themeColor="text1" w:themeTint="80"/>
                <w:sz w:val="20"/>
              </w:rPr>
              <w:t xml:space="preserve"> provide a brief description of the consortium member(s) in case applicable.</w:t>
            </w:r>
          </w:p>
          <w:p w:rsidR="00AC7A24" w:rsidRDefault="00AC7A24" w:rsidP="00190159">
            <w:pPr>
              <w:spacing w:before="60"/>
              <w:rPr>
                <w:rFonts w:ascii="Arial" w:hAnsi="Arial" w:cs="Arial"/>
                <w:i/>
                <w:iCs/>
                <w:color w:val="7F7F7F" w:themeColor="text1" w:themeTint="80"/>
                <w:sz w:val="20"/>
              </w:rPr>
            </w:pPr>
          </w:p>
          <w:p w:rsidR="00AC7A24" w:rsidRDefault="00AC7A24" w:rsidP="00190159">
            <w:pPr>
              <w:spacing w:before="60"/>
              <w:rPr>
                <w:rFonts w:ascii="Arial" w:hAnsi="Arial" w:cs="Arial"/>
                <w:i/>
                <w:iCs/>
                <w:color w:val="7F7F7F" w:themeColor="text1" w:themeTint="80"/>
                <w:sz w:val="20"/>
              </w:rPr>
            </w:pPr>
          </w:p>
          <w:p w:rsidR="00AC7A24" w:rsidRDefault="00AC7A24" w:rsidP="00190159">
            <w:pPr>
              <w:spacing w:before="60"/>
              <w:rPr>
                <w:rFonts w:ascii="Arial" w:hAnsi="Arial" w:cs="Arial"/>
                <w:i/>
                <w:iCs/>
                <w:color w:val="7F7F7F" w:themeColor="text1" w:themeTint="80"/>
                <w:sz w:val="20"/>
              </w:rPr>
            </w:pPr>
          </w:p>
          <w:p w:rsidR="00AC7A24" w:rsidRDefault="00AC7A24" w:rsidP="00190159">
            <w:pPr>
              <w:spacing w:before="60"/>
              <w:rPr>
                <w:rFonts w:ascii="Arial" w:hAnsi="Arial" w:cs="Arial"/>
                <w:i/>
                <w:iCs/>
                <w:color w:val="7F7F7F" w:themeColor="text1" w:themeTint="80"/>
                <w:sz w:val="20"/>
              </w:rPr>
            </w:pPr>
          </w:p>
          <w:p w:rsidR="00AC7A24" w:rsidRDefault="00AC7A24" w:rsidP="00190159">
            <w:pPr>
              <w:spacing w:before="60"/>
              <w:rPr>
                <w:rFonts w:ascii="Arial" w:hAnsi="Arial" w:cs="Arial"/>
                <w:i/>
                <w:iCs/>
                <w:color w:val="7F7F7F" w:themeColor="text1" w:themeTint="80"/>
                <w:sz w:val="20"/>
              </w:rPr>
            </w:pPr>
          </w:p>
          <w:p w:rsidR="00AC7A24" w:rsidRDefault="00AC7A24" w:rsidP="00190159">
            <w:pPr>
              <w:spacing w:before="60"/>
              <w:rPr>
                <w:rFonts w:ascii="Arial" w:hAnsi="Arial" w:cs="Arial"/>
                <w:i/>
                <w:iCs/>
                <w:color w:val="7F7F7F" w:themeColor="text1" w:themeTint="80"/>
                <w:sz w:val="20"/>
              </w:rPr>
            </w:pPr>
          </w:p>
          <w:p w:rsidR="00AC7A24" w:rsidRPr="00B20E57" w:rsidRDefault="00AC7A24" w:rsidP="00190159">
            <w:pPr>
              <w:spacing w:before="60"/>
              <w:rPr>
                <w:rFonts w:ascii="Arial" w:hAnsi="Arial" w:cs="Arial"/>
                <w:sz w:val="20"/>
              </w:rPr>
            </w:pPr>
          </w:p>
        </w:tc>
      </w:tr>
      <w:tr w:rsidR="00B20E57" w:rsidRPr="00B20E57" w:rsidTr="00C113FD">
        <w:tc>
          <w:tcPr>
            <w:tcW w:w="14176" w:type="dxa"/>
            <w:gridSpan w:val="2"/>
            <w:shd w:val="clear" w:color="auto" w:fill="8DB3E2" w:themeFill="text2" w:themeFillTint="66"/>
          </w:tcPr>
          <w:p w:rsidR="00B20E57" w:rsidRPr="00C113FD" w:rsidRDefault="00B20E57" w:rsidP="00C113FD">
            <w:pPr>
              <w:pStyle w:val="ListParagraph"/>
              <w:numPr>
                <w:ilvl w:val="0"/>
                <w:numId w:val="8"/>
              </w:numPr>
              <w:spacing w:before="60"/>
              <w:rPr>
                <w:rFonts w:ascii="Arial" w:hAnsi="Arial" w:cs="Arial"/>
                <w:sz w:val="20"/>
              </w:rPr>
            </w:pPr>
            <w:r w:rsidRPr="00C113FD">
              <w:rPr>
                <w:rFonts w:ascii="Arial" w:hAnsi="Arial" w:cs="Arial"/>
                <w:sz w:val="20"/>
              </w:rPr>
              <w:lastRenderedPageBreak/>
              <w:t>Describe the previous experience of the lead organi</w:t>
            </w:r>
            <w:r w:rsidR="002A72CB">
              <w:rPr>
                <w:rFonts w:ascii="Arial" w:hAnsi="Arial" w:cs="Arial"/>
                <w:sz w:val="20"/>
              </w:rPr>
              <w:t>z</w:t>
            </w:r>
            <w:r w:rsidRPr="00C113FD">
              <w:rPr>
                <w:rFonts w:ascii="Arial" w:hAnsi="Arial" w:cs="Arial"/>
                <w:sz w:val="20"/>
              </w:rPr>
              <w:t>ation in developing, implementing and managing projects in the geographical and technical areas proposed including measures of success and lessons learned.</w:t>
            </w:r>
          </w:p>
        </w:tc>
      </w:tr>
      <w:tr w:rsidR="00B20E57" w:rsidRPr="00B20E57" w:rsidTr="00DF34CD">
        <w:trPr>
          <w:trHeight w:val="3061"/>
        </w:trPr>
        <w:tc>
          <w:tcPr>
            <w:tcW w:w="14176" w:type="dxa"/>
            <w:gridSpan w:val="2"/>
          </w:tcPr>
          <w:p w:rsidR="00B20E57" w:rsidRPr="00B20E57" w:rsidRDefault="00B20E57" w:rsidP="00190159">
            <w:pPr>
              <w:spacing w:before="60"/>
              <w:rPr>
                <w:rFonts w:ascii="Arial" w:hAnsi="Arial" w:cs="Arial"/>
                <w:sz w:val="20"/>
              </w:rPr>
            </w:pPr>
          </w:p>
        </w:tc>
      </w:tr>
    </w:tbl>
    <w:tbl>
      <w:tblPr>
        <w:tblW w:w="14176" w:type="dxa"/>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2F2F2" w:themeFill="background1" w:themeFillShade="F2"/>
        <w:tblLayout w:type="fixed"/>
        <w:tblLook w:val="01E0" w:firstRow="1" w:lastRow="1" w:firstColumn="1" w:lastColumn="1" w:noHBand="0" w:noVBand="0"/>
      </w:tblPr>
      <w:tblGrid>
        <w:gridCol w:w="3261"/>
        <w:gridCol w:w="3544"/>
        <w:gridCol w:w="2835"/>
        <w:gridCol w:w="4536"/>
      </w:tblGrid>
      <w:tr w:rsidR="0066732A" w:rsidRPr="00026680" w:rsidTr="00DF34CD">
        <w:trPr>
          <w:trHeight w:val="557"/>
        </w:trPr>
        <w:tc>
          <w:tcPr>
            <w:tcW w:w="14176" w:type="dxa"/>
            <w:gridSpan w:val="4"/>
            <w:shd w:val="clear" w:color="auto" w:fill="8DB3E2" w:themeFill="text2" w:themeFillTint="66"/>
          </w:tcPr>
          <w:p w:rsidR="0066732A" w:rsidRPr="00B20E57" w:rsidRDefault="00B20E57" w:rsidP="006B24DE">
            <w:pPr>
              <w:pStyle w:val="ListParagraph"/>
              <w:numPr>
                <w:ilvl w:val="0"/>
                <w:numId w:val="8"/>
              </w:numPr>
              <w:spacing w:before="60" w:after="0"/>
              <w:rPr>
                <w:rFonts w:ascii="Arial" w:hAnsi="Arial"/>
                <w:iCs/>
                <w:sz w:val="20"/>
                <w:lang w:val="en-US"/>
              </w:rPr>
            </w:pPr>
            <w:r>
              <w:br w:type="page"/>
            </w:r>
            <w:r w:rsidR="0066732A" w:rsidRPr="00B20E57">
              <w:rPr>
                <w:rFonts w:ascii="Arial" w:hAnsi="Arial"/>
                <w:sz w:val="20"/>
              </w:rPr>
              <w:t>Indicate, for the lead organization only, the key team members proposed for</w:t>
            </w:r>
            <w:r w:rsidR="00CE0EBE">
              <w:rPr>
                <w:rFonts w:ascii="Arial" w:hAnsi="Arial"/>
                <w:sz w:val="20"/>
              </w:rPr>
              <w:t xml:space="preserve"> implementing</w:t>
            </w:r>
            <w:r w:rsidR="0066732A" w:rsidRPr="00B20E57">
              <w:rPr>
                <w:rFonts w:ascii="Arial" w:hAnsi="Arial"/>
                <w:sz w:val="20"/>
              </w:rPr>
              <w:t xml:space="preserve"> the project. (</w:t>
            </w:r>
            <w:r w:rsidR="0066732A" w:rsidRPr="00B20E57">
              <w:rPr>
                <w:rFonts w:ascii="Arial" w:hAnsi="Arial"/>
                <w:bCs/>
                <w:sz w:val="20"/>
              </w:rPr>
              <w:t xml:space="preserve">Please add rows as appropriate; CVs of key team members should be included </w:t>
            </w:r>
            <w:r w:rsidR="0066732A" w:rsidRPr="00FF6CE7">
              <w:rPr>
                <w:rFonts w:ascii="Arial" w:hAnsi="Arial"/>
                <w:bCs/>
                <w:sz w:val="20"/>
              </w:rPr>
              <w:t>as Annex 4).</w:t>
            </w:r>
          </w:p>
        </w:tc>
      </w:tr>
      <w:tr w:rsidR="0066732A" w:rsidRPr="00026680" w:rsidTr="00DF34CD">
        <w:tc>
          <w:tcPr>
            <w:tcW w:w="3261" w:type="dxa"/>
            <w:shd w:val="clear" w:color="auto" w:fill="auto"/>
          </w:tcPr>
          <w:p w:rsidR="0066732A" w:rsidRPr="00026680" w:rsidRDefault="0066732A" w:rsidP="0009660D">
            <w:pPr>
              <w:spacing w:before="60"/>
              <w:rPr>
                <w:rFonts w:ascii="Arial" w:hAnsi="Arial"/>
                <w:iCs/>
                <w:sz w:val="20"/>
                <w:lang w:val="en-US"/>
              </w:rPr>
            </w:pPr>
            <w:r w:rsidRPr="00026680">
              <w:rPr>
                <w:rFonts w:ascii="Arial" w:hAnsi="Arial"/>
                <w:iCs/>
                <w:sz w:val="20"/>
                <w:lang w:val="en-US"/>
              </w:rPr>
              <w:t>Name</w:t>
            </w:r>
          </w:p>
        </w:tc>
        <w:tc>
          <w:tcPr>
            <w:tcW w:w="3544" w:type="dxa"/>
            <w:shd w:val="clear" w:color="auto" w:fill="auto"/>
          </w:tcPr>
          <w:p w:rsidR="0066732A" w:rsidRPr="00026680" w:rsidRDefault="0066732A" w:rsidP="0009660D">
            <w:pPr>
              <w:spacing w:before="60"/>
              <w:rPr>
                <w:rFonts w:ascii="Arial" w:hAnsi="Arial"/>
                <w:iCs/>
                <w:sz w:val="20"/>
                <w:lang w:val="en-US"/>
              </w:rPr>
            </w:pPr>
            <w:r w:rsidRPr="00026680">
              <w:rPr>
                <w:rFonts w:ascii="Arial" w:hAnsi="Arial"/>
                <w:iCs/>
                <w:sz w:val="20"/>
                <w:lang w:val="en-US"/>
              </w:rPr>
              <w:t>Title</w:t>
            </w:r>
          </w:p>
        </w:tc>
        <w:tc>
          <w:tcPr>
            <w:tcW w:w="2835" w:type="dxa"/>
            <w:shd w:val="clear" w:color="auto" w:fill="auto"/>
          </w:tcPr>
          <w:p w:rsidR="0066732A" w:rsidRPr="00026680" w:rsidRDefault="0066732A" w:rsidP="0009660D">
            <w:pPr>
              <w:spacing w:before="60"/>
              <w:rPr>
                <w:rFonts w:ascii="Arial" w:hAnsi="Arial"/>
                <w:iCs/>
                <w:sz w:val="20"/>
                <w:lang w:val="en-US"/>
              </w:rPr>
            </w:pPr>
            <w:r w:rsidRPr="00026680">
              <w:rPr>
                <w:rFonts w:ascii="Arial" w:hAnsi="Arial"/>
                <w:iCs/>
                <w:sz w:val="20"/>
                <w:lang w:val="en-US"/>
              </w:rPr>
              <w:t>Role</w:t>
            </w:r>
          </w:p>
        </w:tc>
        <w:tc>
          <w:tcPr>
            <w:tcW w:w="4536" w:type="dxa"/>
            <w:shd w:val="clear" w:color="auto" w:fill="auto"/>
          </w:tcPr>
          <w:p w:rsidR="0066732A" w:rsidRPr="00026680" w:rsidRDefault="0066732A" w:rsidP="0009660D">
            <w:pPr>
              <w:spacing w:before="60"/>
              <w:rPr>
                <w:rFonts w:ascii="Arial" w:hAnsi="Arial"/>
                <w:iCs/>
                <w:sz w:val="20"/>
                <w:lang w:val="en-US"/>
              </w:rPr>
            </w:pPr>
            <w:r w:rsidRPr="00026680">
              <w:rPr>
                <w:rFonts w:ascii="Arial" w:hAnsi="Arial"/>
                <w:iCs/>
                <w:sz w:val="20"/>
                <w:lang w:val="en-US"/>
              </w:rPr>
              <w:t>% full time equivalent</w:t>
            </w:r>
          </w:p>
        </w:tc>
      </w:tr>
      <w:tr w:rsidR="0066732A" w:rsidRPr="00026680" w:rsidTr="00DF34CD">
        <w:tc>
          <w:tcPr>
            <w:tcW w:w="3261" w:type="dxa"/>
            <w:shd w:val="clear" w:color="auto" w:fill="auto"/>
          </w:tcPr>
          <w:p w:rsidR="0066732A" w:rsidRPr="00026680" w:rsidRDefault="0066732A" w:rsidP="0009660D">
            <w:pPr>
              <w:spacing w:before="60"/>
              <w:rPr>
                <w:rFonts w:ascii="Arial" w:hAnsi="Arial"/>
                <w:iCs/>
                <w:sz w:val="20"/>
                <w:lang w:val="en-US"/>
              </w:rPr>
            </w:pPr>
          </w:p>
        </w:tc>
        <w:tc>
          <w:tcPr>
            <w:tcW w:w="3544" w:type="dxa"/>
            <w:shd w:val="clear" w:color="auto" w:fill="auto"/>
          </w:tcPr>
          <w:p w:rsidR="0066732A" w:rsidRPr="00026680" w:rsidRDefault="0066732A" w:rsidP="0009660D">
            <w:pPr>
              <w:spacing w:before="60"/>
              <w:rPr>
                <w:rFonts w:ascii="Arial" w:hAnsi="Arial"/>
                <w:iCs/>
                <w:sz w:val="20"/>
                <w:lang w:val="en-US"/>
              </w:rPr>
            </w:pPr>
          </w:p>
        </w:tc>
        <w:tc>
          <w:tcPr>
            <w:tcW w:w="2835" w:type="dxa"/>
            <w:shd w:val="clear" w:color="auto" w:fill="auto"/>
          </w:tcPr>
          <w:p w:rsidR="0066732A" w:rsidRPr="00026680" w:rsidRDefault="0066732A" w:rsidP="0009660D">
            <w:pPr>
              <w:spacing w:before="60"/>
              <w:rPr>
                <w:rFonts w:ascii="Arial" w:hAnsi="Arial"/>
                <w:iCs/>
                <w:sz w:val="20"/>
                <w:lang w:val="en-US"/>
              </w:rPr>
            </w:pPr>
          </w:p>
        </w:tc>
        <w:tc>
          <w:tcPr>
            <w:tcW w:w="4536" w:type="dxa"/>
            <w:shd w:val="clear" w:color="auto" w:fill="auto"/>
          </w:tcPr>
          <w:p w:rsidR="0066732A" w:rsidRPr="00026680" w:rsidRDefault="0066732A" w:rsidP="0009660D">
            <w:pPr>
              <w:spacing w:before="60"/>
              <w:rPr>
                <w:rFonts w:ascii="Arial" w:hAnsi="Arial"/>
                <w:iCs/>
                <w:sz w:val="20"/>
                <w:lang w:val="en-US"/>
              </w:rPr>
            </w:pPr>
          </w:p>
        </w:tc>
      </w:tr>
      <w:tr w:rsidR="0066732A" w:rsidRPr="00026680" w:rsidTr="00DF34CD">
        <w:tc>
          <w:tcPr>
            <w:tcW w:w="3261" w:type="dxa"/>
            <w:shd w:val="clear" w:color="auto" w:fill="auto"/>
          </w:tcPr>
          <w:p w:rsidR="0066732A" w:rsidRPr="00026680" w:rsidRDefault="0066732A" w:rsidP="0009660D">
            <w:pPr>
              <w:spacing w:before="60"/>
              <w:rPr>
                <w:rFonts w:ascii="Arial" w:hAnsi="Arial"/>
                <w:iCs/>
                <w:sz w:val="20"/>
                <w:lang w:val="en-US"/>
              </w:rPr>
            </w:pPr>
          </w:p>
        </w:tc>
        <w:tc>
          <w:tcPr>
            <w:tcW w:w="3544" w:type="dxa"/>
            <w:shd w:val="clear" w:color="auto" w:fill="auto"/>
          </w:tcPr>
          <w:p w:rsidR="0066732A" w:rsidRPr="00026680" w:rsidRDefault="0066732A" w:rsidP="0009660D">
            <w:pPr>
              <w:spacing w:before="60"/>
              <w:rPr>
                <w:rFonts w:ascii="Arial" w:hAnsi="Arial"/>
                <w:iCs/>
                <w:sz w:val="20"/>
                <w:lang w:val="en-US"/>
              </w:rPr>
            </w:pPr>
          </w:p>
        </w:tc>
        <w:tc>
          <w:tcPr>
            <w:tcW w:w="2835" w:type="dxa"/>
            <w:shd w:val="clear" w:color="auto" w:fill="auto"/>
          </w:tcPr>
          <w:p w:rsidR="0066732A" w:rsidRPr="00026680" w:rsidRDefault="0066732A" w:rsidP="0009660D">
            <w:pPr>
              <w:spacing w:before="60"/>
              <w:rPr>
                <w:rFonts w:ascii="Arial" w:hAnsi="Arial"/>
                <w:iCs/>
                <w:sz w:val="20"/>
                <w:lang w:val="en-US"/>
              </w:rPr>
            </w:pPr>
          </w:p>
        </w:tc>
        <w:tc>
          <w:tcPr>
            <w:tcW w:w="4536" w:type="dxa"/>
            <w:shd w:val="clear" w:color="auto" w:fill="auto"/>
          </w:tcPr>
          <w:p w:rsidR="0066732A" w:rsidRPr="00026680" w:rsidRDefault="0066732A" w:rsidP="0009660D">
            <w:pPr>
              <w:spacing w:before="60"/>
              <w:rPr>
                <w:rFonts w:ascii="Arial" w:hAnsi="Arial"/>
                <w:iCs/>
                <w:sz w:val="20"/>
                <w:lang w:val="en-US"/>
              </w:rPr>
            </w:pPr>
          </w:p>
        </w:tc>
      </w:tr>
      <w:tr w:rsidR="0066732A" w:rsidRPr="00026680" w:rsidTr="00DF34CD">
        <w:tc>
          <w:tcPr>
            <w:tcW w:w="3261" w:type="dxa"/>
            <w:shd w:val="clear" w:color="auto" w:fill="auto"/>
          </w:tcPr>
          <w:p w:rsidR="0066732A" w:rsidRPr="00026680" w:rsidRDefault="0066732A" w:rsidP="0009660D">
            <w:pPr>
              <w:spacing w:before="60"/>
              <w:rPr>
                <w:rFonts w:ascii="Arial" w:hAnsi="Arial"/>
                <w:iCs/>
                <w:sz w:val="20"/>
                <w:lang w:val="en-US"/>
              </w:rPr>
            </w:pPr>
          </w:p>
        </w:tc>
        <w:tc>
          <w:tcPr>
            <w:tcW w:w="3544" w:type="dxa"/>
            <w:shd w:val="clear" w:color="auto" w:fill="auto"/>
          </w:tcPr>
          <w:p w:rsidR="0066732A" w:rsidRPr="00026680" w:rsidRDefault="0066732A" w:rsidP="0009660D">
            <w:pPr>
              <w:spacing w:before="60"/>
              <w:rPr>
                <w:rFonts w:ascii="Arial" w:hAnsi="Arial"/>
                <w:iCs/>
                <w:sz w:val="20"/>
                <w:lang w:val="en-US"/>
              </w:rPr>
            </w:pPr>
          </w:p>
        </w:tc>
        <w:tc>
          <w:tcPr>
            <w:tcW w:w="2835" w:type="dxa"/>
            <w:shd w:val="clear" w:color="auto" w:fill="auto"/>
          </w:tcPr>
          <w:p w:rsidR="0066732A" w:rsidRPr="00026680" w:rsidRDefault="0066732A" w:rsidP="0009660D">
            <w:pPr>
              <w:spacing w:before="60"/>
              <w:rPr>
                <w:rFonts w:ascii="Arial" w:hAnsi="Arial"/>
                <w:iCs/>
                <w:sz w:val="20"/>
                <w:lang w:val="en-US"/>
              </w:rPr>
            </w:pPr>
          </w:p>
        </w:tc>
        <w:tc>
          <w:tcPr>
            <w:tcW w:w="4536" w:type="dxa"/>
            <w:shd w:val="clear" w:color="auto" w:fill="auto"/>
          </w:tcPr>
          <w:p w:rsidR="0066732A" w:rsidRPr="00026680" w:rsidRDefault="0066732A" w:rsidP="0009660D">
            <w:pPr>
              <w:spacing w:before="60"/>
              <w:rPr>
                <w:rFonts w:ascii="Arial" w:hAnsi="Arial"/>
                <w:iCs/>
                <w:sz w:val="20"/>
                <w:lang w:val="en-US"/>
              </w:rPr>
            </w:pPr>
          </w:p>
        </w:tc>
      </w:tr>
      <w:tr w:rsidR="00B20E57" w:rsidRPr="00026680" w:rsidTr="00DF34CD">
        <w:tc>
          <w:tcPr>
            <w:tcW w:w="3261" w:type="dxa"/>
            <w:shd w:val="clear" w:color="auto" w:fill="auto"/>
          </w:tcPr>
          <w:p w:rsidR="00B20E57" w:rsidRPr="00026680" w:rsidRDefault="00B20E57" w:rsidP="0009660D">
            <w:pPr>
              <w:spacing w:before="60"/>
              <w:rPr>
                <w:rFonts w:ascii="Arial" w:hAnsi="Arial"/>
                <w:iCs/>
                <w:sz w:val="20"/>
                <w:lang w:val="en-US"/>
              </w:rPr>
            </w:pPr>
          </w:p>
        </w:tc>
        <w:tc>
          <w:tcPr>
            <w:tcW w:w="3544" w:type="dxa"/>
            <w:shd w:val="clear" w:color="auto" w:fill="auto"/>
          </w:tcPr>
          <w:p w:rsidR="00B20E57" w:rsidRPr="00026680" w:rsidRDefault="00B20E57" w:rsidP="0009660D">
            <w:pPr>
              <w:spacing w:before="60"/>
              <w:rPr>
                <w:rFonts w:ascii="Arial" w:hAnsi="Arial"/>
                <w:iCs/>
                <w:sz w:val="20"/>
                <w:lang w:val="en-US"/>
              </w:rPr>
            </w:pPr>
          </w:p>
        </w:tc>
        <w:tc>
          <w:tcPr>
            <w:tcW w:w="2835" w:type="dxa"/>
            <w:shd w:val="clear" w:color="auto" w:fill="auto"/>
          </w:tcPr>
          <w:p w:rsidR="00B20E57" w:rsidRPr="00026680" w:rsidRDefault="00B20E57" w:rsidP="0009660D">
            <w:pPr>
              <w:spacing w:before="60"/>
              <w:rPr>
                <w:rFonts w:ascii="Arial" w:hAnsi="Arial"/>
                <w:iCs/>
                <w:sz w:val="20"/>
                <w:lang w:val="en-US"/>
              </w:rPr>
            </w:pPr>
          </w:p>
        </w:tc>
        <w:tc>
          <w:tcPr>
            <w:tcW w:w="4536" w:type="dxa"/>
            <w:shd w:val="clear" w:color="auto" w:fill="auto"/>
          </w:tcPr>
          <w:p w:rsidR="00B20E57" w:rsidRPr="00026680" w:rsidRDefault="00B20E57" w:rsidP="0009660D">
            <w:pPr>
              <w:spacing w:before="60"/>
              <w:rPr>
                <w:rFonts w:ascii="Arial" w:hAnsi="Arial"/>
                <w:iCs/>
                <w:sz w:val="20"/>
                <w:lang w:val="en-US"/>
              </w:rPr>
            </w:pPr>
          </w:p>
        </w:tc>
      </w:tr>
      <w:tr w:rsidR="00B20E57" w:rsidRPr="00026680" w:rsidTr="00DF34CD">
        <w:tc>
          <w:tcPr>
            <w:tcW w:w="3261" w:type="dxa"/>
            <w:shd w:val="clear" w:color="auto" w:fill="auto"/>
          </w:tcPr>
          <w:p w:rsidR="00B20E57" w:rsidRPr="00026680" w:rsidRDefault="00B20E57" w:rsidP="0009660D">
            <w:pPr>
              <w:spacing w:before="60"/>
              <w:rPr>
                <w:rFonts w:ascii="Arial" w:hAnsi="Arial"/>
                <w:iCs/>
                <w:sz w:val="20"/>
                <w:lang w:val="en-US"/>
              </w:rPr>
            </w:pPr>
          </w:p>
        </w:tc>
        <w:tc>
          <w:tcPr>
            <w:tcW w:w="3544" w:type="dxa"/>
            <w:shd w:val="clear" w:color="auto" w:fill="auto"/>
          </w:tcPr>
          <w:p w:rsidR="00B20E57" w:rsidRPr="00026680" w:rsidRDefault="00B20E57" w:rsidP="0009660D">
            <w:pPr>
              <w:spacing w:before="60"/>
              <w:rPr>
                <w:rFonts w:ascii="Arial" w:hAnsi="Arial"/>
                <w:iCs/>
                <w:sz w:val="20"/>
                <w:lang w:val="en-US"/>
              </w:rPr>
            </w:pPr>
          </w:p>
        </w:tc>
        <w:tc>
          <w:tcPr>
            <w:tcW w:w="2835" w:type="dxa"/>
            <w:shd w:val="clear" w:color="auto" w:fill="auto"/>
          </w:tcPr>
          <w:p w:rsidR="00B20E57" w:rsidRPr="00026680" w:rsidRDefault="00B20E57" w:rsidP="0009660D">
            <w:pPr>
              <w:spacing w:before="60"/>
              <w:rPr>
                <w:rFonts w:ascii="Arial" w:hAnsi="Arial"/>
                <w:iCs/>
                <w:sz w:val="20"/>
                <w:lang w:val="en-US"/>
              </w:rPr>
            </w:pPr>
          </w:p>
        </w:tc>
        <w:tc>
          <w:tcPr>
            <w:tcW w:w="4536" w:type="dxa"/>
            <w:shd w:val="clear" w:color="auto" w:fill="auto"/>
          </w:tcPr>
          <w:p w:rsidR="00B20E57" w:rsidRPr="00026680" w:rsidRDefault="00B20E57" w:rsidP="0009660D">
            <w:pPr>
              <w:spacing w:before="60"/>
              <w:rPr>
                <w:rFonts w:ascii="Arial" w:hAnsi="Arial"/>
                <w:iCs/>
                <w:sz w:val="20"/>
                <w:lang w:val="en-US"/>
              </w:rPr>
            </w:pPr>
          </w:p>
        </w:tc>
      </w:tr>
      <w:tr w:rsidR="00B20E57" w:rsidRPr="00026680" w:rsidTr="00DF34CD">
        <w:tc>
          <w:tcPr>
            <w:tcW w:w="3261" w:type="dxa"/>
            <w:shd w:val="clear" w:color="auto" w:fill="auto"/>
          </w:tcPr>
          <w:p w:rsidR="00B20E57" w:rsidRPr="00026680" w:rsidRDefault="00B20E57" w:rsidP="0009660D">
            <w:pPr>
              <w:spacing w:before="60"/>
              <w:rPr>
                <w:rFonts w:ascii="Arial" w:hAnsi="Arial"/>
                <w:iCs/>
                <w:sz w:val="20"/>
                <w:lang w:val="en-US"/>
              </w:rPr>
            </w:pPr>
          </w:p>
        </w:tc>
        <w:tc>
          <w:tcPr>
            <w:tcW w:w="3544" w:type="dxa"/>
            <w:shd w:val="clear" w:color="auto" w:fill="auto"/>
          </w:tcPr>
          <w:p w:rsidR="00B20E57" w:rsidRPr="00026680" w:rsidRDefault="00B20E57" w:rsidP="0009660D">
            <w:pPr>
              <w:spacing w:before="60"/>
              <w:rPr>
                <w:rFonts w:ascii="Arial" w:hAnsi="Arial"/>
                <w:iCs/>
                <w:sz w:val="20"/>
                <w:lang w:val="en-US"/>
              </w:rPr>
            </w:pPr>
          </w:p>
        </w:tc>
        <w:tc>
          <w:tcPr>
            <w:tcW w:w="2835" w:type="dxa"/>
            <w:shd w:val="clear" w:color="auto" w:fill="auto"/>
          </w:tcPr>
          <w:p w:rsidR="00B20E57" w:rsidRPr="00026680" w:rsidRDefault="00B20E57" w:rsidP="0009660D">
            <w:pPr>
              <w:spacing w:before="60"/>
              <w:rPr>
                <w:rFonts w:ascii="Arial" w:hAnsi="Arial"/>
                <w:iCs/>
                <w:sz w:val="20"/>
                <w:lang w:val="en-US"/>
              </w:rPr>
            </w:pPr>
          </w:p>
        </w:tc>
        <w:tc>
          <w:tcPr>
            <w:tcW w:w="4536" w:type="dxa"/>
            <w:shd w:val="clear" w:color="auto" w:fill="auto"/>
          </w:tcPr>
          <w:p w:rsidR="00B20E57" w:rsidRPr="00026680" w:rsidRDefault="00B20E57" w:rsidP="0009660D">
            <w:pPr>
              <w:spacing w:before="60"/>
              <w:rPr>
                <w:rFonts w:ascii="Arial" w:hAnsi="Arial"/>
                <w:iCs/>
                <w:sz w:val="20"/>
                <w:lang w:val="en-US"/>
              </w:rPr>
            </w:pPr>
          </w:p>
        </w:tc>
      </w:tr>
      <w:tr w:rsidR="00B20E57" w:rsidRPr="00026680" w:rsidTr="00DF34CD">
        <w:tc>
          <w:tcPr>
            <w:tcW w:w="3261" w:type="dxa"/>
            <w:shd w:val="clear" w:color="auto" w:fill="auto"/>
          </w:tcPr>
          <w:p w:rsidR="00B20E57" w:rsidRPr="00026680" w:rsidRDefault="00B20E57" w:rsidP="0009660D">
            <w:pPr>
              <w:spacing w:before="60"/>
              <w:rPr>
                <w:rFonts w:ascii="Arial" w:hAnsi="Arial"/>
                <w:iCs/>
                <w:sz w:val="20"/>
                <w:lang w:val="en-US"/>
              </w:rPr>
            </w:pPr>
          </w:p>
        </w:tc>
        <w:tc>
          <w:tcPr>
            <w:tcW w:w="3544" w:type="dxa"/>
            <w:shd w:val="clear" w:color="auto" w:fill="auto"/>
          </w:tcPr>
          <w:p w:rsidR="00B20E57" w:rsidRPr="00026680" w:rsidRDefault="00B20E57" w:rsidP="0009660D">
            <w:pPr>
              <w:spacing w:before="60"/>
              <w:rPr>
                <w:rFonts w:ascii="Arial" w:hAnsi="Arial"/>
                <w:iCs/>
                <w:sz w:val="20"/>
                <w:lang w:val="en-US"/>
              </w:rPr>
            </w:pPr>
          </w:p>
        </w:tc>
        <w:tc>
          <w:tcPr>
            <w:tcW w:w="2835" w:type="dxa"/>
            <w:shd w:val="clear" w:color="auto" w:fill="auto"/>
          </w:tcPr>
          <w:p w:rsidR="00B20E57" w:rsidRPr="00026680" w:rsidRDefault="00B20E57" w:rsidP="0009660D">
            <w:pPr>
              <w:spacing w:before="60"/>
              <w:rPr>
                <w:rFonts w:ascii="Arial" w:hAnsi="Arial"/>
                <w:iCs/>
                <w:sz w:val="20"/>
                <w:lang w:val="en-US"/>
              </w:rPr>
            </w:pPr>
          </w:p>
        </w:tc>
        <w:tc>
          <w:tcPr>
            <w:tcW w:w="4536" w:type="dxa"/>
            <w:shd w:val="clear" w:color="auto" w:fill="auto"/>
          </w:tcPr>
          <w:p w:rsidR="00B20E57" w:rsidRPr="00026680" w:rsidRDefault="00B20E57" w:rsidP="0009660D">
            <w:pPr>
              <w:spacing w:before="60"/>
              <w:rPr>
                <w:rFonts w:ascii="Arial" w:hAnsi="Arial"/>
                <w:iCs/>
                <w:sz w:val="20"/>
                <w:lang w:val="en-US"/>
              </w:rPr>
            </w:pPr>
          </w:p>
        </w:tc>
      </w:tr>
    </w:tbl>
    <w:p w:rsidR="0066732A" w:rsidRPr="00E831B2" w:rsidRDefault="0066732A" w:rsidP="0066732A">
      <w:pPr>
        <w:contextualSpacing/>
        <w:jc w:val="both"/>
        <w:rPr>
          <w:rFonts w:ascii="Arial" w:hAnsi="Arial"/>
          <w:i/>
          <w:color w:val="7F7F7F" w:themeColor="text1" w:themeTint="80"/>
          <w:lang w:val="en-US"/>
        </w:rPr>
      </w:pPr>
    </w:p>
    <w:p w:rsidR="00CF4366" w:rsidRDefault="00CF4366" w:rsidP="00190159">
      <w:pPr>
        <w:spacing w:before="60"/>
        <w:sectPr w:rsidR="00CF4366" w:rsidSect="00F324CD">
          <w:pgSz w:w="16838" w:h="11906" w:orient="landscape"/>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9242"/>
      </w:tblGrid>
      <w:tr w:rsidR="00CF4366" w:rsidRPr="00732523"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CF4366" w:rsidRPr="00CB7C44" w:rsidRDefault="00CF4366" w:rsidP="00CF4366">
            <w:pPr>
              <w:spacing w:before="60"/>
              <w:rPr>
                <w:rFonts w:ascii="Arial" w:hAnsi="Arial" w:cs="Arial"/>
                <w:b/>
                <w:i/>
              </w:rPr>
            </w:pPr>
            <w:r w:rsidRPr="00CB7C44">
              <w:rPr>
                <w:rFonts w:ascii="Arial" w:hAnsi="Arial" w:cs="Arial"/>
                <w:b/>
              </w:rPr>
              <w:lastRenderedPageBreak/>
              <w:t xml:space="preserve">2.3 Budget and co-funding </w:t>
            </w:r>
            <w:r w:rsidRPr="00CB7C44">
              <w:rPr>
                <w:rFonts w:ascii="Arial" w:hAnsi="Arial" w:cs="Arial"/>
                <w:bCs/>
                <w:i/>
              </w:rPr>
              <w:t>(Please use this section and the Annex 3 – Proposal Budget and Co-funding, to provide information on the proposal budget)</w:t>
            </w:r>
          </w:p>
          <w:p w:rsidR="00CF4366" w:rsidRPr="00CB7C44" w:rsidRDefault="00CF4366" w:rsidP="00D77309">
            <w:pPr>
              <w:spacing w:before="60"/>
              <w:rPr>
                <w:rFonts w:ascii="Arial" w:hAnsi="Arial" w:cs="Arial"/>
              </w:rPr>
            </w:pPr>
            <w:r w:rsidRPr="00CB7C44">
              <w:rPr>
                <w:rFonts w:ascii="Arial" w:hAnsi="Arial" w:cs="Arial"/>
              </w:rPr>
              <w:t xml:space="preserve">a) </w:t>
            </w:r>
            <w:r w:rsidR="00D77309" w:rsidRPr="00CB7C44">
              <w:rPr>
                <w:rFonts w:ascii="Arial" w:hAnsi="Arial" w:cs="Arial"/>
              </w:rPr>
              <w:t>Budget by output and consortium members</w:t>
            </w:r>
          </w:p>
        </w:tc>
      </w:tr>
      <w:tr w:rsidR="00CF4366" w:rsidRPr="00732523" w:rsidTr="006427A1">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CF4366" w:rsidRPr="00CB7C44" w:rsidRDefault="00CF4366" w:rsidP="00CF4366"/>
          <w:p w:rsidR="006427A1" w:rsidRPr="00CB7C44" w:rsidRDefault="00CF4366" w:rsidP="006427A1">
            <w:pPr>
              <w:rPr>
                <w:rFonts w:ascii="Calibri" w:hAnsi="Calibri" w:cs="Calibri"/>
                <w:b/>
                <w:bCs/>
                <w:color w:val="FFFFFF"/>
                <w:sz w:val="20"/>
                <w:szCs w:val="20"/>
              </w:rPr>
            </w:pPr>
            <w:r w:rsidRPr="00CB7C44">
              <w:rPr>
                <w:rFonts w:asciiTheme="minorBidi" w:hAnsiTheme="minorBidi"/>
                <w:i/>
                <w:color w:val="7F7F7F" w:themeColor="text1" w:themeTint="80"/>
                <w:sz w:val="20"/>
                <w:szCs w:val="20"/>
              </w:rPr>
              <w:t xml:space="preserve">Please provide below </w:t>
            </w:r>
            <w:r w:rsidR="00D77309" w:rsidRPr="00CB7C44">
              <w:rPr>
                <w:rFonts w:asciiTheme="minorBidi" w:hAnsiTheme="minorBidi"/>
                <w:i/>
                <w:color w:val="7F7F7F" w:themeColor="text1" w:themeTint="80"/>
                <w:sz w:val="20"/>
                <w:szCs w:val="20"/>
              </w:rPr>
              <w:t xml:space="preserve">a brief narrative supporting the </w:t>
            </w:r>
            <w:r w:rsidRPr="00CB7C44">
              <w:rPr>
                <w:rFonts w:asciiTheme="minorBidi" w:hAnsiTheme="minorBidi"/>
                <w:i/>
                <w:color w:val="7F7F7F" w:themeColor="text1" w:themeTint="80"/>
                <w:sz w:val="20"/>
                <w:szCs w:val="20"/>
              </w:rPr>
              <w:t xml:space="preserve">budget breakdown </w:t>
            </w:r>
            <w:r w:rsidR="00D77309" w:rsidRPr="00CB7C44">
              <w:rPr>
                <w:rFonts w:asciiTheme="minorBidi" w:hAnsiTheme="minorBidi"/>
                <w:i/>
                <w:color w:val="7F7F7F" w:themeColor="text1" w:themeTint="80"/>
                <w:sz w:val="20"/>
                <w:szCs w:val="20"/>
              </w:rPr>
              <w:t xml:space="preserve">by </w:t>
            </w:r>
            <w:r w:rsidRPr="00CB7C44">
              <w:rPr>
                <w:rFonts w:asciiTheme="minorBidi" w:hAnsiTheme="minorBidi"/>
                <w:i/>
                <w:color w:val="7F7F7F" w:themeColor="text1" w:themeTint="80"/>
                <w:sz w:val="20"/>
                <w:szCs w:val="20"/>
              </w:rPr>
              <w:t>consortium member</w:t>
            </w:r>
            <w:r w:rsidR="000D667C" w:rsidRPr="00CB7C44">
              <w:rPr>
                <w:rFonts w:asciiTheme="minorBidi" w:hAnsiTheme="minorBidi"/>
                <w:i/>
                <w:color w:val="7F7F7F" w:themeColor="text1" w:themeTint="80"/>
                <w:sz w:val="20"/>
                <w:szCs w:val="20"/>
              </w:rPr>
              <w:t>/output</w:t>
            </w:r>
            <w:r w:rsidRPr="00CB7C44">
              <w:rPr>
                <w:rFonts w:asciiTheme="minorBidi" w:hAnsiTheme="minorBidi"/>
                <w:i/>
                <w:color w:val="7F7F7F" w:themeColor="text1" w:themeTint="80"/>
                <w:sz w:val="20"/>
                <w:szCs w:val="20"/>
              </w:rPr>
              <w:t xml:space="preserve"> </w:t>
            </w:r>
            <w:r w:rsidR="00D77309" w:rsidRPr="00CB7C44">
              <w:rPr>
                <w:rFonts w:asciiTheme="minorBidi" w:hAnsiTheme="minorBidi"/>
                <w:i/>
                <w:color w:val="7F7F7F" w:themeColor="text1" w:themeTint="80"/>
                <w:sz w:val="20"/>
                <w:szCs w:val="20"/>
              </w:rPr>
              <w:t xml:space="preserve">as captured in the </w:t>
            </w:r>
            <w:r w:rsidR="000D667C" w:rsidRPr="00CB7C44">
              <w:rPr>
                <w:rFonts w:ascii="Arial" w:hAnsi="Arial" w:cs="Arial"/>
                <w:i/>
                <w:color w:val="7F7F7F" w:themeColor="text1" w:themeTint="80"/>
                <w:sz w:val="20"/>
                <w:szCs w:val="20"/>
              </w:rPr>
              <w:t xml:space="preserve">Annex 3- Proposal Budget and Co-funding table </w:t>
            </w:r>
            <w:r w:rsidR="000D667C" w:rsidRPr="00CB7C44">
              <w:rPr>
                <w:rFonts w:asciiTheme="minorBidi" w:hAnsiTheme="minorBidi"/>
                <w:i/>
                <w:color w:val="7F7F7F" w:themeColor="text1" w:themeTint="80"/>
                <w:sz w:val="20"/>
                <w:szCs w:val="20"/>
              </w:rPr>
              <w:t xml:space="preserve">and </w:t>
            </w:r>
            <w:r w:rsidR="00D77309" w:rsidRPr="00CB7C44">
              <w:rPr>
                <w:rFonts w:asciiTheme="minorBidi" w:hAnsiTheme="minorBidi"/>
                <w:i/>
                <w:color w:val="7F7F7F" w:themeColor="text1" w:themeTint="80"/>
                <w:sz w:val="20"/>
                <w:szCs w:val="20"/>
              </w:rPr>
              <w:t xml:space="preserve">articulating </w:t>
            </w:r>
            <w:r w:rsidR="000D667C" w:rsidRPr="00CB7C44">
              <w:rPr>
                <w:rFonts w:asciiTheme="minorBidi" w:hAnsiTheme="minorBidi"/>
                <w:i/>
                <w:color w:val="7F7F7F" w:themeColor="text1" w:themeTint="80"/>
                <w:sz w:val="20"/>
                <w:szCs w:val="20"/>
              </w:rPr>
              <w:t xml:space="preserve">key budget considerations in terms of </w:t>
            </w:r>
            <w:r w:rsidR="00D77309" w:rsidRPr="00CB7C44">
              <w:rPr>
                <w:rFonts w:asciiTheme="minorBidi" w:hAnsiTheme="minorBidi"/>
                <w:i/>
                <w:color w:val="7F7F7F" w:themeColor="text1" w:themeTint="80"/>
                <w:sz w:val="20"/>
                <w:szCs w:val="20"/>
              </w:rPr>
              <w:t xml:space="preserve">the </w:t>
            </w:r>
            <w:r w:rsidR="000D667C" w:rsidRPr="00CB7C44">
              <w:rPr>
                <w:rFonts w:asciiTheme="minorBidi" w:hAnsiTheme="minorBidi"/>
                <w:i/>
                <w:color w:val="7F7F7F" w:themeColor="text1" w:themeTint="80"/>
                <w:sz w:val="20"/>
                <w:szCs w:val="20"/>
              </w:rPr>
              <w:t xml:space="preserve">respective </w:t>
            </w:r>
            <w:r w:rsidR="00D77309" w:rsidRPr="00CB7C44">
              <w:rPr>
                <w:rFonts w:asciiTheme="minorBidi" w:hAnsiTheme="minorBidi"/>
                <w:i/>
                <w:color w:val="7F7F7F" w:themeColor="text1" w:themeTint="80"/>
                <w:sz w:val="20"/>
                <w:szCs w:val="20"/>
              </w:rPr>
              <w:t xml:space="preserve">output contributions and </w:t>
            </w:r>
            <w:r w:rsidR="000D667C" w:rsidRPr="00CB7C44">
              <w:rPr>
                <w:rFonts w:asciiTheme="minorBidi" w:hAnsiTheme="minorBidi"/>
                <w:i/>
                <w:color w:val="7F7F7F" w:themeColor="text1" w:themeTint="80"/>
                <w:sz w:val="20"/>
                <w:szCs w:val="20"/>
              </w:rPr>
              <w:t>roles</w:t>
            </w:r>
            <w:r w:rsidR="00D77309" w:rsidRPr="00CB7C44">
              <w:rPr>
                <w:rFonts w:asciiTheme="minorBidi" w:hAnsiTheme="minorBidi"/>
                <w:i/>
                <w:color w:val="7F7F7F" w:themeColor="text1" w:themeTint="80"/>
                <w:sz w:val="20"/>
                <w:szCs w:val="20"/>
              </w:rPr>
              <w:t xml:space="preserve"> of the different consortium partners</w:t>
            </w:r>
            <w:r w:rsidR="000D667C" w:rsidRPr="00CB7C44">
              <w:rPr>
                <w:rFonts w:asciiTheme="minorBidi" w:hAnsiTheme="minorBidi"/>
                <w:i/>
                <w:color w:val="7F7F7F" w:themeColor="text1" w:themeTint="80"/>
                <w:sz w:val="20"/>
                <w:szCs w:val="20"/>
              </w:rPr>
              <w:t xml:space="preserve">. </w:t>
            </w:r>
          </w:p>
          <w:p w:rsidR="006427A1" w:rsidRPr="00CB7C44" w:rsidRDefault="006427A1" w:rsidP="006427A1">
            <w:pPr>
              <w:rPr>
                <w:rFonts w:ascii="Arial" w:hAnsi="Arial" w:cs="Arial"/>
                <w:b/>
              </w:rPr>
            </w:pPr>
          </w:p>
          <w:p w:rsidR="006427A1" w:rsidRPr="00CB7C44" w:rsidRDefault="006427A1" w:rsidP="006427A1">
            <w:pPr>
              <w:spacing w:before="60"/>
              <w:rPr>
                <w:rFonts w:ascii="Arial" w:hAnsi="Arial" w:cs="Arial"/>
                <w:b/>
              </w:rPr>
            </w:pPr>
          </w:p>
        </w:tc>
      </w:tr>
      <w:tr w:rsidR="00CF4366" w:rsidRPr="00732523"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CF4366" w:rsidRPr="00CB7C44" w:rsidRDefault="00CF4366" w:rsidP="0057501D">
            <w:pPr>
              <w:rPr>
                <w:rFonts w:ascii="Arial" w:hAnsi="Arial" w:cs="Arial"/>
              </w:rPr>
            </w:pPr>
            <w:r w:rsidRPr="00CB7C44">
              <w:br w:type="page"/>
            </w:r>
            <w:r w:rsidRPr="00CB7C44">
              <w:rPr>
                <w:rFonts w:ascii="Arial" w:hAnsi="Arial" w:cs="Arial"/>
              </w:rPr>
              <w:t xml:space="preserve">b) </w:t>
            </w:r>
            <w:r w:rsidR="006C1418" w:rsidRPr="00CB7C44">
              <w:rPr>
                <w:rFonts w:ascii="Arial" w:hAnsi="Arial" w:cs="Arial"/>
              </w:rPr>
              <w:t>Budget by output and expense group</w:t>
            </w:r>
          </w:p>
        </w:tc>
      </w:tr>
      <w:tr w:rsidR="00CF4366" w:rsidTr="000D667C">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CF4366" w:rsidRPr="00CB7C44" w:rsidRDefault="00CF4366" w:rsidP="00CF4366"/>
          <w:p w:rsidR="000D667C" w:rsidRPr="00CB7C44" w:rsidRDefault="00D77309" w:rsidP="000D667C">
            <w:pPr>
              <w:rPr>
                <w:rFonts w:ascii="Arial" w:hAnsi="Arial" w:cs="Arial"/>
                <w:i/>
                <w:color w:val="7F7F7F" w:themeColor="text1" w:themeTint="80"/>
                <w:sz w:val="20"/>
                <w:szCs w:val="20"/>
              </w:rPr>
            </w:pPr>
            <w:r w:rsidRPr="00CB7C44">
              <w:rPr>
                <w:rFonts w:asciiTheme="minorBidi" w:hAnsiTheme="minorBidi"/>
                <w:i/>
                <w:color w:val="7F7F7F" w:themeColor="text1" w:themeTint="80"/>
                <w:sz w:val="20"/>
                <w:szCs w:val="20"/>
              </w:rPr>
              <w:t xml:space="preserve">Please provide below a </w:t>
            </w:r>
            <w:r w:rsidR="00024250" w:rsidRPr="00CB7C44">
              <w:rPr>
                <w:rFonts w:asciiTheme="minorBidi" w:hAnsiTheme="minorBidi"/>
                <w:i/>
                <w:color w:val="7F7F7F" w:themeColor="text1" w:themeTint="80"/>
                <w:sz w:val="20"/>
                <w:szCs w:val="20"/>
              </w:rPr>
              <w:t>succinct</w:t>
            </w:r>
            <w:r w:rsidRPr="00CB7C44">
              <w:rPr>
                <w:rFonts w:asciiTheme="minorBidi" w:hAnsiTheme="minorBidi"/>
                <w:i/>
                <w:color w:val="7F7F7F" w:themeColor="text1" w:themeTint="80"/>
                <w:sz w:val="20"/>
                <w:szCs w:val="20"/>
              </w:rPr>
              <w:t xml:space="preserve"> narrative supporting the budget breakdown by output and expense group as captured in the </w:t>
            </w:r>
            <w:r w:rsidRPr="00CB7C44">
              <w:rPr>
                <w:rFonts w:ascii="Arial" w:hAnsi="Arial" w:cs="Arial"/>
                <w:i/>
                <w:color w:val="7F7F7F" w:themeColor="text1" w:themeTint="80"/>
                <w:sz w:val="20"/>
                <w:szCs w:val="20"/>
              </w:rPr>
              <w:t>Annex 3- Proposal Budget and Co-funding</w:t>
            </w:r>
            <w:r w:rsidR="00024250" w:rsidRPr="00CB7C44">
              <w:rPr>
                <w:rFonts w:ascii="Arial" w:hAnsi="Arial" w:cs="Arial"/>
                <w:i/>
                <w:color w:val="7F7F7F" w:themeColor="text1" w:themeTint="80"/>
                <w:sz w:val="20"/>
                <w:szCs w:val="20"/>
              </w:rPr>
              <w:t xml:space="preserve">, </w:t>
            </w:r>
            <w:r w:rsidRPr="00CB7C44">
              <w:rPr>
                <w:rFonts w:ascii="Arial" w:hAnsi="Arial" w:cs="Arial"/>
                <w:i/>
                <w:color w:val="7F7F7F" w:themeColor="text1" w:themeTint="80"/>
                <w:sz w:val="20"/>
                <w:szCs w:val="20"/>
              </w:rPr>
              <w:t xml:space="preserve">covering key budget lines. More specifically, describe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key budget assumptions and cost </w:t>
            </w:r>
            <w:r w:rsidR="000D667C" w:rsidRPr="00CB7C44">
              <w:rPr>
                <w:rFonts w:ascii="Arial" w:hAnsi="Arial" w:cs="Arial"/>
                <w:i/>
                <w:color w:val="7F7F7F" w:themeColor="text1" w:themeTint="80"/>
                <w:sz w:val="20"/>
                <w:szCs w:val="20"/>
              </w:rPr>
              <w:t xml:space="preserve">drivers are as well </w:t>
            </w:r>
            <w:r w:rsidRPr="00CB7C44">
              <w:rPr>
                <w:rFonts w:ascii="Arial" w:hAnsi="Arial" w:cs="Arial"/>
                <w:i/>
                <w:color w:val="7F7F7F" w:themeColor="text1" w:themeTint="80"/>
                <w:sz w:val="20"/>
                <w:szCs w:val="20"/>
              </w:rPr>
              <w:t xml:space="preserve">as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main </w:t>
            </w:r>
            <w:r w:rsidR="000D667C" w:rsidRPr="00CB7C44">
              <w:rPr>
                <w:rFonts w:ascii="Arial" w:hAnsi="Arial" w:cs="Arial"/>
                <w:i/>
                <w:color w:val="7F7F7F" w:themeColor="text1" w:themeTint="80"/>
                <w:sz w:val="20"/>
                <w:szCs w:val="20"/>
              </w:rPr>
              <w:t xml:space="preserve">sources of </w:t>
            </w:r>
            <w:r w:rsidRPr="00CB7C44">
              <w:rPr>
                <w:rFonts w:ascii="Arial" w:hAnsi="Arial" w:cs="Arial"/>
                <w:i/>
                <w:color w:val="7F7F7F" w:themeColor="text1" w:themeTint="80"/>
                <w:sz w:val="20"/>
                <w:szCs w:val="20"/>
              </w:rPr>
              <w:t xml:space="preserve">budgetary </w:t>
            </w:r>
            <w:r w:rsidR="000D667C" w:rsidRPr="00CB7C44">
              <w:rPr>
                <w:rFonts w:ascii="Arial" w:hAnsi="Arial" w:cs="Arial"/>
                <w:i/>
                <w:color w:val="7F7F7F" w:themeColor="text1" w:themeTint="80"/>
                <w:sz w:val="20"/>
                <w:szCs w:val="20"/>
              </w:rPr>
              <w:t>information are.</w:t>
            </w:r>
          </w:p>
          <w:p w:rsidR="000D667C" w:rsidRPr="00CB7C44" w:rsidRDefault="000D667C" w:rsidP="000D667C">
            <w:pPr>
              <w:rPr>
                <w:rFonts w:ascii="Arial" w:hAnsi="Arial" w:cs="Arial"/>
                <w:i/>
                <w:color w:val="7F7F7F" w:themeColor="text1" w:themeTint="80"/>
                <w:sz w:val="20"/>
                <w:szCs w:val="20"/>
              </w:rPr>
            </w:pPr>
          </w:p>
          <w:p w:rsidR="000D667C" w:rsidRPr="00CB7C44" w:rsidRDefault="000D667C" w:rsidP="000D667C">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This can include : </w:t>
            </w:r>
          </w:p>
          <w:p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For commodity: </w:t>
            </w:r>
            <w:r w:rsidR="00D010B6" w:rsidRPr="00CB7C44">
              <w:rPr>
                <w:rFonts w:ascii="Arial" w:hAnsi="Arial" w:cs="Arial"/>
                <w:i/>
                <w:color w:val="7F7F7F" w:themeColor="text1" w:themeTint="80"/>
                <w:sz w:val="20"/>
                <w:szCs w:val="20"/>
              </w:rPr>
              <w:t xml:space="preserve">avg. </w:t>
            </w:r>
            <w:r w:rsidRPr="00CB7C44">
              <w:rPr>
                <w:rFonts w:ascii="Arial" w:hAnsi="Arial" w:cs="Arial"/>
                <w:i/>
                <w:color w:val="7F7F7F" w:themeColor="text1" w:themeTint="80"/>
                <w:sz w:val="20"/>
                <w:szCs w:val="20"/>
              </w:rPr>
              <w:t>unit price</w:t>
            </w:r>
            <w:r w:rsidR="00D010B6" w:rsidRPr="00CB7C44">
              <w:rPr>
                <w:rFonts w:ascii="Arial" w:hAnsi="Arial" w:cs="Arial"/>
                <w:i/>
                <w:color w:val="7F7F7F" w:themeColor="text1" w:themeTint="80"/>
                <w:sz w:val="20"/>
                <w:szCs w:val="20"/>
              </w:rPr>
              <w:t xml:space="preserve"> per year</w:t>
            </w:r>
            <w:r w:rsidRPr="00CB7C44">
              <w:rPr>
                <w:rFonts w:ascii="Arial" w:hAnsi="Arial" w:cs="Arial"/>
                <w:i/>
                <w:color w:val="7F7F7F" w:themeColor="text1" w:themeTint="80"/>
                <w:sz w:val="20"/>
                <w:szCs w:val="20"/>
              </w:rPr>
              <w:t xml:space="preserve"> and total quantities to be purchased, etc.</w:t>
            </w:r>
          </w:p>
          <w:p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travel: estimated number of travel, average cost per type of travel, etc.</w:t>
            </w:r>
          </w:p>
          <w:p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external professional services: type of services, brief description of the top 5 elements, budgeting source, etc.</w:t>
            </w:r>
          </w:p>
          <w:p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equipment: type of equipment, estimated value by type of equipment</w:t>
            </w:r>
          </w:p>
          <w:p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project staff: total FTE per consortium member</w:t>
            </w:r>
            <w:r w:rsidR="00D010B6" w:rsidRPr="00CB7C44">
              <w:rPr>
                <w:rFonts w:ascii="Arial" w:hAnsi="Arial" w:cs="Arial"/>
                <w:i/>
                <w:color w:val="7F7F7F" w:themeColor="text1" w:themeTint="80"/>
                <w:sz w:val="20"/>
                <w:szCs w:val="20"/>
              </w:rPr>
              <w:t>, fully loaded vs take home pay information, etc.</w:t>
            </w:r>
          </w:p>
          <w:p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financial audit: avg</w:t>
            </w:r>
            <w:r w:rsidR="00D010B6" w:rsidRPr="00CB7C44">
              <w:rPr>
                <w:rFonts w:ascii="Arial" w:hAnsi="Arial" w:cs="Arial"/>
                <w:i/>
                <w:color w:val="7F7F7F" w:themeColor="text1" w:themeTint="80"/>
                <w:sz w:val="20"/>
                <w:szCs w:val="20"/>
              </w:rPr>
              <w:t>.</w:t>
            </w:r>
            <w:r w:rsidRPr="00CB7C44">
              <w:rPr>
                <w:rFonts w:ascii="Arial" w:hAnsi="Arial" w:cs="Arial"/>
                <w:i/>
                <w:color w:val="7F7F7F" w:themeColor="text1" w:themeTint="80"/>
                <w:sz w:val="20"/>
                <w:szCs w:val="20"/>
              </w:rPr>
              <w:t xml:space="preserve"> audit cost per year</w:t>
            </w:r>
            <w:r w:rsidR="00D010B6" w:rsidRPr="00CB7C44">
              <w:rPr>
                <w:rFonts w:ascii="Arial" w:hAnsi="Arial" w:cs="Arial"/>
                <w:i/>
                <w:color w:val="7F7F7F" w:themeColor="text1" w:themeTint="80"/>
                <w:sz w:val="20"/>
                <w:szCs w:val="20"/>
              </w:rPr>
              <w:t>, etc.</w:t>
            </w:r>
          </w:p>
          <w:p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general administrative expenses: recovery method (itemised or based on fixed %), recovery % if applicable</w:t>
            </w:r>
          </w:p>
          <w:p w:rsidR="000D667C" w:rsidRPr="00CB7C44" w:rsidRDefault="000D667C" w:rsidP="000D667C">
            <w:pPr>
              <w:rPr>
                <w:rFonts w:ascii="Arial" w:hAnsi="Arial" w:cs="Arial"/>
                <w:i/>
                <w:color w:val="7F7F7F" w:themeColor="text1" w:themeTint="80"/>
                <w:sz w:val="20"/>
                <w:szCs w:val="20"/>
              </w:rPr>
            </w:pPr>
          </w:p>
          <w:p w:rsidR="000D667C" w:rsidRPr="00CB7C44" w:rsidRDefault="000D667C" w:rsidP="000D667C">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Please also refer to the Annex 3- Proposal Budget and Co-funding for additional instructions</w:t>
            </w:r>
            <w:r w:rsidR="00D010B6" w:rsidRPr="00CB7C44">
              <w:rPr>
                <w:rFonts w:ascii="Arial" w:hAnsi="Arial" w:cs="Arial"/>
                <w:i/>
                <w:color w:val="7F7F7F" w:themeColor="text1" w:themeTint="80"/>
                <w:sz w:val="20"/>
                <w:szCs w:val="20"/>
              </w:rPr>
              <w:t xml:space="preserve"> and </w:t>
            </w:r>
            <w:r w:rsidRPr="00CB7C44">
              <w:rPr>
                <w:rFonts w:ascii="Arial" w:hAnsi="Arial" w:cs="Arial"/>
                <w:i/>
                <w:color w:val="7F7F7F" w:themeColor="text1" w:themeTint="80"/>
                <w:sz w:val="20"/>
                <w:szCs w:val="20"/>
              </w:rPr>
              <w:t>ensure the information provided in this section and in the Annex 3 is consistent with the information outlined in the Log frame.</w:t>
            </w:r>
          </w:p>
          <w:p w:rsidR="000D667C" w:rsidRPr="00CB7C44" w:rsidRDefault="000D667C" w:rsidP="00CF4366"/>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i/>
                <w:sz w:val="16"/>
                <w:szCs w:val="16"/>
              </w:rPr>
            </w:pPr>
          </w:p>
        </w:tc>
      </w:tr>
    </w:tbl>
    <w:p w:rsidR="00CF4366" w:rsidRDefault="00CF4366">
      <w:r>
        <w:br w:type="page"/>
      </w:r>
    </w:p>
    <w:tbl>
      <w:tblPr>
        <w:tblStyle w:val="TableGrid"/>
        <w:tblW w:w="0" w:type="auto"/>
        <w:tblLook w:val="04A0" w:firstRow="1" w:lastRow="0" w:firstColumn="1" w:lastColumn="0" w:noHBand="0" w:noVBand="1"/>
      </w:tblPr>
      <w:tblGrid>
        <w:gridCol w:w="9242"/>
      </w:tblGrid>
      <w:tr w:rsidR="00CF4366"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CF4366" w:rsidRPr="00983B8D" w:rsidRDefault="00CF4366" w:rsidP="009E76D7">
            <w:pPr>
              <w:rPr>
                <w:rFonts w:ascii="Arial" w:hAnsi="Arial" w:cs="Arial"/>
              </w:rPr>
            </w:pPr>
            <w:r>
              <w:rPr>
                <w:rFonts w:ascii="Arial" w:hAnsi="Arial" w:cs="Arial"/>
              </w:rPr>
              <w:lastRenderedPageBreak/>
              <w:t>c)</w:t>
            </w:r>
            <w:r w:rsidRPr="00983B8D">
              <w:rPr>
                <w:rFonts w:ascii="Arial" w:hAnsi="Arial" w:cs="Arial"/>
              </w:rPr>
              <w:t xml:space="preserve"> Please indicate if other organizations (including your own) </w:t>
            </w:r>
            <w:r w:rsidR="009E76D7">
              <w:rPr>
                <w:rFonts w:ascii="Arial" w:hAnsi="Arial" w:cs="Arial"/>
              </w:rPr>
              <w:t>will/</w:t>
            </w:r>
            <w:r w:rsidRPr="00983B8D">
              <w:rPr>
                <w:rFonts w:ascii="Arial" w:hAnsi="Arial" w:cs="Arial"/>
              </w:rPr>
              <w:t xml:space="preserve">are </w:t>
            </w:r>
            <w:r>
              <w:rPr>
                <w:rFonts w:ascii="Arial" w:hAnsi="Arial" w:cs="Arial"/>
              </w:rPr>
              <w:t>co-funding the proposed project</w:t>
            </w:r>
          </w:p>
        </w:tc>
      </w:tr>
      <w:tr w:rsidR="00CF4366"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CF4366" w:rsidRDefault="00CF4366" w:rsidP="00CF4366"/>
          <w:p w:rsidR="00CF4366" w:rsidRPr="00983B8D" w:rsidRDefault="00CF4366" w:rsidP="00CF4366">
            <w:pPr>
              <w:rPr>
                <w:rFonts w:ascii="Arial" w:hAnsi="Arial" w:cs="Arial"/>
                <w:i/>
                <w:sz w:val="20"/>
              </w:rPr>
            </w:pPr>
            <w:r w:rsidRPr="00983B8D">
              <w:rPr>
                <w:rFonts w:ascii="Arial" w:hAnsi="Arial" w:cs="Arial"/>
                <w:i/>
                <w:sz w:val="20"/>
              </w:rPr>
              <w:t>Please provide an overview of the project funding including co-funding (</w:t>
            </w:r>
            <w:r>
              <w:rPr>
                <w:rFonts w:ascii="Arial" w:hAnsi="Arial" w:cs="Arial"/>
                <w:i/>
                <w:sz w:val="20"/>
              </w:rPr>
              <w:t xml:space="preserve">this should include </w:t>
            </w:r>
            <w:r w:rsidRPr="00983B8D">
              <w:rPr>
                <w:rFonts w:ascii="Arial" w:hAnsi="Arial" w:cs="Arial"/>
                <w:i/>
                <w:sz w:val="20"/>
              </w:rPr>
              <w:t>your own funding contribution) using the below table (add row as appropriate)</w:t>
            </w:r>
            <w:r>
              <w:rPr>
                <w:rFonts w:ascii="Arial" w:hAnsi="Arial" w:cs="Arial"/>
                <w:i/>
                <w:sz w:val="20"/>
              </w:rPr>
              <w:t xml:space="preserve">. </w:t>
            </w:r>
            <w:r w:rsidRPr="00983B8D">
              <w:rPr>
                <w:rFonts w:ascii="Arial" w:hAnsi="Arial" w:cs="Arial"/>
                <w:i/>
                <w:sz w:val="20"/>
                <w:szCs w:val="20"/>
              </w:rPr>
              <w:t xml:space="preserve">Please also refer to the </w:t>
            </w:r>
            <w:r w:rsidRPr="00FF6CE7">
              <w:rPr>
                <w:rFonts w:ascii="Arial" w:hAnsi="Arial" w:cs="Arial"/>
                <w:i/>
                <w:sz w:val="20"/>
                <w:szCs w:val="20"/>
              </w:rPr>
              <w:t>Annex 3-</w:t>
            </w:r>
            <w:r w:rsidRPr="00983B8D">
              <w:rPr>
                <w:rFonts w:ascii="Arial" w:hAnsi="Arial" w:cs="Arial"/>
                <w:i/>
                <w:sz w:val="20"/>
                <w:szCs w:val="20"/>
              </w:rPr>
              <w:t xml:space="preserve"> Proposal Budget and Co-</w:t>
            </w:r>
            <w:r>
              <w:rPr>
                <w:rFonts w:ascii="Arial" w:hAnsi="Arial" w:cs="Arial"/>
                <w:i/>
                <w:sz w:val="20"/>
                <w:szCs w:val="20"/>
              </w:rPr>
              <w:t>f</w:t>
            </w:r>
            <w:r w:rsidRPr="00983B8D">
              <w:rPr>
                <w:rFonts w:ascii="Arial" w:hAnsi="Arial" w:cs="Arial"/>
                <w:i/>
                <w:sz w:val="20"/>
                <w:szCs w:val="20"/>
              </w:rPr>
              <w:t>unding for additional instructions</w:t>
            </w:r>
            <w:r>
              <w:rPr>
                <w:rFonts w:ascii="Arial" w:hAnsi="Arial" w:cs="Arial"/>
                <w:i/>
                <w:sz w:val="20"/>
                <w:szCs w:val="20"/>
              </w:rPr>
              <w:t>.</w:t>
            </w:r>
          </w:p>
          <w:p w:rsidR="00CF4366" w:rsidRDefault="00CF4366" w:rsidP="00CF4366"/>
          <w:tbl>
            <w:tblPr>
              <w:tblStyle w:val="TableGrid"/>
              <w:tblW w:w="7990" w:type="dxa"/>
              <w:tblCellMar>
                <w:top w:w="57" w:type="dxa"/>
                <w:left w:w="57" w:type="dxa"/>
                <w:bottom w:w="57" w:type="dxa"/>
                <w:right w:w="57" w:type="dxa"/>
              </w:tblCellMar>
              <w:tblLook w:val="04A0" w:firstRow="1" w:lastRow="0" w:firstColumn="1" w:lastColumn="0" w:noHBand="0" w:noVBand="1"/>
            </w:tblPr>
            <w:tblGrid>
              <w:gridCol w:w="2781"/>
              <w:gridCol w:w="1466"/>
              <w:gridCol w:w="1087"/>
              <w:gridCol w:w="1279"/>
              <w:gridCol w:w="1377"/>
            </w:tblGrid>
            <w:tr w:rsidR="00CF4366" w:rsidRPr="009B3846" w:rsidTr="009B3846">
              <w:tc>
                <w:tcPr>
                  <w:tcW w:w="2781" w:type="dxa"/>
                  <w:shd w:val="clear" w:color="auto" w:fill="C00000"/>
                  <w:vAlign w:val="center"/>
                </w:tcPr>
                <w:p w:rsidR="00CF4366" w:rsidRPr="009B3846" w:rsidRDefault="00CF4366" w:rsidP="009B3846">
                  <w:pPr>
                    <w:rPr>
                      <w:rFonts w:asciiTheme="minorBidi" w:hAnsiTheme="minorBidi"/>
                      <w:b/>
                      <w:sz w:val="20"/>
                      <w:szCs w:val="20"/>
                    </w:rPr>
                  </w:pPr>
                </w:p>
              </w:tc>
              <w:tc>
                <w:tcPr>
                  <w:tcW w:w="1466" w:type="dxa"/>
                  <w:shd w:val="clear" w:color="auto" w:fill="C00000"/>
                  <w:vAlign w:val="center"/>
                </w:tcPr>
                <w:p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US$ amount</w:t>
                  </w:r>
                </w:p>
              </w:tc>
              <w:tc>
                <w:tcPr>
                  <w:tcW w:w="1087" w:type="dxa"/>
                  <w:shd w:val="clear" w:color="auto" w:fill="C00000"/>
                  <w:vAlign w:val="center"/>
                </w:tcPr>
                <w:p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 funded</w:t>
                  </w:r>
                </w:p>
              </w:tc>
              <w:tc>
                <w:tcPr>
                  <w:tcW w:w="1279" w:type="dxa"/>
                  <w:shd w:val="clear" w:color="auto" w:fill="C00000"/>
                  <w:vAlign w:val="center"/>
                </w:tcPr>
                <w:p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Confirmed*</w:t>
                  </w:r>
                </w:p>
              </w:tc>
              <w:tc>
                <w:tcPr>
                  <w:tcW w:w="1377" w:type="dxa"/>
                  <w:shd w:val="clear" w:color="auto" w:fill="C00000"/>
                  <w:vAlign w:val="center"/>
                </w:tcPr>
                <w:p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Anticipated*</w:t>
                  </w:r>
                </w:p>
              </w:tc>
            </w:tr>
            <w:tr w:rsidR="00CF4366" w:rsidRPr="009B3846" w:rsidTr="009B3846">
              <w:tc>
                <w:tcPr>
                  <w:tcW w:w="2781" w:type="dxa"/>
                  <w:vAlign w:val="center"/>
                </w:tcPr>
                <w:p w:rsidR="00CF4366" w:rsidRPr="009B3846" w:rsidRDefault="00CE3F04" w:rsidP="009B3846">
                  <w:pPr>
                    <w:rPr>
                      <w:rFonts w:asciiTheme="minorBidi" w:hAnsiTheme="minorBidi"/>
                      <w:b/>
                      <w:sz w:val="20"/>
                      <w:szCs w:val="20"/>
                    </w:rPr>
                  </w:pPr>
                  <w:r w:rsidRPr="009B3846">
                    <w:rPr>
                      <w:rFonts w:asciiTheme="minorBidi" w:hAnsiTheme="minorBidi"/>
                      <w:b/>
                      <w:sz w:val="20"/>
                      <w:szCs w:val="20"/>
                    </w:rPr>
                    <w:t>Unitaid</w:t>
                  </w:r>
                </w:p>
              </w:tc>
              <w:tc>
                <w:tcPr>
                  <w:tcW w:w="1466" w:type="dxa"/>
                  <w:vAlign w:val="center"/>
                </w:tcPr>
                <w:p w:rsidR="00CF4366" w:rsidRPr="009B3846" w:rsidRDefault="00CF4366" w:rsidP="009B3846">
                  <w:pPr>
                    <w:jc w:val="center"/>
                    <w:rPr>
                      <w:rFonts w:asciiTheme="minorBidi" w:hAnsiTheme="minorBidi"/>
                      <w:b/>
                      <w:sz w:val="20"/>
                      <w:szCs w:val="20"/>
                    </w:rPr>
                  </w:pPr>
                </w:p>
              </w:tc>
              <w:tc>
                <w:tcPr>
                  <w:tcW w:w="1087" w:type="dxa"/>
                  <w:vAlign w:val="center"/>
                </w:tcPr>
                <w:p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379095879"/>
                  <w14:checkbox>
                    <w14:checked w14:val="0"/>
                    <w14:checkedState w14:val="2612" w14:font="MS Gothic"/>
                    <w14:uncheckedState w14:val="2610" w14:font="MS Gothic"/>
                  </w14:checkbox>
                </w:sdtPr>
                <w:sdtEndPr/>
                <w:sdtContent>
                  <w:tc>
                    <w:tcPr>
                      <w:tcW w:w="1279" w:type="dxa"/>
                      <w:vAlign w:val="center"/>
                    </w:tcPr>
                    <w:p w:rsidR="00CF4366" w:rsidRPr="009B3846" w:rsidRDefault="00450E52"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257064931"/>
                  <w14:checkbox>
                    <w14:checked w14:val="0"/>
                    <w14:checkedState w14:val="2612" w14:font="MS Gothic"/>
                    <w14:uncheckedState w14:val="2610" w14:font="MS Gothic"/>
                  </w14:checkbox>
                </w:sdtPr>
                <w:sdtEndPr/>
                <w:sdtContent>
                  <w:tc>
                    <w:tcPr>
                      <w:tcW w:w="1377" w:type="dxa"/>
                      <w:vAlign w:val="center"/>
                    </w:tcPr>
                    <w:p w:rsidR="00CF4366" w:rsidRPr="009B3846" w:rsidRDefault="00074F46"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rsidTr="009B3846">
              <w:tc>
                <w:tcPr>
                  <w:tcW w:w="2781" w:type="dxa"/>
                  <w:vAlign w:val="center"/>
                </w:tcPr>
                <w:p w:rsidR="00CF4366" w:rsidRPr="009B3846" w:rsidRDefault="00CF4366" w:rsidP="009B3846">
                  <w:pPr>
                    <w:rPr>
                      <w:rFonts w:asciiTheme="minorBidi" w:hAnsiTheme="minorBidi"/>
                      <w:b/>
                      <w:sz w:val="20"/>
                      <w:szCs w:val="20"/>
                    </w:rPr>
                  </w:pPr>
                  <w:r w:rsidRPr="009B3846">
                    <w:rPr>
                      <w:rFonts w:asciiTheme="minorBidi" w:hAnsiTheme="minorBidi"/>
                      <w:b/>
                      <w:sz w:val="20"/>
                      <w:szCs w:val="20"/>
                    </w:rPr>
                    <w:t>Co-funding</w:t>
                  </w:r>
                </w:p>
              </w:tc>
              <w:tc>
                <w:tcPr>
                  <w:tcW w:w="1466" w:type="dxa"/>
                  <w:vAlign w:val="center"/>
                </w:tcPr>
                <w:p w:rsidR="00CF4366" w:rsidRPr="009B3846" w:rsidRDefault="00CF4366" w:rsidP="009B3846">
                  <w:pPr>
                    <w:jc w:val="center"/>
                    <w:rPr>
                      <w:rFonts w:asciiTheme="minorBidi" w:hAnsiTheme="minorBidi"/>
                      <w:b/>
                      <w:sz w:val="20"/>
                      <w:szCs w:val="20"/>
                    </w:rPr>
                  </w:pPr>
                </w:p>
              </w:tc>
              <w:tc>
                <w:tcPr>
                  <w:tcW w:w="1087" w:type="dxa"/>
                  <w:vAlign w:val="center"/>
                </w:tcPr>
                <w:p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1923490716"/>
                  <w14:checkbox>
                    <w14:checked w14:val="0"/>
                    <w14:checkedState w14:val="2612" w14:font="MS Gothic"/>
                    <w14:uncheckedState w14:val="2610" w14:font="MS Gothic"/>
                  </w14:checkbox>
                </w:sdtPr>
                <w:sdtEndPr/>
                <w:sdtContent>
                  <w:tc>
                    <w:tcPr>
                      <w:tcW w:w="1279"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847608495"/>
                  <w14:checkbox>
                    <w14:checked w14:val="0"/>
                    <w14:checkedState w14:val="2612" w14:font="MS Gothic"/>
                    <w14:uncheckedState w14:val="2610" w14:font="MS Gothic"/>
                  </w14:checkbox>
                </w:sdtPr>
                <w:sdtEndPr/>
                <w:sdtContent>
                  <w:tc>
                    <w:tcPr>
                      <w:tcW w:w="1377"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rsidTr="009B3846">
              <w:tc>
                <w:tcPr>
                  <w:tcW w:w="2781" w:type="dxa"/>
                  <w:vAlign w:val="center"/>
                </w:tcPr>
                <w:p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1</w:t>
                  </w:r>
                </w:p>
              </w:tc>
              <w:tc>
                <w:tcPr>
                  <w:tcW w:w="1466" w:type="dxa"/>
                  <w:vAlign w:val="center"/>
                </w:tcPr>
                <w:p w:rsidR="00CF4366" w:rsidRPr="009B3846" w:rsidRDefault="00CF4366" w:rsidP="009B3846">
                  <w:pPr>
                    <w:jc w:val="center"/>
                    <w:rPr>
                      <w:rFonts w:asciiTheme="minorBidi" w:hAnsiTheme="minorBidi"/>
                      <w:sz w:val="20"/>
                      <w:szCs w:val="20"/>
                    </w:rPr>
                  </w:pPr>
                </w:p>
              </w:tc>
              <w:tc>
                <w:tcPr>
                  <w:tcW w:w="1087" w:type="dxa"/>
                  <w:vAlign w:val="center"/>
                </w:tcPr>
                <w:p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173452988"/>
                  <w14:checkbox>
                    <w14:checked w14:val="0"/>
                    <w14:checkedState w14:val="2612" w14:font="MS Gothic"/>
                    <w14:uncheckedState w14:val="2610" w14:font="MS Gothic"/>
                  </w14:checkbox>
                </w:sdtPr>
                <w:sdtEndPr/>
                <w:sdtContent>
                  <w:tc>
                    <w:tcPr>
                      <w:tcW w:w="1279"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68720527"/>
                  <w14:checkbox>
                    <w14:checked w14:val="0"/>
                    <w14:checkedState w14:val="2612" w14:font="MS Gothic"/>
                    <w14:uncheckedState w14:val="2610" w14:font="MS Gothic"/>
                  </w14:checkbox>
                </w:sdtPr>
                <w:sdtEndPr/>
                <w:sdtContent>
                  <w:tc>
                    <w:tcPr>
                      <w:tcW w:w="1377"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rsidTr="009B3846">
              <w:tc>
                <w:tcPr>
                  <w:tcW w:w="2781" w:type="dxa"/>
                  <w:vAlign w:val="center"/>
                </w:tcPr>
                <w:p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2</w:t>
                  </w:r>
                </w:p>
              </w:tc>
              <w:tc>
                <w:tcPr>
                  <w:tcW w:w="1466" w:type="dxa"/>
                  <w:vAlign w:val="center"/>
                </w:tcPr>
                <w:p w:rsidR="00CF4366" w:rsidRPr="009B3846" w:rsidRDefault="00CF4366" w:rsidP="009B3846">
                  <w:pPr>
                    <w:jc w:val="center"/>
                    <w:rPr>
                      <w:rFonts w:asciiTheme="minorBidi" w:hAnsiTheme="minorBidi"/>
                      <w:sz w:val="20"/>
                      <w:szCs w:val="20"/>
                    </w:rPr>
                  </w:pPr>
                </w:p>
              </w:tc>
              <w:tc>
                <w:tcPr>
                  <w:tcW w:w="1087" w:type="dxa"/>
                  <w:vAlign w:val="center"/>
                </w:tcPr>
                <w:p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472487165"/>
                  <w14:checkbox>
                    <w14:checked w14:val="0"/>
                    <w14:checkedState w14:val="2612" w14:font="MS Gothic"/>
                    <w14:uncheckedState w14:val="2610" w14:font="MS Gothic"/>
                  </w14:checkbox>
                </w:sdtPr>
                <w:sdtEndPr/>
                <w:sdtContent>
                  <w:tc>
                    <w:tcPr>
                      <w:tcW w:w="1279"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133522424"/>
                  <w14:checkbox>
                    <w14:checked w14:val="0"/>
                    <w14:checkedState w14:val="2612" w14:font="MS Gothic"/>
                    <w14:uncheckedState w14:val="2610" w14:font="MS Gothic"/>
                  </w14:checkbox>
                </w:sdtPr>
                <w:sdtEndPr/>
                <w:sdtContent>
                  <w:tc>
                    <w:tcPr>
                      <w:tcW w:w="1377"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rsidTr="009B3846">
              <w:tc>
                <w:tcPr>
                  <w:tcW w:w="2781" w:type="dxa"/>
                  <w:vAlign w:val="center"/>
                </w:tcPr>
                <w:p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3</w:t>
                  </w:r>
                </w:p>
              </w:tc>
              <w:tc>
                <w:tcPr>
                  <w:tcW w:w="1466" w:type="dxa"/>
                  <w:vAlign w:val="center"/>
                </w:tcPr>
                <w:p w:rsidR="00CF4366" w:rsidRPr="009B3846" w:rsidRDefault="00CF4366" w:rsidP="009B3846">
                  <w:pPr>
                    <w:jc w:val="center"/>
                    <w:rPr>
                      <w:rFonts w:asciiTheme="minorBidi" w:hAnsiTheme="minorBidi"/>
                      <w:sz w:val="20"/>
                      <w:szCs w:val="20"/>
                    </w:rPr>
                  </w:pPr>
                </w:p>
              </w:tc>
              <w:tc>
                <w:tcPr>
                  <w:tcW w:w="1087" w:type="dxa"/>
                  <w:vAlign w:val="center"/>
                </w:tcPr>
                <w:p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218178435"/>
                  <w14:checkbox>
                    <w14:checked w14:val="0"/>
                    <w14:checkedState w14:val="2612" w14:font="MS Gothic"/>
                    <w14:uncheckedState w14:val="2610" w14:font="MS Gothic"/>
                  </w14:checkbox>
                </w:sdtPr>
                <w:sdtEndPr/>
                <w:sdtContent>
                  <w:tc>
                    <w:tcPr>
                      <w:tcW w:w="1279"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77984800"/>
                  <w14:checkbox>
                    <w14:checked w14:val="0"/>
                    <w14:checkedState w14:val="2612" w14:font="MS Gothic"/>
                    <w14:uncheckedState w14:val="2610" w14:font="MS Gothic"/>
                  </w14:checkbox>
                </w:sdtPr>
                <w:sdtEndPr/>
                <w:sdtContent>
                  <w:tc>
                    <w:tcPr>
                      <w:tcW w:w="1377"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rsidTr="009B3846">
              <w:tc>
                <w:tcPr>
                  <w:tcW w:w="2781" w:type="dxa"/>
                  <w:vAlign w:val="center"/>
                </w:tcPr>
                <w:p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4</w:t>
                  </w:r>
                </w:p>
              </w:tc>
              <w:tc>
                <w:tcPr>
                  <w:tcW w:w="1466" w:type="dxa"/>
                  <w:vAlign w:val="center"/>
                </w:tcPr>
                <w:p w:rsidR="00CF4366" w:rsidRPr="009B3846" w:rsidRDefault="00CF4366" w:rsidP="009B3846">
                  <w:pPr>
                    <w:jc w:val="center"/>
                    <w:rPr>
                      <w:rFonts w:asciiTheme="minorBidi" w:hAnsiTheme="minorBidi"/>
                      <w:sz w:val="20"/>
                      <w:szCs w:val="20"/>
                    </w:rPr>
                  </w:pPr>
                </w:p>
              </w:tc>
              <w:tc>
                <w:tcPr>
                  <w:tcW w:w="1087" w:type="dxa"/>
                  <w:vAlign w:val="center"/>
                </w:tcPr>
                <w:p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419089992"/>
                  <w14:checkbox>
                    <w14:checked w14:val="0"/>
                    <w14:checkedState w14:val="2612" w14:font="MS Gothic"/>
                    <w14:uncheckedState w14:val="2610" w14:font="MS Gothic"/>
                  </w14:checkbox>
                </w:sdtPr>
                <w:sdtEndPr/>
                <w:sdtContent>
                  <w:tc>
                    <w:tcPr>
                      <w:tcW w:w="1279"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224331690"/>
                  <w14:checkbox>
                    <w14:checked w14:val="0"/>
                    <w14:checkedState w14:val="2612" w14:font="MS Gothic"/>
                    <w14:uncheckedState w14:val="2610" w14:font="MS Gothic"/>
                  </w14:checkbox>
                </w:sdtPr>
                <w:sdtEndPr/>
                <w:sdtContent>
                  <w:tc>
                    <w:tcPr>
                      <w:tcW w:w="1377"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rsidTr="009B3846">
              <w:tc>
                <w:tcPr>
                  <w:tcW w:w="2781" w:type="dxa"/>
                  <w:vAlign w:val="center"/>
                </w:tcPr>
                <w:p w:rsidR="00CF4366" w:rsidRPr="009B3846" w:rsidRDefault="00CF4366" w:rsidP="009B3846">
                  <w:pPr>
                    <w:rPr>
                      <w:rFonts w:asciiTheme="minorBidi" w:hAnsiTheme="minorBidi"/>
                      <w:sz w:val="20"/>
                      <w:szCs w:val="20"/>
                    </w:rPr>
                  </w:pPr>
                  <w:r w:rsidRPr="009B3846">
                    <w:rPr>
                      <w:rFonts w:asciiTheme="minorBidi" w:hAnsiTheme="minorBidi"/>
                      <w:sz w:val="20"/>
                      <w:szCs w:val="20"/>
                    </w:rPr>
                    <w:t>…</w:t>
                  </w:r>
                </w:p>
              </w:tc>
              <w:tc>
                <w:tcPr>
                  <w:tcW w:w="1466" w:type="dxa"/>
                  <w:vAlign w:val="center"/>
                </w:tcPr>
                <w:p w:rsidR="00CF4366" w:rsidRPr="009B3846" w:rsidRDefault="00CF4366" w:rsidP="009B3846">
                  <w:pPr>
                    <w:jc w:val="center"/>
                    <w:rPr>
                      <w:rFonts w:asciiTheme="minorBidi" w:hAnsiTheme="minorBidi"/>
                      <w:sz w:val="20"/>
                      <w:szCs w:val="20"/>
                    </w:rPr>
                  </w:pPr>
                </w:p>
              </w:tc>
              <w:tc>
                <w:tcPr>
                  <w:tcW w:w="1087" w:type="dxa"/>
                  <w:vAlign w:val="center"/>
                </w:tcPr>
                <w:p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558588874"/>
                  <w14:checkbox>
                    <w14:checked w14:val="0"/>
                    <w14:checkedState w14:val="2612" w14:font="MS Gothic"/>
                    <w14:uncheckedState w14:val="2610" w14:font="MS Gothic"/>
                  </w14:checkbox>
                </w:sdtPr>
                <w:sdtEndPr/>
                <w:sdtContent>
                  <w:tc>
                    <w:tcPr>
                      <w:tcW w:w="1279"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794524449"/>
                  <w14:checkbox>
                    <w14:checked w14:val="0"/>
                    <w14:checkedState w14:val="2612" w14:font="MS Gothic"/>
                    <w14:uncheckedState w14:val="2610" w14:font="MS Gothic"/>
                  </w14:checkbox>
                </w:sdtPr>
                <w:sdtEndPr/>
                <w:sdtContent>
                  <w:tc>
                    <w:tcPr>
                      <w:tcW w:w="1377"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rsidTr="009B3846">
              <w:tc>
                <w:tcPr>
                  <w:tcW w:w="2781" w:type="dxa"/>
                  <w:shd w:val="clear" w:color="auto" w:fill="FBD4B4" w:themeFill="accent6" w:themeFillTint="66"/>
                  <w:vAlign w:val="center"/>
                </w:tcPr>
                <w:p w:rsidR="00CF4366" w:rsidRPr="009B3846" w:rsidRDefault="00CF4366" w:rsidP="009B3846">
                  <w:pPr>
                    <w:rPr>
                      <w:rFonts w:asciiTheme="minorBidi" w:hAnsiTheme="minorBidi"/>
                      <w:b/>
                      <w:sz w:val="20"/>
                      <w:szCs w:val="20"/>
                    </w:rPr>
                  </w:pPr>
                  <w:r w:rsidRPr="009B3846">
                    <w:rPr>
                      <w:rFonts w:asciiTheme="minorBidi" w:hAnsiTheme="minorBidi"/>
                      <w:b/>
                      <w:sz w:val="20"/>
                      <w:szCs w:val="20"/>
                    </w:rPr>
                    <w:t>Total</w:t>
                  </w:r>
                </w:p>
              </w:tc>
              <w:tc>
                <w:tcPr>
                  <w:tcW w:w="1466" w:type="dxa"/>
                  <w:shd w:val="clear" w:color="auto" w:fill="FBD4B4" w:themeFill="accent6" w:themeFillTint="66"/>
                  <w:vAlign w:val="center"/>
                </w:tcPr>
                <w:p w:rsidR="00CF4366" w:rsidRPr="009B3846" w:rsidRDefault="00CF4366" w:rsidP="009B3846">
                  <w:pPr>
                    <w:jc w:val="center"/>
                    <w:rPr>
                      <w:rFonts w:asciiTheme="minorBidi" w:hAnsiTheme="minorBidi"/>
                      <w:b/>
                      <w:sz w:val="20"/>
                      <w:szCs w:val="20"/>
                    </w:rPr>
                  </w:pPr>
                </w:p>
              </w:tc>
              <w:tc>
                <w:tcPr>
                  <w:tcW w:w="1087" w:type="dxa"/>
                  <w:shd w:val="clear" w:color="auto" w:fill="FBD4B4" w:themeFill="accent6" w:themeFillTint="66"/>
                  <w:vAlign w:val="center"/>
                </w:tcPr>
                <w:p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100%</w:t>
                  </w:r>
                </w:p>
              </w:tc>
              <w:tc>
                <w:tcPr>
                  <w:tcW w:w="1279" w:type="dxa"/>
                  <w:shd w:val="clear" w:color="auto" w:fill="FBD4B4" w:themeFill="accent6" w:themeFillTint="66"/>
                  <w:vAlign w:val="center"/>
                </w:tcPr>
                <w:p w:rsidR="00CF4366" w:rsidRPr="009B3846" w:rsidRDefault="00CF4366" w:rsidP="009B3846">
                  <w:pPr>
                    <w:jc w:val="center"/>
                    <w:rPr>
                      <w:rFonts w:asciiTheme="minorBidi" w:hAnsiTheme="minorBidi"/>
                      <w:b/>
                      <w:sz w:val="20"/>
                      <w:szCs w:val="20"/>
                    </w:rPr>
                  </w:pPr>
                </w:p>
              </w:tc>
              <w:tc>
                <w:tcPr>
                  <w:tcW w:w="1377" w:type="dxa"/>
                  <w:shd w:val="clear" w:color="auto" w:fill="FBD4B4" w:themeFill="accent6" w:themeFillTint="66"/>
                  <w:vAlign w:val="center"/>
                </w:tcPr>
                <w:p w:rsidR="00CF4366" w:rsidRPr="009B3846" w:rsidRDefault="00CF4366" w:rsidP="009B3846">
                  <w:pPr>
                    <w:jc w:val="center"/>
                    <w:rPr>
                      <w:rFonts w:asciiTheme="minorBidi" w:hAnsiTheme="minorBidi"/>
                      <w:b/>
                      <w:sz w:val="20"/>
                      <w:szCs w:val="20"/>
                    </w:rPr>
                  </w:pPr>
                </w:p>
              </w:tc>
            </w:tr>
          </w:tbl>
          <w:p w:rsidR="00CF4366" w:rsidRPr="00D131DB" w:rsidRDefault="00CF4366" w:rsidP="00CF4366">
            <w:pPr>
              <w:rPr>
                <w:rFonts w:asciiTheme="minorBidi" w:hAnsiTheme="minorBidi"/>
                <w:i/>
                <w:sz w:val="20"/>
                <w:szCs w:val="20"/>
              </w:rPr>
            </w:pPr>
            <w:r w:rsidRPr="00D131DB">
              <w:rPr>
                <w:rFonts w:asciiTheme="minorBidi" w:hAnsiTheme="minorBidi"/>
                <w:i/>
                <w:sz w:val="20"/>
                <w:szCs w:val="20"/>
              </w:rPr>
              <w:t>*Add “X” where relevant</w:t>
            </w:r>
          </w:p>
          <w:p w:rsidR="00CF4366" w:rsidRDefault="00CF4366" w:rsidP="00CF4366"/>
          <w:p w:rsidR="00CF4366" w:rsidRDefault="00CF4366" w:rsidP="00CF4366"/>
          <w:p w:rsidR="00CF4366" w:rsidRDefault="00CF4366" w:rsidP="00CF4366"/>
          <w:p w:rsidR="00CF4366" w:rsidRDefault="00CF4366" w:rsidP="00CF4366"/>
        </w:tc>
      </w:tr>
    </w:tbl>
    <w:p w:rsidR="00074F46" w:rsidRDefault="00074F46" w:rsidP="00190159">
      <w:pPr>
        <w:spacing w:before="60"/>
      </w:pPr>
    </w:p>
    <w:p w:rsidR="00074F46" w:rsidRPr="00074F46" w:rsidRDefault="00074F46" w:rsidP="00074F46"/>
    <w:p w:rsidR="00074F46" w:rsidRPr="00074F46" w:rsidRDefault="00074F46" w:rsidP="00074F46"/>
    <w:p w:rsidR="00074F46" w:rsidRPr="00074F46" w:rsidRDefault="00074F46" w:rsidP="00074F46"/>
    <w:p w:rsidR="00074F46" w:rsidRPr="00074F46" w:rsidRDefault="00074F46" w:rsidP="00074F46"/>
    <w:p w:rsidR="00074F46" w:rsidRPr="00074F46" w:rsidRDefault="00074F46" w:rsidP="00074F46"/>
    <w:p w:rsidR="00074F46" w:rsidRPr="00074F46" w:rsidRDefault="00074F46" w:rsidP="00074F46"/>
    <w:p w:rsidR="00074F46" w:rsidRPr="00074F46" w:rsidRDefault="00074F46" w:rsidP="00074F46"/>
    <w:p w:rsidR="00074F46" w:rsidRDefault="00074F46" w:rsidP="00074F46"/>
    <w:p w:rsidR="00074F46" w:rsidRDefault="00074F46" w:rsidP="00074F46">
      <w:pPr>
        <w:tabs>
          <w:tab w:val="left" w:pos="6852"/>
        </w:tabs>
      </w:pPr>
      <w:r>
        <w:tab/>
      </w:r>
    </w:p>
    <w:p w:rsidR="00074F46" w:rsidRDefault="00074F46" w:rsidP="00074F46"/>
    <w:p w:rsidR="006B24DE" w:rsidRPr="00074F46" w:rsidRDefault="006B24DE" w:rsidP="00074F46">
      <w:pPr>
        <w:sectPr w:rsidR="006B24DE" w:rsidRPr="00074F46" w:rsidSect="00CF4366">
          <w:pgSz w:w="11906" w:h="16838"/>
          <w:pgMar w:top="1440" w:right="1440" w:bottom="1440" w:left="1440" w:header="709" w:footer="709" w:gutter="0"/>
          <w:cols w:space="708"/>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242"/>
      </w:tblGrid>
      <w:tr w:rsidR="00841148" w:rsidTr="00841148">
        <w:tc>
          <w:tcPr>
            <w:tcW w:w="9242" w:type="dxa"/>
            <w:shd w:val="clear" w:color="auto" w:fill="C2D69B" w:themeFill="accent3" w:themeFillTint="99"/>
          </w:tcPr>
          <w:p w:rsidR="00841148" w:rsidRPr="00841148" w:rsidRDefault="00032FE4" w:rsidP="00190159">
            <w:pPr>
              <w:spacing w:before="60"/>
              <w:rPr>
                <w:rFonts w:ascii="Arial" w:hAnsi="Arial" w:cs="Arial"/>
                <w:b/>
              </w:rPr>
            </w:pPr>
            <w:r>
              <w:rPr>
                <w:rFonts w:ascii="Arial" w:hAnsi="Arial" w:cs="Arial"/>
                <w:b/>
              </w:rPr>
              <w:lastRenderedPageBreak/>
              <w:t>3.</w:t>
            </w:r>
            <w:r w:rsidR="00841148" w:rsidRPr="00841148">
              <w:rPr>
                <w:rFonts w:ascii="Arial" w:hAnsi="Arial" w:cs="Arial"/>
                <w:b/>
              </w:rPr>
              <w:t xml:space="preserve"> </w:t>
            </w:r>
            <w:r w:rsidR="007F603C">
              <w:rPr>
                <w:rFonts w:ascii="Arial" w:hAnsi="Arial" w:cs="Arial"/>
                <w:b/>
              </w:rPr>
              <w:t>Transition/</w:t>
            </w:r>
            <w:r w:rsidR="00841148" w:rsidRPr="00841148">
              <w:rPr>
                <w:rFonts w:ascii="Arial" w:hAnsi="Arial" w:cs="Arial"/>
                <w:b/>
              </w:rPr>
              <w:t>Scale-up</w:t>
            </w:r>
          </w:p>
          <w:p w:rsidR="00841148" w:rsidRPr="00841148" w:rsidRDefault="00ED62E2" w:rsidP="00ED62E2">
            <w:pPr>
              <w:spacing w:before="60"/>
              <w:rPr>
                <w:sz w:val="20"/>
                <w:szCs w:val="20"/>
              </w:rPr>
            </w:pPr>
            <w:r w:rsidRPr="00CE3F04">
              <w:rPr>
                <w:rFonts w:ascii="Arial" w:hAnsi="Arial" w:cs="Arial"/>
                <w:sz w:val="20"/>
                <w:szCs w:val="20"/>
              </w:rPr>
              <w:t>Unitaid</w:t>
            </w:r>
            <w:r w:rsidRPr="00E906EA">
              <w:rPr>
                <w:rFonts w:ascii="Arial" w:hAnsi="Arial" w:cs="Arial"/>
                <w:sz w:val="20"/>
                <w:szCs w:val="20"/>
              </w:rPr>
              <w:t xml:space="preserve"> considers a project successful if the health product/ approach supported (if proven relevant) is afterwards used at scale within the countries of the </w:t>
            </w:r>
            <w:r w:rsidRPr="00CE3F04">
              <w:rPr>
                <w:rFonts w:ascii="Arial" w:hAnsi="Arial" w:cs="Arial"/>
                <w:sz w:val="20"/>
                <w:szCs w:val="20"/>
              </w:rPr>
              <w:t>Unitaid</w:t>
            </w:r>
            <w:r w:rsidRPr="00E906EA">
              <w:rPr>
                <w:rFonts w:ascii="Arial" w:hAnsi="Arial" w:cs="Arial"/>
                <w:sz w:val="20"/>
                <w:szCs w:val="20"/>
              </w:rPr>
              <w:t xml:space="preserve"> project as well as in other countries. </w:t>
            </w:r>
            <w:r>
              <w:rPr>
                <w:rFonts w:ascii="Arial" w:hAnsi="Arial" w:cs="Arial"/>
                <w:sz w:val="20"/>
                <w:szCs w:val="20"/>
              </w:rPr>
              <w:t>This includes (but does not limit to) managing transition of project activities, i.e.</w:t>
            </w:r>
            <w:r w:rsidRPr="00E906EA">
              <w:rPr>
                <w:rFonts w:ascii="Arial" w:hAnsi="Arial" w:cs="Arial"/>
                <w:sz w:val="20"/>
                <w:szCs w:val="20"/>
              </w:rPr>
              <w:t xml:space="preserve"> </w:t>
            </w:r>
            <w:r w:rsidR="00E906EA" w:rsidRPr="00E906EA">
              <w:rPr>
                <w:rFonts w:ascii="Arial" w:hAnsi="Arial" w:cs="Arial"/>
                <w:sz w:val="20"/>
                <w:szCs w:val="20"/>
              </w:rPr>
              <w:t xml:space="preserve">ensuring the ethical responsibility is upheld to keep the patients on essential treatment and/or continue essential services (including equipment maintenance contracts, consumables, contracts of qualified staff etc.) to sustain the achievements of the </w:t>
            </w:r>
            <w:r w:rsidR="00CE3F04" w:rsidRPr="00CE3F04">
              <w:rPr>
                <w:rFonts w:ascii="Arial" w:hAnsi="Arial" w:cs="Arial"/>
                <w:sz w:val="20"/>
                <w:szCs w:val="20"/>
              </w:rPr>
              <w:t>Unitaid</w:t>
            </w:r>
            <w:r w:rsidR="00E906EA" w:rsidRPr="00E906EA">
              <w:rPr>
                <w:rFonts w:ascii="Arial" w:hAnsi="Arial" w:cs="Arial"/>
                <w:sz w:val="20"/>
                <w:szCs w:val="20"/>
              </w:rPr>
              <w:t xml:space="preserve"> funded project after the </w:t>
            </w:r>
            <w:r w:rsidR="00CE3F04" w:rsidRPr="00CE3F04">
              <w:rPr>
                <w:rFonts w:ascii="Arial" w:hAnsi="Arial" w:cs="Arial"/>
                <w:sz w:val="20"/>
                <w:szCs w:val="20"/>
              </w:rPr>
              <w:t>Unitaid</w:t>
            </w:r>
            <w:r w:rsidR="00E906EA" w:rsidRPr="00E906EA">
              <w:rPr>
                <w:rFonts w:ascii="Arial" w:hAnsi="Arial" w:cs="Arial"/>
                <w:sz w:val="20"/>
                <w:szCs w:val="20"/>
              </w:rPr>
              <w:t xml:space="preserve"> financial support for the project ends</w:t>
            </w:r>
            <w:r w:rsidR="00E906EA">
              <w:rPr>
                <w:rFonts w:ascii="Arial" w:hAnsi="Arial" w:cs="Arial"/>
                <w:sz w:val="20"/>
                <w:szCs w:val="20"/>
              </w:rPr>
              <w:t xml:space="preserve">. </w:t>
            </w:r>
          </w:p>
        </w:tc>
      </w:tr>
      <w:tr w:rsidR="0009660D" w:rsidTr="00A741BD">
        <w:trPr>
          <w:trHeight w:val="4082"/>
        </w:trPr>
        <w:tc>
          <w:tcPr>
            <w:tcW w:w="9242" w:type="dxa"/>
          </w:tcPr>
          <w:p w:rsidR="0009660D" w:rsidRPr="00F57B8C" w:rsidRDefault="00A741BD" w:rsidP="00E76DF7">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 xml:space="preserve">How do you foresee the </w:t>
            </w:r>
            <w:r w:rsidR="009E76D7" w:rsidRPr="00F57B8C">
              <w:rPr>
                <w:rFonts w:ascii="Arial" w:hAnsi="Arial" w:cs="Arial"/>
                <w:color w:val="7F7F7F" w:themeColor="text1" w:themeTint="80"/>
                <w:sz w:val="20"/>
                <w:szCs w:val="20"/>
              </w:rPr>
              <w:t xml:space="preserve">transition and </w:t>
            </w:r>
            <w:r w:rsidRPr="00F57B8C">
              <w:rPr>
                <w:rFonts w:ascii="Arial" w:hAnsi="Arial" w:cs="Arial"/>
                <w:color w:val="7F7F7F" w:themeColor="text1" w:themeTint="80"/>
                <w:sz w:val="20"/>
                <w:szCs w:val="20"/>
              </w:rPr>
              <w:t>scale-up of this project?</w:t>
            </w:r>
          </w:p>
          <w:p w:rsidR="00897336" w:rsidRPr="00F57B8C" w:rsidRDefault="00897336" w:rsidP="00E76DF7">
            <w:pPr>
              <w:spacing w:before="60"/>
              <w:rPr>
                <w:rFonts w:ascii="Arial" w:hAnsi="Arial" w:cs="Arial"/>
                <w:color w:val="7F7F7F" w:themeColor="text1" w:themeTint="80"/>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Pr="0009660D" w:rsidRDefault="00897336" w:rsidP="00E76DF7">
            <w:pPr>
              <w:spacing w:before="60"/>
              <w:rPr>
                <w:rFonts w:ascii="Arial" w:hAnsi="Arial" w:cs="Arial"/>
                <w:sz w:val="20"/>
                <w:szCs w:val="20"/>
              </w:rPr>
            </w:pPr>
          </w:p>
        </w:tc>
      </w:tr>
      <w:tr w:rsidR="0009660D" w:rsidTr="00A741BD">
        <w:trPr>
          <w:trHeight w:val="4082"/>
        </w:trPr>
        <w:tc>
          <w:tcPr>
            <w:tcW w:w="9242" w:type="dxa"/>
          </w:tcPr>
          <w:p w:rsidR="0009660D" w:rsidRPr="00F57B8C" w:rsidRDefault="00E76DF7" w:rsidP="00897336">
            <w:pPr>
              <w:spacing w:before="60"/>
              <w:rPr>
                <w:rFonts w:ascii="Arial" w:hAnsi="Arial"/>
                <w:color w:val="7F7F7F" w:themeColor="text1" w:themeTint="80"/>
                <w:sz w:val="20"/>
                <w:szCs w:val="20"/>
              </w:rPr>
            </w:pPr>
            <w:r w:rsidRPr="00F57B8C">
              <w:rPr>
                <w:rFonts w:ascii="Arial" w:hAnsi="Arial"/>
                <w:color w:val="7F7F7F" w:themeColor="text1" w:themeTint="80"/>
                <w:sz w:val="20"/>
                <w:szCs w:val="20"/>
              </w:rPr>
              <w:t>Describe the potential funders and key stakeholders (governments, civil society, etc.) you have identified to scale-up the project, indicating</w:t>
            </w:r>
            <w:r w:rsidR="00A741BD" w:rsidRPr="00F57B8C">
              <w:rPr>
                <w:rFonts w:ascii="Arial" w:hAnsi="Arial"/>
                <w:color w:val="7F7F7F" w:themeColor="text1" w:themeTint="80"/>
                <w:sz w:val="20"/>
                <w:szCs w:val="20"/>
              </w:rPr>
              <w:t xml:space="preserve"> what</w:t>
            </w:r>
            <w:r w:rsidRPr="00F57B8C">
              <w:rPr>
                <w:rFonts w:ascii="Arial" w:hAnsi="Arial"/>
                <w:color w:val="7F7F7F" w:themeColor="text1" w:themeTint="80"/>
                <w:sz w:val="20"/>
                <w:szCs w:val="20"/>
              </w:rPr>
              <w:t xml:space="preserve"> their role would be.</w:t>
            </w:r>
          </w:p>
          <w:p w:rsidR="00897336" w:rsidRPr="00F57B8C" w:rsidRDefault="00897336" w:rsidP="00897336">
            <w:pPr>
              <w:spacing w:before="60"/>
              <w:rPr>
                <w:rFonts w:ascii="Arial" w:hAnsi="Arial"/>
                <w:color w:val="7F7F7F" w:themeColor="text1" w:themeTint="80"/>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Pr="00897336" w:rsidRDefault="00897336" w:rsidP="00897336">
            <w:pPr>
              <w:spacing w:before="60"/>
              <w:rPr>
                <w:rFonts w:ascii="Arial" w:hAnsi="Arial"/>
                <w:sz w:val="20"/>
                <w:szCs w:val="20"/>
              </w:rPr>
            </w:pPr>
          </w:p>
        </w:tc>
      </w:tr>
      <w:tr w:rsidR="0009660D" w:rsidTr="00A741BD">
        <w:trPr>
          <w:trHeight w:val="4082"/>
        </w:trPr>
        <w:tc>
          <w:tcPr>
            <w:tcW w:w="9242" w:type="dxa"/>
          </w:tcPr>
          <w:p w:rsidR="00A741BD" w:rsidRPr="00F57B8C" w:rsidRDefault="0009660D" w:rsidP="0009660D">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lastRenderedPageBreak/>
              <w:t>Describe the type of coordination that will</w:t>
            </w:r>
            <w:r w:rsidR="00B8354D" w:rsidRPr="00F57B8C">
              <w:rPr>
                <w:rFonts w:ascii="Arial" w:hAnsi="Arial" w:cs="Arial"/>
                <w:color w:val="7F7F7F" w:themeColor="text1" w:themeTint="80"/>
                <w:sz w:val="20"/>
                <w:szCs w:val="20"/>
              </w:rPr>
              <w:t xml:space="preserve"> be</w:t>
            </w:r>
            <w:r w:rsidRPr="00F57B8C">
              <w:rPr>
                <w:rFonts w:ascii="Arial" w:hAnsi="Arial" w:cs="Arial"/>
                <w:color w:val="7F7F7F" w:themeColor="text1" w:themeTint="80"/>
                <w:sz w:val="20"/>
                <w:szCs w:val="20"/>
              </w:rPr>
              <w:t xml:space="preserve"> needed</w:t>
            </w:r>
            <w:r w:rsidR="00E906EA">
              <w:rPr>
                <w:rFonts w:ascii="Arial" w:hAnsi="Arial" w:cs="Arial"/>
                <w:color w:val="7F7F7F" w:themeColor="text1" w:themeTint="80"/>
                <w:sz w:val="20"/>
                <w:szCs w:val="20"/>
              </w:rPr>
              <w:t xml:space="preserve"> and when,</w:t>
            </w:r>
            <w:r w:rsidRPr="00F57B8C">
              <w:rPr>
                <w:rFonts w:ascii="Arial" w:hAnsi="Arial" w:cs="Arial"/>
                <w:color w:val="7F7F7F" w:themeColor="text1" w:themeTint="80"/>
                <w:sz w:val="20"/>
                <w:szCs w:val="20"/>
              </w:rPr>
              <w:t xml:space="preserve"> as well as the discussions already initiated</w:t>
            </w:r>
            <w:r w:rsidR="00A741BD" w:rsidRPr="00F57B8C">
              <w:rPr>
                <w:rFonts w:ascii="Arial" w:hAnsi="Arial" w:cs="Arial"/>
                <w:color w:val="7F7F7F" w:themeColor="text1" w:themeTint="80"/>
                <w:sz w:val="20"/>
                <w:szCs w:val="20"/>
              </w:rPr>
              <w:t>.</w:t>
            </w:r>
          </w:p>
          <w:p w:rsidR="0009660D" w:rsidRPr="00F57B8C" w:rsidRDefault="00A741BD" w:rsidP="00AC7A24">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(Please attach any letters of support/commitment, where relevant).</w:t>
            </w:r>
          </w:p>
          <w:p w:rsidR="00897336" w:rsidRPr="00F57B8C" w:rsidRDefault="00897336" w:rsidP="0009660D">
            <w:pPr>
              <w:spacing w:before="60"/>
              <w:rPr>
                <w:rFonts w:ascii="Arial" w:hAnsi="Arial" w:cs="Arial"/>
                <w:color w:val="7F7F7F" w:themeColor="text1" w:themeTint="80"/>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Pr="0009660D" w:rsidRDefault="00897336" w:rsidP="0009660D">
            <w:pPr>
              <w:spacing w:before="60"/>
              <w:rPr>
                <w:rFonts w:ascii="Arial" w:hAnsi="Arial" w:cs="Arial"/>
                <w:sz w:val="20"/>
                <w:szCs w:val="20"/>
              </w:rPr>
            </w:pPr>
          </w:p>
        </w:tc>
      </w:tr>
    </w:tbl>
    <w:p w:rsidR="006949B5" w:rsidRDefault="006949B5" w:rsidP="00190159">
      <w:pPr>
        <w:spacing w:before="60"/>
        <w:sectPr w:rsidR="006949B5" w:rsidSect="006B24DE">
          <w:headerReference w:type="default" r:id="rId15"/>
          <w:pgSz w:w="11906" w:h="16838"/>
          <w:pgMar w:top="1440" w:right="1440" w:bottom="1440" w:left="1440" w:header="709" w:footer="709" w:gutter="0"/>
          <w:cols w:space="708"/>
          <w:docGrid w:linePitch="360"/>
        </w:sectPr>
      </w:pPr>
    </w:p>
    <w:tbl>
      <w:tblPr>
        <w:tblW w:w="9957"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clear" w:color="auto" w:fill="F2F2F2" w:themeFill="background1" w:themeFillShade="F2"/>
        <w:tblLayout w:type="fixed"/>
        <w:tblLook w:val="01E0" w:firstRow="1" w:lastRow="1" w:firstColumn="1" w:lastColumn="1" w:noHBand="0" w:noVBand="0"/>
      </w:tblPr>
      <w:tblGrid>
        <w:gridCol w:w="3319"/>
        <w:gridCol w:w="3319"/>
        <w:gridCol w:w="3319"/>
      </w:tblGrid>
      <w:tr w:rsidR="006949B5" w:rsidRPr="006949B5" w:rsidTr="00E51295">
        <w:tc>
          <w:tcPr>
            <w:tcW w:w="9957" w:type="dxa"/>
            <w:gridSpan w:val="3"/>
            <w:tcBorders>
              <w:top w:val="single" w:sz="4" w:space="0" w:color="BFBFBF" w:themeColor="background1" w:themeShade="BF"/>
              <w:bottom w:val="nil"/>
            </w:tcBorders>
            <w:shd w:val="clear" w:color="auto" w:fill="D9D9D9" w:themeFill="background1" w:themeFillShade="D9"/>
          </w:tcPr>
          <w:p w:rsidR="006949B5" w:rsidRPr="006949B5" w:rsidRDefault="00032FE4" w:rsidP="00E51295">
            <w:pPr>
              <w:spacing w:before="60"/>
              <w:rPr>
                <w:rFonts w:ascii="Arial" w:hAnsi="Arial" w:cs="Arial"/>
                <w:b/>
                <w:sz w:val="20"/>
                <w:szCs w:val="20"/>
                <w:lang w:val="en-US"/>
              </w:rPr>
            </w:pPr>
            <w:r>
              <w:rPr>
                <w:rFonts w:ascii="Arial" w:hAnsi="Arial" w:cs="Arial"/>
                <w:b/>
                <w:sz w:val="20"/>
                <w:szCs w:val="20"/>
                <w:lang w:val="en-US"/>
              </w:rPr>
              <w:lastRenderedPageBreak/>
              <w:t>4.</w:t>
            </w:r>
            <w:r w:rsidR="006949B5" w:rsidRPr="006949B5">
              <w:rPr>
                <w:rFonts w:ascii="Arial" w:hAnsi="Arial" w:cs="Arial"/>
                <w:b/>
                <w:sz w:val="20"/>
                <w:szCs w:val="20"/>
                <w:lang w:val="en-US"/>
              </w:rPr>
              <w:t xml:space="preserve"> Please articulate the risks that could inhibit success of the proposed project and the strategies your organization will use to mitigate the risks.</w:t>
            </w:r>
          </w:p>
          <w:p w:rsidR="006949B5" w:rsidRPr="006949B5" w:rsidRDefault="006949B5" w:rsidP="00E51295">
            <w:pPr>
              <w:rPr>
                <w:rFonts w:ascii="Arial" w:hAnsi="Arial" w:cs="Arial"/>
                <w:bCs/>
                <w:i/>
                <w:iCs/>
                <w:sz w:val="20"/>
                <w:szCs w:val="20"/>
                <w:lang w:val="en-US"/>
              </w:rPr>
            </w:pPr>
            <w:r w:rsidRPr="006949B5">
              <w:rPr>
                <w:rFonts w:ascii="Arial" w:hAnsi="Arial" w:cs="Arial"/>
                <w:bCs/>
                <w:i/>
                <w:iCs/>
                <w:sz w:val="20"/>
                <w:szCs w:val="20"/>
                <w:lang w:val="en-US"/>
              </w:rPr>
              <w:t>(Please describe up to five key risks)</w:t>
            </w:r>
          </w:p>
        </w:tc>
      </w:tr>
      <w:tr w:rsidR="006949B5" w:rsidRPr="006949B5" w:rsidTr="00E51295">
        <w:tc>
          <w:tcPr>
            <w:tcW w:w="3319" w:type="dxa"/>
            <w:tcBorders>
              <w:top w:val="nil"/>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Type of risk</w:t>
            </w:r>
          </w:p>
        </w:tc>
        <w:tc>
          <w:tcPr>
            <w:tcW w:w="331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Risk description</w:t>
            </w:r>
          </w:p>
        </w:tc>
        <w:tc>
          <w:tcPr>
            <w:tcW w:w="3319" w:type="dxa"/>
            <w:tcBorders>
              <w:top w:val="nil"/>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Mitigation strategy</w:t>
            </w:r>
          </w:p>
        </w:tc>
      </w:tr>
      <w:tr w:rsidR="006949B5" w:rsidRPr="006949B5"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 xml:space="preserve">Strategic risks </w:t>
            </w:r>
          </w:p>
          <w:p w:rsidR="006949B5" w:rsidRPr="006949B5" w:rsidRDefault="006949B5" w:rsidP="0092298A">
            <w:pPr>
              <w:spacing w:before="60"/>
              <w:rPr>
                <w:rFonts w:ascii="Arial" w:hAnsi="Arial" w:cs="Arial"/>
                <w:iCs/>
                <w:color w:val="7F7F7F" w:themeColor="text1" w:themeTint="80"/>
                <w:sz w:val="20"/>
                <w:szCs w:val="20"/>
                <w:lang w:val="en-US"/>
              </w:rPr>
            </w:pPr>
            <w:r w:rsidRPr="006949B5">
              <w:rPr>
                <w:rFonts w:ascii="Arial" w:hAnsi="Arial" w:cs="Arial"/>
                <w:i/>
                <w:color w:val="7F7F7F" w:themeColor="text1" w:themeTint="80"/>
                <w:sz w:val="20"/>
                <w:szCs w:val="20"/>
                <w:lang w:val="en-US"/>
              </w:rPr>
              <w:t>(What key assumptions could change and put at stake the relevance of the proposed project</w:t>
            </w:r>
            <w:r w:rsidR="009E76D7">
              <w:rPr>
                <w:rFonts w:ascii="Arial" w:hAnsi="Arial" w:cs="Arial"/>
                <w:i/>
                <w:color w:val="7F7F7F" w:themeColor="text1" w:themeTint="80"/>
                <w:sz w:val="20"/>
                <w:szCs w:val="20"/>
                <w:lang w:val="en-US"/>
              </w:rPr>
              <w:t xml:space="preserve"> to </w:t>
            </w:r>
            <w:r w:rsidR="00CE3F04" w:rsidRPr="00CE3F04">
              <w:rPr>
                <w:rFonts w:ascii="Arial" w:hAnsi="Arial" w:cs="Arial"/>
                <w:i/>
                <w:color w:val="7F7F7F" w:themeColor="text1" w:themeTint="80"/>
                <w:sz w:val="20"/>
                <w:szCs w:val="20"/>
                <w:lang w:val="en-US"/>
              </w:rPr>
              <w:t>Unitaid</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Changing market assumption affecting relevance of identified market problem</w:t>
            </w:r>
            <w:r w:rsidR="00ED62E2">
              <w:rPr>
                <w:rFonts w:ascii="Arial" w:hAnsi="Arial" w:cs="Arial"/>
                <w:i/>
                <w:color w:val="7F7F7F" w:themeColor="text1" w:themeTint="80"/>
                <w:sz w:val="20"/>
                <w:szCs w:val="20"/>
                <w:lang w:val="en-US"/>
              </w:rPr>
              <w:t xml:space="preserve"> or solution</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Duplication of intervention with other stakeholder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Implementation risks</w:t>
            </w:r>
          </w:p>
          <w:p w:rsidR="006949B5" w:rsidRPr="006949B5" w:rsidRDefault="006949B5" w:rsidP="009E76D7">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project </w:t>
            </w:r>
            <w:r w:rsidR="009E76D7">
              <w:rPr>
                <w:rFonts w:ascii="Arial" w:hAnsi="Arial" w:cs="Arial"/>
                <w:i/>
                <w:color w:val="7F7F7F" w:themeColor="text1" w:themeTint="80"/>
                <w:sz w:val="20"/>
                <w:szCs w:val="20"/>
                <w:lang w:val="en-US"/>
              </w:rPr>
              <w:t>delivery</w:t>
            </w:r>
            <w:r w:rsidR="009E76D7" w:rsidRPr="006949B5">
              <w:rPr>
                <w:rFonts w:ascii="Arial" w:hAnsi="Arial" w:cs="Arial"/>
                <w:i/>
                <w:color w:val="7F7F7F" w:themeColor="text1" w:themeTint="80"/>
                <w:sz w:val="20"/>
                <w:szCs w:val="20"/>
                <w:lang w:val="en-US"/>
              </w:rPr>
              <w:t xml:space="preserve"> </w:t>
            </w:r>
            <w:r w:rsidRPr="006949B5">
              <w:rPr>
                <w:rFonts w:ascii="Arial" w:hAnsi="Arial" w:cs="Arial"/>
                <w:i/>
                <w:color w:val="7F7F7F" w:themeColor="text1" w:themeTint="80"/>
                <w:sz w:val="20"/>
                <w:szCs w:val="20"/>
                <w:lang w:val="en-US"/>
              </w:rPr>
              <w:t>and/or external environment could change and put at stake the</w:t>
            </w:r>
            <w:r w:rsidR="00817EF0">
              <w:rPr>
                <w:rFonts w:ascii="Arial" w:hAnsi="Arial" w:cs="Arial"/>
                <w:i/>
                <w:color w:val="7F7F7F" w:themeColor="text1" w:themeTint="80"/>
                <w:sz w:val="20"/>
                <w:szCs w:val="20"/>
                <w:lang w:val="en-US"/>
              </w:rPr>
              <w:t xml:space="preserve"> successful</w:t>
            </w:r>
            <w:r w:rsidRPr="006949B5">
              <w:rPr>
                <w:rFonts w:ascii="Arial" w:hAnsi="Arial" w:cs="Arial"/>
                <w:i/>
                <w:color w:val="7F7F7F" w:themeColor="text1" w:themeTint="80"/>
                <w:sz w:val="20"/>
                <w:szCs w:val="20"/>
                <w:lang w:val="en-US"/>
              </w:rPr>
              <w:t xml:space="preserve"> implementation of the </w:t>
            </w:r>
            <w:r w:rsidR="007C7529">
              <w:rPr>
                <w:rFonts w:ascii="Arial" w:hAnsi="Arial" w:cs="Arial"/>
                <w:i/>
                <w:color w:val="7F7F7F" w:themeColor="text1" w:themeTint="80"/>
                <w:sz w:val="20"/>
                <w:szCs w:val="20"/>
                <w:lang w:val="en-US"/>
              </w:rPr>
              <w:t>project</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or shortage of supply for procurement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due to technical failure</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Political instability</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Sustainability risks</w:t>
            </w:r>
          </w:p>
          <w:p w:rsidR="006949B5" w:rsidRPr="006949B5" w:rsidRDefault="006949B5" w:rsidP="0092298A">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sustainability </w:t>
            </w:r>
            <w:r w:rsidR="00126B6F">
              <w:rPr>
                <w:rFonts w:ascii="Arial" w:hAnsi="Arial" w:cs="Arial"/>
                <w:i/>
                <w:color w:val="7F7F7F" w:themeColor="text1" w:themeTint="80"/>
                <w:sz w:val="20"/>
                <w:szCs w:val="20"/>
                <w:lang w:val="en-US"/>
              </w:rPr>
              <w:t xml:space="preserve">of the proposed approach </w:t>
            </w:r>
            <w:r w:rsidRPr="006949B5">
              <w:rPr>
                <w:rFonts w:ascii="Arial" w:hAnsi="Arial" w:cs="Arial"/>
                <w:i/>
                <w:color w:val="7F7F7F" w:themeColor="text1" w:themeTint="80"/>
                <w:sz w:val="20"/>
                <w:szCs w:val="20"/>
                <w:lang w:val="en-US"/>
              </w:rPr>
              <w:t>could change and put at stake the transition &amp; scale-up?)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Non-identification of transition partner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Lack of funding</w:t>
            </w:r>
            <w:r w:rsidR="00ED62E2">
              <w:rPr>
                <w:rFonts w:ascii="Arial" w:hAnsi="Arial" w:cs="Arial"/>
                <w:i/>
                <w:color w:val="7F7F7F" w:themeColor="text1" w:themeTint="80"/>
                <w:sz w:val="20"/>
                <w:szCs w:val="20"/>
                <w:lang w:val="en-US"/>
              </w:rPr>
              <w:t xml:space="preserve"> for scale 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D06C62" w:rsidRDefault="00126B6F" w:rsidP="00E51295">
            <w:pPr>
              <w:spacing w:before="60"/>
              <w:rPr>
                <w:rFonts w:ascii="Arial" w:hAnsi="Arial" w:cs="Arial"/>
                <w:i/>
                <w:sz w:val="20"/>
                <w:szCs w:val="20"/>
                <w:lang w:val="en-US"/>
              </w:rPr>
            </w:pPr>
            <w:proofErr w:type="gramStart"/>
            <w:r w:rsidRPr="00D06C62">
              <w:rPr>
                <w:rFonts w:ascii="Arial" w:hAnsi="Arial" w:cs="Arial"/>
                <w:i/>
                <w:color w:val="7F7F7F" w:themeColor="text1" w:themeTint="80"/>
                <w:sz w:val="20"/>
                <w:szCs w:val="20"/>
                <w:lang w:val="en-US"/>
              </w:rPr>
              <w:t>e.g</w:t>
            </w:r>
            <w:proofErr w:type="gramEnd"/>
            <w:r w:rsidRPr="00D06C62">
              <w:rPr>
                <w:rFonts w:ascii="Arial" w:hAnsi="Arial" w:cs="Arial"/>
                <w:i/>
                <w:color w:val="7F7F7F" w:themeColor="text1" w:themeTint="80"/>
                <w:sz w:val="20"/>
                <w:szCs w:val="20"/>
                <w:lang w:val="en-US"/>
              </w:rPr>
              <w:t>. weak evidence</w:t>
            </w:r>
            <w:r w:rsidR="00ED62E2">
              <w:rPr>
                <w:rFonts w:ascii="Arial" w:hAnsi="Arial" w:cs="Arial"/>
                <w:i/>
                <w:color w:val="7F7F7F" w:themeColor="text1" w:themeTint="80"/>
                <w:sz w:val="20"/>
                <w:szCs w:val="20"/>
                <w:lang w:val="en-US"/>
              </w:rPr>
              <w:t xml:space="preserve"> (e.g., clinical, operational, cost effectiveness)</w:t>
            </w:r>
            <w:r w:rsidRPr="00D06C62">
              <w:rPr>
                <w:rFonts w:ascii="Arial" w:hAnsi="Arial" w:cs="Arial"/>
                <w:i/>
                <w:color w:val="7F7F7F" w:themeColor="text1" w:themeTint="80"/>
                <w:sz w:val="20"/>
                <w:szCs w:val="20"/>
                <w:lang w:val="en-US"/>
              </w:rPr>
              <w:t xml:space="preserve"> to justify the wider roll-out and use of a health product or approach. </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bl>
    <w:p w:rsidR="006949B5" w:rsidRDefault="006949B5" w:rsidP="00190159">
      <w:pPr>
        <w:spacing w:before="60"/>
        <w:sectPr w:rsidR="006949B5" w:rsidSect="006B24DE">
          <w:headerReference w:type="default" r:id="rId16"/>
          <w:pgSz w:w="11906" w:h="16838"/>
          <w:pgMar w:top="1440" w:right="1440" w:bottom="1440" w:left="1440" w:header="709" w:footer="709" w:gutter="0"/>
          <w:cols w:space="708"/>
          <w:docGrid w:linePitch="360"/>
        </w:sectPr>
      </w:pPr>
    </w:p>
    <w:p w:rsidR="006949B5" w:rsidRDefault="006949B5" w:rsidP="006949B5">
      <w:pPr>
        <w:spacing w:after="120"/>
        <w:ind w:firstLine="284"/>
        <w:jc w:val="both"/>
        <w:textAlignment w:val="baseline"/>
        <w:rPr>
          <w:lang w:val="en-US"/>
        </w:rPr>
      </w:pPr>
      <w:r>
        <w:rPr>
          <w:rFonts w:ascii="Arial" w:hAnsi="Arial"/>
          <w:lang w:val="en-US"/>
        </w:rPr>
        <w:lastRenderedPageBreak/>
        <w:t>Annex 6: Declaration of relevant interests</w:t>
      </w:r>
      <w:r w:rsidR="00A807A2">
        <w:rPr>
          <w:rFonts w:ascii="Arial" w:hAnsi="Arial"/>
          <w:lang w:val="en-US"/>
        </w:rPr>
        <w:t xml:space="preserve"> </w:t>
      </w:r>
      <w:r w:rsidR="00A807A2" w:rsidRPr="00B75C24">
        <w:rPr>
          <w:rFonts w:ascii="Arial" w:hAnsi="Arial"/>
          <w:lang w:val="en-US"/>
        </w:rPr>
        <w:t>[no template]</w:t>
      </w:r>
    </w:p>
    <w:p w:rsidR="006949B5" w:rsidRDefault="006949B5" w:rsidP="006949B5">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Please confirm that the applicable policies and practices within your </w:t>
      </w:r>
      <w:r w:rsidR="00C74C09" w:rsidRPr="00736F76">
        <w:rPr>
          <w:rFonts w:ascii="Arial" w:hAnsi="Arial"/>
          <w:i/>
          <w:color w:val="7F7F7F" w:themeColor="text1" w:themeTint="80"/>
          <w:lang w:val="en-US"/>
        </w:rPr>
        <w:t>organization</w:t>
      </w:r>
      <w:r w:rsidRPr="00736F76">
        <w:rPr>
          <w:rFonts w:ascii="Arial" w:hAnsi="Arial"/>
          <w:i/>
          <w:color w:val="7F7F7F" w:themeColor="text1" w:themeTint="80"/>
          <w:lang w:val="en-US"/>
        </w:rPr>
        <w:t xml:space="preserve"> would enable the identification and management of relevant interests which may have an impact on the integrity of any decision by </w:t>
      </w:r>
      <w:r w:rsidR="00CE3F04" w:rsidRPr="00CE3F04">
        <w:rPr>
          <w:rFonts w:ascii="Arial" w:hAnsi="Arial"/>
          <w:i/>
          <w:color w:val="7F7F7F" w:themeColor="text1" w:themeTint="80"/>
          <w:lang w:val="en-US"/>
        </w:rPr>
        <w:t>Unitaid</w:t>
      </w:r>
      <w:r w:rsidRPr="00736F76">
        <w:rPr>
          <w:rFonts w:ascii="Arial" w:hAnsi="Arial"/>
          <w:i/>
          <w:color w:val="7F7F7F" w:themeColor="text1" w:themeTint="80"/>
          <w:lang w:val="en-US"/>
        </w:rPr>
        <w:t xml:space="preserve"> to provide funding for the proposal, the development of a grant agreement for the proposal, or the implementation of the project once the grant agreement has been signed.</w:t>
      </w:r>
    </w:p>
    <w:p w:rsidR="006949B5" w:rsidRDefault="006949B5" w:rsidP="006949B5">
      <w:pPr>
        <w:spacing w:after="120"/>
        <w:jc w:val="both"/>
        <w:textAlignment w:val="baseline"/>
        <w:rPr>
          <w:rFonts w:ascii="Arial" w:hAnsi="Arial"/>
          <w:i/>
          <w:color w:val="7F7F7F" w:themeColor="text1" w:themeTint="80"/>
          <w:lang w:val="en-US"/>
        </w:rPr>
      </w:pPr>
    </w:p>
    <w:p w:rsidR="006949B5" w:rsidRDefault="006949B5" w:rsidP="006949B5">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Please declare and provide full details of any relevant interest identified in accordance with the policies a</w:t>
      </w:r>
      <w:r>
        <w:rPr>
          <w:rFonts w:ascii="Arial" w:hAnsi="Arial"/>
          <w:i/>
          <w:color w:val="7F7F7F" w:themeColor="text1" w:themeTint="80"/>
          <w:lang w:val="en-US"/>
        </w:rPr>
        <w:t>nd practices referred to above.</w:t>
      </w:r>
    </w:p>
    <w:p w:rsidR="006949B5" w:rsidRPr="00736F76" w:rsidRDefault="006949B5" w:rsidP="006949B5">
      <w:pPr>
        <w:spacing w:after="120"/>
        <w:jc w:val="both"/>
        <w:textAlignment w:val="baseline"/>
        <w:rPr>
          <w:rFonts w:ascii="Arial" w:hAnsi="Arial"/>
          <w:i/>
          <w:color w:val="7F7F7F" w:themeColor="text1" w:themeTint="80"/>
          <w:lang w:val="en-US"/>
        </w:rPr>
      </w:pPr>
    </w:p>
    <w:p w:rsidR="006949B5" w:rsidRPr="00736F76" w:rsidRDefault="006949B5" w:rsidP="006949B5">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A relevant interest means any direct or indirect financial, personal or professional interest that may affect or be reasonably perceived to affect the independence of a covered person or may or may be perceived as benefitting the interests of immediate family members of the covered person. </w:t>
      </w:r>
    </w:p>
    <w:p w:rsidR="006949B5" w:rsidRDefault="006949B5" w:rsidP="006949B5">
      <w:pPr>
        <w:spacing w:after="120"/>
        <w:jc w:val="both"/>
        <w:textAlignment w:val="baseline"/>
        <w:rPr>
          <w:rFonts w:ascii="Arial" w:hAnsi="Arial"/>
          <w:i/>
          <w:color w:val="7F7F7F" w:themeColor="text1" w:themeTint="80"/>
          <w:lang w:val="en-US"/>
        </w:rPr>
      </w:pPr>
    </w:p>
    <w:p w:rsidR="006949B5" w:rsidRPr="00736F76" w:rsidRDefault="006949B5" w:rsidP="006949B5">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For these purposes please consider relevant interests with respect to all directors, officers and members of the governance organs of the Lead </w:t>
      </w:r>
      <w:r w:rsidR="00C74C09" w:rsidRPr="00736F76">
        <w:rPr>
          <w:rFonts w:ascii="Arial" w:hAnsi="Arial"/>
          <w:i/>
          <w:color w:val="7F7F7F" w:themeColor="text1" w:themeTint="80"/>
          <w:lang w:val="en-US"/>
        </w:rPr>
        <w:t>Organization</w:t>
      </w:r>
      <w:r w:rsidRPr="00736F76">
        <w:rPr>
          <w:rFonts w:ascii="Arial" w:hAnsi="Arial"/>
          <w:i/>
          <w:color w:val="7F7F7F" w:themeColor="text1" w:themeTint="80"/>
          <w:lang w:val="en-US"/>
        </w:rPr>
        <w:t xml:space="preserve"> and any Consortium Members, together with any employees involved in the submission of the proposal or who will be involved with the development of a grant agreement or implementation of the project. </w:t>
      </w:r>
    </w:p>
    <w:p w:rsidR="006949B5" w:rsidRPr="00736F76" w:rsidRDefault="006949B5" w:rsidP="006949B5">
      <w:pPr>
        <w:spacing w:after="120"/>
        <w:jc w:val="both"/>
        <w:textAlignment w:val="baseline"/>
        <w:rPr>
          <w:rFonts w:ascii="Arial" w:hAnsi="Arial"/>
          <w:i/>
          <w:color w:val="7F7F7F" w:themeColor="text1" w:themeTint="80"/>
          <w:lang w:val="en-US"/>
        </w:rPr>
      </w:pPr>
    </w:p>
    <w:p w:rsidR="006949B5" w:rsidRPr="00C82F2D" w:rsidRDefault="006949B5" w:rsidP="006949B5">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The Lead </w:t>
      </w:r>
      <w:r w:rsidR="00C74C09" w:rsidRPr="00736F76">
        <w:rPr>
          <w:rFonts w:ascii="Arial" w:hAnsi="Arial"/>
          <w:i/>
          <w:color w:val="7F7F7F" w:themeColor="text1" w:themeTint="80"/>
          <w:lang w:val="en-US"/>
        </w:rPr>
        <w:t>Organization</w:t>
      </w:r>
      <w:r w:rsidRPr="00736F76">
        <w:rPr>
          <w:rFonts w:ascii="Arial" w:hAnsi="Arial"/>
          <w:i/>
          <w:color w:val="7F7F7F" w:themeColor="text1" w:themeTint="80"/>
          <w:lang w:val="en-US"/>
        </w:rPr>
        <w:t xml:space="preserve"> will be expected to update this information in the event that any relevant interest arises during the development of the grant agreement with </w:t>
      </w:r>
      <w:r w:rsidR="00CE3F04" w:rsidRPr="00CE3F04">
        <w:rPr>
          <w:rFonts w:ascii="Arial" w:hAnsi="Arial"/>
          <w:i/>
          <w:color w:val="7F7F7F" w:themeColor="text1" w:themeTint="80"/>
          <w:lang w:val="en-US"/>
        </w:rPr>
        <w:t>Unitaid</w:t>
      </w:r>
      <w:r w:rsidRPr="00736F76">
        <w:rPr>
          <w:rFonts w:ascii="Arial" w:hAnsi="Arial"/>
          <w:i/>
          <w:color w:val="7F7F7F" w:themeColor="text1" w:themeTint="80"/>
          <w:lang w:val="en-US"/>
        </w:rPr>
        <w:t xml:space="preserve"> (should </w:t>
      </w:r>
      <w:r w:rsidR="00CE3F04" w:rsidRPr="00CE3F04">
        <w:rPr>
          <w:rFonts w:ascii="Arial" w:hAnsi="Arial"/>
          <w:i/>
          <w:color w:val="7F7F7F" w:themeColor="text1" w:themeTint="80"/>
          <w:lang w:val="en-US"/>
        </w:rPr>
        <w:t>Unitaid</w:t>
      </w:r>
      <w:r w:rsidRPr="00736F76">
        <w:rPr>
          <w:rFonts w:ascii="Arial" w:hAnsi="Arial"/>
          <w:i/>
          <w:color w:val="7F7F7F" w:themeColor="text1" w:themeTint="80"/>
          <w:lang w:val="en-US"/>
        </w:rPr>
        <w:t xml:space="preserve"> approve development of a Grant Agreement for the proposal) or later during the implementation of the project.   </w:t>
      </w:r>
      <w:r>
        <w:rPr>
          <w:rFonts w:ascii="Arial" w:hAnsi="Arial"/>
          <w:i/>
          <w:color w:val="7F7F7F" w:themeColor="text1" w:themeTint="80"/>
          <w:lang w:val="en-US"/>
        </w:rPr>
        <w:t xml:space="preserve"> </w:t>
      </w:r>
    </w:p>
    <w:p w:rsidR="006949B5" w:rsidRDefault="006949B5" w:rsidP="006949B5">
      <w:pPr>
        <w:spacing w:after="120"/>
        <w:jc w:val="both"/>
        <w:textAlignment w:val="baseline"/>
        <w:rPr>
          <w:rFonts w:ascii="Arial" w:hAnsi="Arial"/>
          <w:lang w:val="en-US"/>
        </w:rPr>
      </w:pPr>
    </w:p>
    <w:p w:rsidR="006949B5" w:rsidRPr="00B75C24" w:rsidRDefault="006949B5" w:rsidP="006949B5">
      <w:pPr>
        <w:spacing w:after="120"/>
        <w:ind w:left="284"/>
        <w:jc w:val="both"/>
        <w:textAlignment w:val="baseline"/>
        <w:rPr>
          <w:rFonts w:ascii="Arial" w:hAnsi="Arial"/>
          <w:lang w:val="en-US"/>
        </w:rPr>
      </w:pPr>
      <w:r w:rsidRPr="00B75C24">
        <w:rPr>
          <w:rFonts w:ascii="Arial" w:hAnsi="Arial"/>
          <w:lang w:val="en-US"/>
        </w:rPr>
        <w:t>Annex 7: Applicable ethics, anti-discrimination and environmental policies [no template]</w:t>
      </w:r>
    </w:p>
    <w:p w:rsidR="006949B5" w:rsidRPr="00692405" w:rsidRDefault="006949B5" w:rsidP="006949B5">
      <w:pPr>
        <w:spacing w:after="120"/>
        <w:jc w:val="both"/>
        <w:textAlignment w:val="baseline"/>
        <w:rPr>
          <w:rFonts w:ascii="Arial" w:hAnsi="Arial"/>
          <w:i/>
          <w:color w:val="7F7F7F" w:themeColor="text1" w:themeTint="80"/>
          <w:lang w:val="en-US"/>
        </w:rPr>
      </w:pPr>
      <w:r w:rsidRPr="00692405">
        <w:rPr>
          <w:rFonts w:ascii="Arial" w:hAnsi="Arial"/>
          <w:i/>
          <w:color w:val="7F7F7F" w:themeColor="text1" w:themeTint="80"/>
          <w:lang w:val="en-US"/>
        </w:rPr>
        <w:t>Please confirm that</w:t>
      </w:r>
      <w:r w:rsidRPr="00692405">
        <w:rPr>
          <w:rFonts w:ascii="Arial" w:hAnsi="Arial"/>
          <w:i/>
          <w:color w:val="7F7F7F" w:themeColor="text1" w:themeTint="80"/>
        </w:rPr>
        <w:t xml:space="preserve"> your</w:t>
      </w:r>
      <w:r>
        <w:rPr>
          <w:i/>
          <w:color w:val="7F7F7F" w:themeColor="text1" w:themeTint="80"/>
        </w:rPr>
        <w:t xml:space="preserve"> </w:t>
      </w:r>
      <w:r w:rsidRPr="00692405">
        <w:rPr>
          <w:rFonts w:ascii="Arial" w:hAnsi="Arial"/>
          <w:i/>
          <w:color w:val="7F7F7F" w:themeColor="text1" w:themeTint="80"/>
          <w:lang w:val="en-US"/>
        </w:rPr>
        <w:t xml:space="preserve">institution/entity will not discriminate and will take "affirmative action" measures to ensure against discrimination in employment, recruitment, </w:t>
      </w:r>
      <w:r w:rsidR="00C74C09" w:rsidRPr="00692405">
        <w:rPr>
          <w:rFonts w:ascii="Arial" w:hAnsi="Arial"/>
          <w:i/>
          <w:color w:val="7F7F7F" w:themeColor="text1" w:themeTint="80"/>
          <w:lang w:val="en-US"/>
        </w:rPr>
        <w:t>and advertisements</w:t>
      </w:r>
      <w:r w:rsidRPr="00692405">
        <w:rPr>
          <w:rFonts w:ascii="Arial" w:hAnsi="Arial"/>
          <w:i/>
          <w:color w:val="7F7F7F" w:themeColor="text1" w:themeTint="80"/>
          <w:lang w:val="en-US"/>
        </w:rPr>
        <w:t xml:space="preserve"> for employment, compensation, termination, upgrading, promotions, and other conditions of employment against any employee or job applicant on the bases of race, creed, color, national origin, or sex.</w:t>
      </w:r>
    </w:p>
    <w:p w:rsidR="006949B5" w:rsidRDefault="006949B5" w:rsidP="006949B5">
      <w:pPr>
        <w:spacing w:after="120"/>
        <w:ind w:left="284"/>
        <w:jc w:val="both"/>
        <w:textAlignment w:val="baseline"/>
        <w:rPr>
          <w:rFonts w:ascii="Arial" w:hAnsi="Arial"/>
          <w:lang w:val="en-US"/>
        </w:rPr>
      </w:pPr>
    </w:p>
    <w:p w:rsidR="006949B5" w:rsidRPr="003E36AB" w:rsidRDefault="006949B5" w:rsidP="006949B5">
      <w:pPr>
        <w:spacing w:after="120"/>
        <w:jc w:val="both"/>
        <w:textAlignment w:val="baseline"/>
        <w:rPr>
          <w:rFonts w:ascii="Arial" w:hAnsi="Arial"/>
          <w:i/>
          <w:color w:val="7F7F7F" w:themeColor="text1" w:themeTint="80"/>
          <w:lang w:val="en-US"/>
        </w:rPr>
      </w:pPr>
      <w:r>
        <w:rPr>
          <w:rFonts w:ascii="Arial" w:hAnsi="Arial"/>
          <w:i/>
          <w:color w:val="7F7F7F" w:themeColor="text1" w:themeTint="80"/>
          <w:lang w:val="en-US"/>
        </w:rPr>
        <w:t>Please indicate whether your</w:t>
      </w:r>
      <w:r w:rsidRPr="00216BBE">
        <w:rPr>
          <w:rFonts w:ascii="Arial" w:hAnsi="Arial"/>
          <w:i/>
          <w:color w:val="7F7F7F" w:themeColor="text1" w:themeTint="80"/>
          <w:lang w:val="en-US"/>
        </w:rPr>
        <w:t xml:space="preserve"> </w:t>
      </w:r>
      <w:r w:rsidRPr="003E36AB">
        <w:rPr>
          <w:rFonts w:ascii="Arial" w:hAnsi="Arial"/>
          <w:i/>
          <w:color w:val="7F7F7F" w:themeColor="text1" w:themeTint="80"/>
          <w:lang w:val="en-US"/>
        </w:rPr>
        <w:t>institution/entity</w:t>
      </w:r>
      <w:r>
        <w:rPr>
          <w:rFonts w:ascii="Arial" w:hAnsi="Arial"/>
          <w:i/>
          <w:color w:val="7F7F7F" w:themeColor="text1" w:themeTint="80"/>
          <w:lang w:val="en-US"/>
        </w:rPr>
        <w:t xml:space="preserve"> has ethics and environmental policies.</w:t>
      </w:r>
    </w:p>
    <w:p w:rsidR="006949B5" w:rsidRDefault="006949B5" w:rsidP="006949B5">
      <w:pPr>
        <w:spacing w:after="120"/>
        <w:jc w:val="both"/>
        <w:textAlignment w:val="baseline"/>
        <w:rPr>
          <w:rFonts w:ascii="Arial" w:hAnsi="Arial"/>
          <w:lang w:val="en-US"/>
        </w:rPr>
      </w:pPr>
    </w:p>
    <w:p w:rsidR="004E5CF1" w:rsidRDefault="004E5CF1" w:rsidP="006949B5">
      <w:pPr>
        <w:spacing w:after="120"/>
        <w:jc w:val="both"/>
        <w:textAlignment w:val="baseline"/>
        <w:rPr>
          <w:rFonts w:ascii="Arial" w:hAnsi="Arial"/>
          <w:lang w:val="en-US"/>
        </w:rPr>
      </w:pPr>
    </w:p>
    <w:p w:rsidR="004E5CF1" w:rsidRDefault="004E5CF1" w:rsidP="006949B5">
      <w:pPr>
        <w:spacing w:after="120"/>
        <w:jc w:val="both"/>
        <w:textAlignment w:val="baseline"/>
        <w:rPr>
          <w:rFonts w:ascii="Arial" w:hAnsi="Arial"/>
          <w:lang w:val="en-US"/>
        </w:rPr>
      </w:pPr>
    </w:p>
    <w:p w:rsidR="004E5CF1" w:rsidRDefault="004E5CF1" w:rsidP="006949B5">
      <w:pPr>
        <w:spacing w:after="120"/>
        <w:jc w:val="both"/>
        <w:textAlignment w:val="baseline"/>
        <w:rPr>
          <w:rFonts w:ascii="Arial" w:hAnsi="Arial"/>
          <w:lang w:val="en-US"/>
        </w:rPr>
      </w:pPr>
    </w:p>
    <w:p w:rsidR="004E5CF1" w:rsidRDefault="004E5CF1" w:rsidP="006949B5">
      <w:pPr>
        <w:spacing w:after="120"/>
        <w:jc w:val="both"/>
        <w:textAlignment w:val="baseline"/>
        <w:rPr>
          <w:rFonts w:ascii="Arial" w:hAnsi="Arial"/>
          <w:lang w:val="en-US"/>
        </w:rPr>
      </w:pPr>
    </w:p>
    <w:p w:rsidR="004E5CF1" w:rsidRDefault="004E5CF1" w:rsidP="006949B5">
      <w:pPr>
        <w:spacing w:after="120"/>
        <w:jc w:val="both"/>
        <w:textAlignment w:val="baseline"/>
        <w:rPr>
          <w:rFonts w:ascii="Arial" w:hAnsi="Arial"/>
          <w:lang w:val="en-US"/>
        </w:rPr>
      </w:pPr>
    </w:p>
    <w:p w:rsidR="004E5CF1" w:rsidRDefault="004E5CF1" w:rsidP="006949B5">
      <w:pPr>
        <w:spacing w:after="120"/>
        <w:jc w:val="both"/>
        <w:textAlignment w:val="baseline"/>
        <w:rPr>
          <w:rFonts w:ascii="Arial" w:hAnsi="Arial"/>
          <w:lang w:val="en-US"/>
        </w:rPr>
      </w:pPr>
    </w:p>
    <w:p w:rsidR="004E5CF1" w:rsidRDefault="004E5CF1" w:rsidP="006949B5">
      <w:pPr>
        <w:spacing w:after="120"/>
        <w:jc w:val="both"/>
        <w:textAlignment w:val="baseline"/>
        <w:rPr>
          <w:rFonts w:ascii="Arial" w:hAnsi="Arial"/>
          <w:lang w:val="en-US"/>
        </w:rPr>
      </w:pPr>
    </w:p>
    <w:p w:rsidR="006949B5" w:rsidRPr="00CB7C44" w:rsidRDefault="006949B5" w:rsidP="006949B5">
      <w:pPr>
        <w:spacing w:after="120"/>
        <w:ind w:left="284"/>
        <w:jc w:val="both"/>
        <w:textAlignment w:val="baseline"/>
        <w:rPr>
          <w:rFonts w:ascii="Arial" w:hAnsi="Arial"/>
        </w:rPr>
      </w:pPr>
      <w:r w:rsidRPr="00CB7C44">
        <w:rPr>
          <w:rFonts w:ascii="Arial" w:hAnsi="Arial"/>
          <w:lang w:val="en-US"/>
        </w:rPr>
        <w:lastRenderedPageBreak/>
        <w:t>Annex 8: Declaration regardin</w:t>
      </w:r>
      <w:r w:rsidR="00947648" w:rsidRPr="00CB7C44">
        <w:rPr>
          <w:rFonts w:ascii="Arial" w:hAnsi="Arial"/>
          <w:lang w:val="en-US"/>
        </w:rPr>
        <w:t>g tobacco and arms industry</w:t>
      </w:r>
    </w:p>
    <w:p w:rsidR="00947648" w:rsidRPr="00CB7C44" w:rsidRDefault="00947648" w:rsidP="00673B5D">
      <w:pPr>
        <w:spacing w:before="60"/>
        <w:rPr>
          <w:rFonts w:asciiTheme="minorBidi" w:hAnsiTheme="minorBidi"/>
        </w:rPr>
      </w:pPr>
    </w:p>
    <w:p w:rsidR="004E5CF1" w:rsidRPr="00CB7C44" w:rsidRDefault="004E5CF1" w:rsidP="00673B5D">
      <w:pPr>
        <w:spacing w:before="60"/>
        <w:rPr>
          <w:rFonts w:asciiTheme="minorBidi" w:hAnsiTheme="minorBidi"/>
        </w:rPr>
      </w:pPr>
      <w:r w:rsidRPr="00CB7C44">
        <w:rPr>
          <w:rFonts w:asciiTheme="minorBidi" w:hAnsiTheme="minorBidi"/>
        </w:rPr>
        <w:t>Pursuant the WHO Framework of Engag</w:t>
      </w:r>
      <w:r w:rsidR="00673B5D" w:rsidRPr="00CB7C44">
        <w:rPr>
          <w:rFonts w:asciiTheme="minorBidi" w:hAnsiTheme="minorBidi"/>
        </w:rPr>
        <w:t>ement with Non-State Actors, Unitaid</w:t>
      </w:r>
      <w:r w:rsidRPr="00CB7C44">
        <w:rPr>
          <w:rFonts w:asciiTheme="minorBidi" w:hAnsiTheme="minorBidi"/>
        </w:rPr>
        <w:t xml:space="preserve"> does not engage with the tobacco industry or non-State actors</w:t>
      </w:r>
      <w:r w:rsidR="00183F30" w:rsidRPr="00CB7C44">
        <w:rPr>
          <w:rStyle w:val="FootnoteReference"/>
          <w:rFonts w:asciiTheme="minorBidi" w:hAnsiTheme="minorBidi"/>
        </w:rPr>
        <w:footnoteReference w:id="1"/>
      </w:r>
      <w:r w:rsidRPr="00CB7C44">
        <w:rPr>
          <w:rFonts w:asciiTheme="minorBidi" w:hAnsiTheme="minorBidi"/>
        </w:rPr>
        <w:t xml:space="preserve"> that work to further the intere</w:t>
      </w:r>
      <w:r w:rsidR="00673B5D" w:rsidRPr="00CB7C44">
        <w:rPr>
          <w:rFonts w:asciiTheme="minorBidi" w:hAnsiTheme="minorBidi"/>
        </w:rPr>
        <w:t>sts of the tobacco industry. In accordance with this Framework Unitaid</w:t>
      </w:r>
      <w:r w:rsidRPr="00CB7C44">
        <w:rPr>
          <w:rFonts w:asciiTheme="minorBidi" w:hAnsiTheme="minorBidi"/>
        </w:rPr>
        <w:t xml:space="preserve"> also does no</w:t>
      </w:r>
      <w:r w:rsidR="00673B5D" w:rsidRPr="00CB7C44">
        <w:rPr>
          <w:rFonts w:asciiTheme="minorBidi" w:hAnsiTheme="minorBidi"/>
        </w:rPr>
        <w:t>t engage with the arms industry</w:t>
      </w:r>
      <w:r w:rsidRPr="00CB7C44">
        <w:rPr>
          <w:rFonts w:asciiTheme="minorBidi" w:hAnsiTheme="minorBidi"/>
        </w:rPr>
        <w:t>.</w:t>
      </w:r>
    </w:p>
    <w:p w:rsidR="004E5CF1" w:rsidRPr="00CB7C44" w:rsidRDefault="004E5CF1" w:rsidP="004E5CF1">
      <w:pPr>
        <w:spacing w:before="60"/>
        <w:rPr>
          <w:rFonts w:asciiTheme="minorBidi" w:hAnsiTheme="minorBidi"/>
        </w:rPr>
      </w:pPr>
      <w:r w:rsidRPr="00CB7C44">
        <w:rPr>
          <w:rFonts w:asciiTheme="minorBidi" w:hAnsiTheme="minorBidi"/>
        </w:rPr>
        <w:t>For the purposes of this statement:</w:t>
      </w:r>
    </w:p>
    <w:p w:rsidR="004E5CF1" w:rsidRPr="00CB7C44" w:rsidRDefault="004E5CF1" w:rsidP="004E5CF1">
      <w:pPr>
        <w:spacing w:before="60"/>
        <w:rPr>
          <w:rFonts w:asciiTheme="minorBidi" w:hAnsiTheme="minorBidi"/>
        </w:rPr>
      </w:pPr>
      <w:r w:rsidRPr="00CB7C44">
        <w:rPr>
          <w:rFonts w:asciiTheme="minorBidi" w:hAnsiTheme="minorBidi"/>
        </w:rPr>
        <w:t xml:space="preserve">- </w:t>
      </w:r>
      <w:proofErr w:type="gramStart"/>
      <w:r w:rsidRPr="00CB7C44">
        <w:rPr>
          <w:rFonts w:asciiTheme="minorBidi" w:hAnsiTheme="minorBidi"/>
        </w:rPr>
        <w:t>tobacco</w:t>
      </w:r>
      <w:proofErr w:type="gramEnd"/>
      <w:r w:rsidRPr="00CB7C44">
        <w:rPr>
          <w:rFonts w:asciiTheme="minorBidi" w:hAnsiTheme="minorBidi"/>
        </w:rPr>
        <w:t xml:space="preserve"> industry means any entity involved in the manufacture, sale or distribution of tobacco and related products, and any affiliate of such entity; and</w:t>
      </w:r>
    </w:p>
    <w:p w:rsidR="004E5CF1" w:rsidRPr="00CB7C44" w:rsidRDefault="004E5CF1" w:rsidP="004E5CF1">
      <w:pPr>
        <w:spacing w:before="60"/>
        <w:rPr>
          <w:rFonts w:asciiTheme="minorBidi" w:hAnsiTheme="minorBidi"/>
        </w:rPr>
      </w:pPr>
      <w:r w:rsidRPr="00CB7C44">
        <w:rPr>
          <w:rFonts w:asciiTheme="minorBidi" w:hAnsiTheme="minorBidi"/>
        </w:rPr>
        <w:t xml:space="preserve">- </w:t>
      </w:r>
      <w:proofErr w:type="gramStart"/>
      <w:r w:rsidRPr="00CB7C44">
        <w:rPr>
          <w:rFonts w:asciiTheme="minorBidi" w:hAnsiTheme="minorBidi"/>
        </w:rPr>
        <w:t>arms</w:t>
      </w:r>
      <w:proofErr w:type="gramEnd"/>
      <w:r w:rsidRPr="00CB7C44">
        <w:rPr>
          <w:rFonts w:asciiTheme="minorBidi" w:hAnsiTheme="minorBidi"/>
        </w:rPr>
        <w:t xml:space="preserve"> industry means any entity involved in the manufacture, sale or distribution of arms, and any affiliate of such entity.</w:t>
      </w:r>
    </w:p>
    <w:p w:rsidR="004E5CF1" w:rsidRPr="00CB7C44" w:rsidRDefault="004E5CF1" w:rsidP="004E5CF1">
      <w:pPr>
        <w:spacing w:before="60"/>
        <w:rPr>
          <w:rFonts w:asciiTheme="minorBidi" w:hAnsiTheme="minorBidi"/>
        </w:rPr>
      </w:pPr>
      <w:r w:rsidRPr="00CB7C44">
        <w:rPr>
          <w:rFonts w:asciiTheme="minorBidi" w:hAnsiTheme="minorBidi"/>
        </w:rPr>
        <w:t>This disclosure statement needs to be provided by any nongovernmental organization, private sector entity, philanthropic foundation and academic instit</w:t>
      </w:r>
      <w:r w:rsidR="00673B5D" w:rsidRPr="00CB7C44">
        <w:rPr>
          <w:rFonts w:asciiTheme="minorBidi" w:hAnsiTheme="minorBidi"/>
        </w:rPr>
        <w:t>ution prior to engaging with Unitaid</w:t>
      </w:r>
      <w:r w:rsidRPr="00CB7C44">
        <w:rPr>
          <w:rFonts w:asciiTheme="minorBidi" w:hAnsiTheme="minorBidi"/>
        </w:rPr>
        <w:t>.</w:t>
      </w:r>
    </w:p>
    <w:p w:rsidR="004E5CF1" w:rsidRPr="00CB7C44" w:rsidRDefault="004E5CF1" w:rsidP="004E5CF1">
      <w:pPr>
        <w:spacing w:before="60"/>
        <w:rPr>
          <w:rFonts w:asciiTheme="minorBidi" w:hAnsiTheme="minorBidi"/>
        </w:rPr>
      </w:pPr>
      <w:r w:rsidRPr="00CB7C44">
        <w:rPr>
          <w:rFonts w:asciiTheme="minorBidi" w:hAnsiTheme="minorBidi"/>
        </w:rPr>
        <w:t>In view of the foregoing, please answer the following questions:</w:t>
      </w:r>
    </w:p>
    <w:p w:rsidR="00673B5D" w:rsidRPr="00CB7C44" w:rsidRDefault="004E5CF1" w:rsidP="004E5CF1">
      <w:pPr>
        <w:spacing w:before="60"/>
        <w:rPr>
          <w:rFonts w:asciiTheme="minorBidi" w:hAnsiTheme="minorBidi"/>
        </w:rPr>
      </w:pPr>
      <w:r w:rsidRPr="00CB7C44">
        <w:rPr>
          <w:rFonts w:asciiTheme="minorBidi" w:hAnsiTheme="minorBidi"/>
        </w:rPr>
        <w:t xml:space="preserve">1. </w:t>
      </w:r>
      <w:proofErr w:type="gramStart"/>
      <w:r w:rsidRPr="00CB7C44">
        <w:rPr>
          <w:rFonts w:asciiTheme="minorBidi" w:hAnsiTheme="minorBidi"/>
        </w:rPr>
        <w:t>Is</w:t>
      </w:r>
      <w:proofErr w:type="gramEnd"/>
      <w:r w:rsidRPr="00CB7C44">
        <w:rPr>
          <w:rFonts w:asciiTheme="minorBidi" w:hAnsiTheme="minorBidi"/>
        </w:rPr>
        <w:t xml:space="preserve"> your entity, or was your entity over the last four years, part of the tobacco or arms industries (as defined above)?</w:t>
      </w:r>
    </w:p>
    <w:p w:rsidR="004E5CF1" w:rsidRPr="00CB7C44" w:rsidRDefault="004E5CF1" w:rsidP="004E5CF1">
      <w:pPr>
        <w:spacing w:before="60"/>
        <w:rPr>
          <w:rFonts w:asciiTheme="minorBidi" w:hAnsiTheme="minorBidi"/>
        </w:rPr>
      </w:pPr>
      <w:r w:rsidRPr="00CB7C44">
        <w:rPr>
          <w:rFonts w:asciiTheme="minorBidi" w:hAnsiTheme="minorBidi"/>
        </w:rPr>
        <w:t xml:space="preserve">Yes </w:t>
      </w:r>
      <w:sdt>
        <w:sdtPr>
          <w:rPr>
            <w:rFonts w:asciiTheme="minorBidi" w:hAnsiTheme="minorBidi"/>
          </w:rPr>
          <w:id w:val="373734433"/>
          <w14:checkbox>
            <w14:checked w14:val="0"/>
            <w14:checkedState w14:val="2612" w14:font="MS Gothic"/>
            <w14:uncheckedState w14:val="2610" w14:font="MS Gothic"/>
          </w14:checkbox>
        </w:sdtPr>
        <w:sdtEndPr/>
        <w:sdtContent>
          <w:r w:rsidR="00673B5D" w:rsidRPr="00CB7C44">
            <w:rPr>
              <w:rFonts w:ascii="MS Gothic" w:eastAsia="MS Gothic" w:hAnsi="MS Gothic" w:hint="eastAsia"/>
            </w:rPr>
            <w:t>☐</w:t>
          </w:r>
        </w:sdtContent>
      </w:sdt>
      <w:r w:rsidR="00673B5D" w:rsidRPr="00CB7C44">
        <w:rPr>
          <w:rFonts w:asciiTheme="minorBidi" w:hAnsiTheme="minorBidi"/>
        </w:rPr>
        <w:t xml:space="preserve"> </w:t>
      </w:r>
      <w:r w:rsidRPr="00CB7C44">
        <w:rPr>
          <w:rFonts w:asciiTheme="minorBidi" w:hAnsiTheme="minorBidi"/>
        </w:rPr>
        <w:t>No</w:t>
      </w:r>
      <w:r w:rsidR="00673B5D" w:rsidRPr="00CB7C44">
        <w:rPr>
          <w:rFonts w:asciiTheme="minorBidi" w:hAnsiTheme="minorBidi"/>
        </w:rPr>
        <w:t xml:space="preserve"> </w:t>
      </w:r>
      <w:sdt>
        <w:sdtPr>
          <w:rPr>
            <w:rFonts w:asciiTheme="minorBidi" w:hAnsiTheme="minorBidi"/>
          </w:rPr>
          <w:id w:val="-550074331"/>
          <w14:checkbox>
            <w14:checked w14:val="0"/>
            <w14:checkedState w14:val="2612" w14:font="MS Gothic"/>
            <w14:uncheckedState w14:val="2610" w14:font="MS Gothic"/>
          </w14:checkbox>
        </w:sdtPr>
        <w:sdtEndPr/>
        <w:sdtContent>
          <w:r w:rsidR="00673B5D" w:rsidRPr="00CB7C44">
            <w:rPr>
              <w:rFonts w:ascii="MS Gothic" w:eastAsia="MS Gothic" w:hAnsi="MS Gothic" w:hint="eastAsia"/>
            </w:rPr>
            <w:t>☐</w:t>
          </w:r>
        </w:sdtContent>
      </w:sdt>
      <w:r w:rsidR="00673B5D" w:rsidRPr="00CB7C44">
        <w:rPr>
          <w:rFonts w:asciiTheme="minorBidi" w:hAnsiTheme="minorBidi"/>
        </w:rPr>
        <w:t xml:space="preserve"> Unable to answer </w:t>
      </w:r>
      <w:sdt>
        <w:sdtPr>
          <w:rPr>
            <w:rFonts w:asciiTheme="minorBidi" w:hAnsiTheme="minorBidi"/>
          </w:rPr>
          <w:id w:val="-1727993374"/>
          <w14:checkbox>
            <w14:checked w14:val="0"/>
            <w14:checkedState w14:val="2612" w14:font="MS Gothic"/>
            <w14:uncheckedState w14:val="2610" w14:font="MS Gothic"/>
          </w14:checkbox>
        </w:sdtPr>
        <w:sdtEndPr/>
        <w:sdtContent>
          <w:r w:rsidR="00673B5D" w:rsidRPr="00CB7C44">
            <w:rPr>
              <w:rFonts w:ascii="MS Gothic" w:eastAsia="MS Gothic" w:hAnsi="MS Gothic" w:hint="eastAsia"/>
            </w:rPr>
            <w:t>☐</w:t>
          </w:r>
        </w:sdtContent>
      </w:sdt>
    </w:p>
    <w:p w:rsidR="004E5CF1" w:rsidRPr="00CB7C44" w:rsidRDefault="004E5CF1" w:rsidP="004E5CF1">
      <w:pPr>
        <w:spacing w:before="60"/>
        <w:rPr>
          <w:rFonts w:asciiTheme="minorBidi" w:hAnsiTheme="minorBidi"/>
        </w:rPr>
      </w:pPr>
      <w:r w:rsidRPr="00CB7C44">
        <w:rPr>
          <w:rFonts w:asciiTheme="minorBidi" w:hAnsiTheme="minorBidi"/>
        </w:rPr>
        <w:t xml:space="preserve">2. </w:t>
      </w:r>
      <w:proofErr w:type="gramStart"/>
      <w:r w:rsidRPr="00CB7C44">
        <w:rPr>
          <w:rFonts w:asciiTheme="minorBidi" w:hAnsiTheme="minorBidi"/>
        </w:rPr>
        <w:t>To</w:t>
      </w:r>
      <w:proofErr w:type="gramEnd"/>
      <w:r w:rsidRPr="00CB7C44">
        <w:rPr>
          <w:rFonts w:asciiTheme="minorBidi" w:hAnsiTheme="minorBidi"/>
        </w:rPr>
        <w:t xml:space="preserve"> the best of your entity’s knowledge, is your entity, or has your entity over the last four years, engaged in activities that are aimed at furthering or supporting the interests of the tobacco industry? This includes, but is not limited to, supply contracts, contract work, services and lobbying.</w:t>
      </w:r>
    </w:p>
    <w:p w:rsidR="004E5CF1" w:rsidRPr="00CB7C44" w:rsidRDefault="004E5CF1" w:rsidP="004E5CF1">
      <w:pPr>
        <w:spacing w:before="60"/>
        <w:rPr>
          <w:rFonts w:asciiTheme="minorBidi" w:hAnsiTheme="minorBidi"/>
        </w:rPr>
      </w:pPr>
      <w:r w:rsidRPr="00CB7C44">
        <w:rPr>
          <w:rFonts w:asciiTheme="minorBidi" w:hAnsiTheme="minorBidi"/>
        </w:rPr>
        <w:t xml:space="preserve">Yes </w:t>
      </w:r>
      <w:sdt>
        <w:sdtPr>
          <w:rPr>
            <w:rFonts w:asciiTheme="minorBidi" w:hAnsiTheme="minorBidi"/>
          </w:rPr>
          <w:id w:val="-543300580"/>
          <w14:checkbox>
            <w14:checked w14:val="0"/>
            <w14:checkedState w14:val="2612" w14:font="MS Gothic"/>
            <w14:uncheckedState w14:val="2610" w14:font="MS Gothic"/>
          </w14:checkbox>
        </w:sdtPr>
        <w:sdtEndPr/>
        <w:sdtContent>
          <w:r w:rsidR="00673B5D" w:rsidRPr="00CB7C44">
            <w:rPr>
              <w:rFonts w:ascii="MS Gothic" w:eastAsia="MS Gothic" w:hAnsi="MS Gothic" w:hint="eastAsia"/>
            </w:rPr>
            <w:t>☐</w:t>
          </w:r>
        </w:sdtContent>
      </w:sdt>
      <w:r w:rsidR="00673B5D" w:rsidRPr="00CB7C44">
        <w:rPr>
          <w:rFonts w:asciiTheme="minorBidi" w:hAnsiTheme="minorBidi"/>
        </w:rPr>
        <w:t xml:space="preserve"> </w:t>
      </w:r>
      <w:r w:rsidRPr="00CB7C44">
        <w:rPr>
          <w:rFonts w:asciiTheme="minorBidi" w:hAnsiTheme="minorBidi"/>
        </w:rPr>
        <w:t xml:space="preserve">No </w:t>
      </w:r>
      <w:sdt>
        <w:sdtPr>
          <w:rPr>
            <w:rFonts w:asciiTheme="minorBidi" w:hAnsiTheme="minorBidi"/>
          </w:rPr>
          <w:id w:val="-1573198315"/>
          <w14:checkbox>
            <w14:checked w14:val="0"/>
            <w14:checkedState w14:val="2612" w14:font="MS Gothic"/>
            <w14:uncheckedState w14:val="2610" w14:font="MS Gothic"/>
          </w14:checkbox>
        </w:sdtPr>
        <w:sdtEndPr/>
        <w:sdtContent>
          <w:r w:rsidR="00673B5D" w:rsidRPr="00CB7C44">
            <w:rPr>
              <w:rFonts w:ascii="MS Gothic" w:eastAsia="MS Gothic" w:hAnsi="MS Gothic" w:hint="eastAsia"/>
            </w:rPr>
            <w:t>☐</w:t>
          </w:r>
        </w:sdtContent>
      </w:sdt>
      <w:r w:rsidR="00673B5D" w:rsidRPr="00CB7C44">
        <w:rPr>
          <w:rFonts w:asciiTheme="minorBidi" w:hAnsiTheme="minorBidi"/>
        </w:rPr>
        <w:t xml:space="preserve"> Unable to answer </w:t>
      </w:r>
      <w:sdt>
        <w:sdtPr>
          <w:rPr>
            <w:rFonts w:asciiTheme="minorBidi" w:hAnsiTheme="minorBidi"/>
          </w:rPr>
          <w:id w:val="-1179268489"/>
          <w14:checkbox>
            <w14:checked w14:val="0"/>
            <w14:checkedState w14:val="2612" w14:font="MS Gothic"/>
            <w14:uncheckedState w14:val="2610" w14:font="MS Gothic"/>
          </w14:checkbox>
        </w:sdtPr>
        <w:sdtEndPr/>
        <w:sdtContent>
          <w:r w:rsidR="00673B5D" w:rsidRPr="00CB7C44">
            <w:rPr>
              <w:rFonts w:ascii="MS Gothic" w:eastAsia="MS Gothic" w:hAnsi="MS Gothic" w:hint="eastAsia"/>
            </w:rPr>
            <w:t>☐</w:t>
          </w:r>
        </w:sdtContent>
      </w:sdt>
    </w:p>
    <w:p w:rsidR="004E5CF1" w:rsidRPr="00CB7C44" w:rsidRDefault="004E5CF1" w:rsidP="004E5CF1">
      <w:pPr>
        <w:spacing w:before="60"/>
        <w:rPr>
          <w:rFonts w:asciiTheme="minorBidi" w:hAnsiTheme="minorBidi"/>
        </w:rPr>
      </w:pPr>
      <w:r w:rsidRPr="00CB7C44">
        <w:rPr>
          <w:rFonts w:asciiTheme="minorBidi" w:hAnsiTheme="minorBidi"/>
        </w:rPr>
        <w:t xml:space="preserve">3. </w:t>
      </w:r>
      <w:proofErr w:type="gramStart"/>
      <w:r w:rsidRPr="00CB7C44">
        <w:rPr>
          <w:rFonts w:asciiTheme="minorBidi" w:hAnsiTheme="minorBidi"/>
        </w:rPr>
        <w:t>To</w:t>
      </w:r>
      <w:proofErr w:type="gramEnd"/>
      <w:r w:rsidRPr="00CB7C44">
        <w:rPr>
          <w:rFonts w:asciiTheme="minorBidi" w:hAnsiTheme="minorBidi"/>
        </w:rPr>
        <w:t xml:space="preserve"> the best of your entity’s knowledge, does your entity currently, or did your entity over the last four years, have any other association or relationship with the tobacco industry (as defined above). This includes in particular investment interests (other than general mutual funds or similar arrangements whereby your entity has no control over the selection of the investments), commercial business interests, the provision or receipt of financial and/or other support.</w:t>
      </w:r>
    </w:p>
    <w:p w:rsidR="00183F30" w:rsidRPr="00CB7C44" w:rsidRDefault="00183F30" w:rsidP="00183F30">
      <w:pPr>
        <w:spacing w:before="60"/>
        <w:rPr>
          <w:rFonts w:asciiTheme="minorBidi" w:hAnsiTheme="minorBidi"/>
        </w:rPr>
      </w:pPr>
      <w:r w:rsidRPr="00CB7C44">
        <w:rPr>
          <w:rFonts w:asciiTheme="minorBidi" w:hAnsiTheme="minorBidi"/>
        </w:rPr>
        <w:t xml:space="preserve">Yes </w:t>
      </w:r>
      <w:sdt>
        <w:sdtPr>
          <w:rPr>
            <w:rFonts w:asciiTheme="minorBidi" w:hAnsiTheme="minorBidi"/>
          </w:rPr>
          <w:id w:val="381141223"/>
          <w14:checkbox>
            <w14:checked w14:val="0"/>
            <w14:checkedState w14:val="2612" w14:font="MS Gothic"/>
            <w14:uncheckedState w14:val="2610" w14:font="MS Gothic"/>
          </w14:checkbox>
        </w:sdtPr>
        <w:sdtEndPr/>
        <w:sdtContent>
          <w:r w:rsidRPr="00CB7C44">
            <w:rPr>
              <w:rFonts w:ascii="MS Gothic" w:eastAsia="MS Gothic" w:hAnsi="MS Gothic" w:hint="eastAsia"/>
            </w:rPr>
            <w:t>☐</w:t>
          </w:r>
        </w:sdtContent>
      </w:sdt>
      <w:r w:rsidR="004E5CF1" w:rsidRPr="00CB7C44">
        <w:rPr>
          <w:rFonts w:asciiTheme="minorBidi" w:hAnsiTheme="minorBidi"/>
        </w:rPr>
        <w:t xml:space="preserve"> No </w:t>
      </w:r>
      <w:sdt>
        <w:sdtPr>
          <w:rPr>
            <w:rFonts w:asciiTheme="minorBidi" w:hAnsiTheme="minorBidi"/>
          </w:rPr>
          <w:id w:val="-1078124430"/>
          <w14:checkbox>
            <w14:checked w14:val="0"/>
            <w14:checkedState w14:val="2612" w14:font="MS Gothic"/>
            <w14:uncheckedState w14:val="2610" w14:font="MS Gothic"/>
          </w14:checkbox>
        </w:sdtPr>
        <w:sdtEndPr/>
        <w:sdtContent>
          <w:r w:rsidRPr="00CB7C44">
            <w:rPr>
              <w:rFonts w:ascii="MS Gothic" w:eastAsia="MS Gothic" w:hAnsi="MS Gothic" w:hint="eastAsia"/>
            </w:rPr>
            <w:t>☐</w:t>
          </w:r>
        </w:sdtContent>
      </w:sdt>
      <w:r w:rsidRPr="00CB7C44">
        <w:rPr>
          <w:rFonts w:asciiTheme="minorBidi" w:hAnsiTheme="minorBidi"/>
        </w:rPr>
        <w:t xml:space="preserve"> </w:t>
      </w:r>
      <w:r w:rsidR="004E5CF1" w:rsidRPr="00CB7C44">
        <w:rPr>
          <w:rFonts w:asciiTheme="minorBidi" w:hAnsiTheme="minorBidi"/>
        </w:rPr>
        <w:t xml:space="preserve">Unable to answer </w:t>
      </w:r>
      <w:sdt>
        <w:sdtPr>
          <w:rPr>
            <w:rFonts w:asciiTheme="minorBidi" w:hAnsiTheme="minorBidi"/>
          </w:rPr>
          <w:id w:val="-611059947"/>
          <w14:checkbox>
            <w14:checked w14:val="0"/>
            <w14:checkedState w14:val="2612" w14:font="MS Gothic"/>
            <w14:uncheckedState w14:val="2610" w14:font="MS Gothic"/>
          </w14:checkbox>
        </w:sdtPr>
        <w:sdtEndPr/>
        <w:sdtContent>
          <w:r w:rsidRPr="00CB7C44">
            <w:rPr>
              <w:rFonts w:ascii="MS Gothic" w:eastAsia="MS Gothic" w:hAnsi="MS Gothic" w:hint="eastAsia"/>
            </w:rPr>
            <w:t>☐</w:t>
          </w:r>
        </w:sdtContent>
      </w:sdt>
    </w:p>
    <w:p w:rsidR="004E5CF1" w:rsidRPr="00CB7C44" w:rsidRDefault="004E5CF1" w:rsidP="004E5CF1">
      <w:pPr>
        <w:spacing w:before="60"/>
        <w:rPr>
          <w:rFonts w:asciiTheme="minorBidi" w:hAnsiTheme="minorBidi"/>
        </w:rPr>
      </w:pPr>
      <w:r w:rsidRPr="00CB7C44">
        <w:rPr>
          <w:rFonts w:asciiTheme="minorBidi" w:hAnsiTheme="minorBidi"/>
        </w:rPr>
        <w:t>4. If you have answered yes to any of the above or are unable to answer one or more questions, please provide a general statement of explanation.</w:t>
      </w:r>
    </w:p>
    <w:p w:rsidR="004E5CF1" w:rsidRPr="00CB7C44" w:rsidRDefault="004E5CF1" w:rsidP="004E5CF1">
      <w:pPr>
        <w:spacing w:before="60"/>
        <w:rPr>
          <w:rFonts w:asciiTheme="minorBidi" w:hAnsiTheme="minorBidi"/>
        </w:rPr>
      </w:pPr>
      <w:r w:rsidRPr="00CB7C44">
        <w:rPr>
          <w:rFonts w:asciiTheme="minorBidi" w:hAnsiTheme="minorBidi"/>
        </w:rPr>
        <w:t>Please note that</w:t>
      </w:r>
      <w:r w:rsidR="00183F30" w:rsidRPr="00CB7C44">
        <w:rPr>
          <w:rFonts w:asciiTheme="minorBidi" w:hAnsiTheme="minorBidi"/>
        </w:rPr>
        <w:t xml:space="preserve"> the Unitaid</w:t>
      </w:r>
      <w:r w:rsidRPr="00CB7C44">
        <w:rPr>
          <w:rFonts w:asciiTheme="minorBidi" w:hAnsiTheme="minorBidi"/>
        </w:rPr>
        <w:t xml:space="preserve"> Secretariat reserves the right to request additional information from your entity in this regard.</w:t>
      </w:r>
    </w:p>
    <w:p w:rsidR="004E5CF1" w:rsidRPr="00947648" w:rsidRDefault="004E5CF1" w:rsidP="00183F30">
      <w:pPr>
        <w:spacing w:before="60"/>
        <w:rPr>
          <w:rFonts w:asciiTheme="minorBidi" w:hAnsiTheme="minorBidi"/>
        </w:rPr>
      </w:pPr>
      <w:r w:rsidRPr="00CB7C44">
        <w:rPr>
          <w:rFonts w:asciiTheme="minorBidi" w:hAnsiTheme="minorBidi"/>
        </w:rPr>
        <w:t>By providing this statement, your entit</w:t>
      </w:r>
      <w:r w:rsidR="00183F30" w:rsidRPr="00CB7C44">
        <w:rPr>
          <w:rFonts w:asciiTheme="minorBidi" w:hAnsiTheme="minorBidi"/>
        </w:rPr>
        <w:t>y commits to promptly inform Unitaid</w:t>
      </w:r>
      <w:r w:rsidRPr="00CB7C44">
        <w:rPr>
          <w:rFonts w:asciiTheme="minorBidi" w:hAnsiTheme="minorBidi"/>
        </w:rPr>
        <w:t xml:space="preserve"> of any change to the above information and to complete a new statement that describes the changes.</w:t>
      </w:r>
    </w:p>
    <w:sectPr w:rsidR="004E5CF1" w:rsidRPr="00947648" w:rsidSect="00183F30">
      <w:headerReference w:type="default" r:id="rId17"/>
      <w:footerReference w:type="default" r:id="rId18"/>
      <w:headerReference w:type="first" r:id="rId19"/>
      <w:footerReference w:type="first" r:id="rId20"/>
      <w:pgSz w:w="11906" w:h="16838"/>
      <w:pgMar w:top="1418" w:right="1021" w:bottom="1418" w:left="1134"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ennig Sandra" w:date="2017-02-13T14:59:00Z" w:initials="HS">
    <w:p w:rsidR="00C85624" w:rsidRDefault="00C85624">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EFC" w:rsidRDefault="009E0EFC" w:rsidP="006272F0">
      <w:pPr>
        <w:spacing w:after="0" w:line="240" w:lineRule="auto"/>
      </w:pPr>
      <w:r>
        <w:separator/>
      </w:r>
    </w:p>
  </w:endnote>
  <w:endnote w:type="continuationSeparator" w:id="0">
    <w:p w:rsidR="009E0EFC" w:rsidRDefault="009E0EFC" w:rsidP="0062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698873"/>
      <w:docPartObj>
        <w:docPartGallery w:val="Page Numbers (Bottom of Page)"/>
        <w:docPartUnique/>
      </w:docPartObj>
    </w:sdtPr>
    <w:sdtEndPr>
      <w:rPr>
        <w:noProof/>
      </w:rPr>
    </w:sdtEndPr>
    <w:sdtContent>
      <w:p w:rsidR="00C85624" w:rsidRDefault="00C85624">
        <w:pPr>
          <w:pStyle w:val="Footer"/>
          <w:jc w:val="right"/>
        </w:pPr>
        <w:r>
          <w:fldChar w:fldCharType="begin"/>
        </w:r>
        <w:r>
          <w:instrText xml:space="preserve"> PAGE   \* MERGEFORMAT </w:instrText>
        </w:r>
        <w:r>
          <w:fldChar w:fldCharType="separate"/>
        </w:r>
        <w:r w:rsidR="006F35D4">
          <w:rPr>
            <w:noProof/>
          </w:rPr>
          <w:t>5</w:t>
        </w:r>
        <w:r>
          <w:rPr>
            <w:noProof/>
          </w:rPr>
          <w:fldChar w:fldCharType="end"/>
        </w:r>
      </w:p>
    </w:sdtContent>
  </w:sdt>
  <w:p w:rsidR="00C85624" w:rsidRDefault="00C85624">
    <w:pPr>
      <w:pStyle w:val="Foote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w:t>
    </w:r>
    <w:r w:rsidR="00947648">
      <w:rPr>
        <w:rFonts w:ascii="Arial" w:hAnsi="Arial"/>
        <w:i/>
        <w:sz w:val="18"/>
        <w:szCs w:val="18"/>
        <w:lang w:val="en-US"/>
      </w:rPr>
      <w:t xml:space="preserve"> </w:t>
    </w:r>
    <w:r w:rsidR="00183F30">
      <w:rPr>
        <w:rFonts w:ascii="Arial" w:hAnsi="Arial"/>
        <w:i/>
        <w:sz w:val="18"/>
        <w:szCs w:val="18"/>
        <w:lang w:val="en-US"/>
      </w:rPr>
      <w:t>April</w:t>
    </w:r>
    <w:r>
      <w:rPr>
        <w:rFonts w:ascii="Arial" w:hAnsi="Arial"/>
        <w:i/>
        <w:sz w:val="18"/>
        <w:szCs w:val="18"/>
        <w:lang w:val="en-US"/>
      </w:rPr>
      <w:t xml:space="preserve"> 20</w:t>
    </w:r>
    <w:r w:rsidRPr="00C60960">
      <w:rPr>
        <w:rFonts w:ascii="Arial" w:hAnsi="Arial"/>
        <w:i/>
        <w:sz w:val="18"/>
        <w:szCs w:val="18"/>
        <w:lang w:val="en-US"/>
      </w:rPr>
      <w:t>1</w:t>
    </w:r>
    <w:r w:rsidR="00183F30">
      <w:rPr>
        <w:rFonts w:ascii="Arial" w:hAnsi="Arial"/>
        <w:i/>
        <w:sz w:val="18"/>
        <w:szCs w:val="18"/>
        <w:lang w:val="en-U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24" w:rsidRPr="00811513" w:rsidRDefault="00C85624"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w:t>
    </w:r>
    <w:r w:rsidR="00947648">
      <w:rPr>
        <w:rFonts w:ascii="Arial" w:hAnsi="Arial"/>
        <w:i/>
        <w:sz w:val="18"/>
        <w:szCs w:val="18"/>
        <w:lang w:val="en-US"/>
      </w:rPr>
      <w:t xml:space="preserve"> </w:t>
    </w:r>
    <w:r w:rsidR="00183F30">
      <w:rPr>
        <w:rFonts w:ascii="Arial" w:hAnsi="Arial"/>
        <w:i/>
        <w:sz w:val="18"/>
        <w:szCs w:val="18"/>
        <w:lang w:val="en-US"/>
      </w:rPr>
      <w:t xml:space="preserve">April </w:t>
    </w:r>
    <w:r w:rsidRPr="00C60960">
      <w:rPr>
        <w:rFonts w:ascii="Arial" w:hAnsi="Arial"/>
        <w:i/>
        <w:sz w:val="18"/>
        <w:szCs w:val="18"/>
        <w:lang w:val="en-US"/>
      </w:rPr>
      <w:t>201</w:t>
    </w:r>
    <w:r w:rsidR="00183F30">
      <w:rPr>
        <w:rFonts w:ascii="Arial" w:hAnsi="Arial"/>
        <w:i/>
        <w:sz w:val="18"/>
        <w:szCs w:val="18"/>
        <w:lang w:val="en-US"/>
      </w:rPr>
      <w:t>8</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sidR="00E26774">
      <w:rPr>
        <w:rFonts w:ascii="Arial" w:hAnsi="Arial"/>
        <w:noProof/>
        <w:sz w:val="18"/>
        <w:szCs w:val="18"/>
      </w:rPr>
      <w:t>26</w:t>
    </w:r>
    <w:r w:rsidRPr="00C60960">
      <w:rPr>
        <w:rFonts w:ascii="Arial" w:hAnsi="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24" w:rsidRPr="00C60960" w:rsidRDefault="00C85624"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sidR="002217B6">
      <w:rPr>
        <w:rFonts w:ascii="Arial" w:hAnsi="Arial"/>
        <w:i/>
        <w:sz w:val="18"/>
        <w:szCs w:val="18"/>
        <w:lang w:val="en-US"/>
      </w:rPr>
      <w:t xml:space="preserve">– </w:t>
    </w:r>
    <w:r w:rsidR="00646469">
      <w:rPr>
        <w:rFonts w:ascii="Arial" w:hAnsi="Arial"/>
        <w:i/>
        <w:sz w:val="18"/>
        <w:szCs w:val="18"/>
        <w:lang w:val="en-US"/>
      </w:rPr>
      <w:t>April</w:t>
    </w:r>
    <w:r w:rsidR="002217B6">
      <w:rPr>
        <w:rFonts w:ascii="Arial" w:hAnsi="Arial"/>
        <w:i/>
        <w:sz w:val="18"/>
        <w:szCs w:val="18"/>
        <w:lang w:val="en-US"/>
      </w:rPr>
      <w:t xml:space="preserve"> 20</w:t>
    </w:r>
    <w:r w:rsidR="00646469">
      <w:rPr>
        <w:rFonts w:ascii="Arial" w:hAnsi="Arial"/>
        <w:i/>
        <w:sz w:val="18"/>
        <w:szCs w:val="18"/>
        <w:lang w:val="en-US"/>
      </w:rPr>
      <w:t>18</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sidR="00E26774">
      <w:rPr>
        <w:rFonts w:ascii="Arial" w:hAnsi="Arial"/>
        <w:noProof/>
        <w:sz w:val="18"/>
        <w:szCs w:val="18"/>
      </w:rPr>
      <w:t>25</w:t>
    </w:r>
    <w:r w:rsidRPr="00C60960">
      <w:rPr>
        <w:rFonts w:ascii="Arial" w:hAnsi="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EFC" w:rsidRDefault="009E0EFC" w:rsidP="006272F0">
      <w:pPr>
        <w:spacing w:after="0" w:line="240" w:lineRule="auto"/>
      </w:pPr>
      <w:r>
        <w:separator/>
      </w:r>
    </w:p>
  </w:footnote>
  <w:footnote w:type="continuationSeparator" w:id="0">
    <w:p w:rsidR="009E0EFC" w:rsidRDefault="009E0EFC" w:rsidP="006272F0">
      <w:pPr>
        <w:spacing w:after="0" w:line="240" w:lineRule="auto"/>
      </w:pPr>
      <w:r>
        <w:continuationSeparator/>
      </w:r>
    </w:p>
  </w:footnote>
  <w:footnote w:id="1">
    <w:p w:rsidR="00183F30" w:rsidRPr="009D4F45" w:rsidRDefault="00183F30" w:rsidP="00183F30">
      <w:pPr>
        <w:spacing w:before="60"/>
        <w:rPr>
          <w:rFonts w:asciiTheme="minorBidi" w:hAnsiTheme="minorBidi"/>
        </w:rPr>
      </w:pPr>
      <w:r>
        <w:rPr>
          <w:rStyle w:val="FootnoteReference"/>
        </w:rPr>
        <w:footnoteRef/>
      </w:r>
      <w:r>
        <w:t xml:space="preserve"> </w:t>
      </w:r>
      <w:r w:rsidRPr="00947648">
        <w:rPr>
          <w:rFonts w:asciiTheme="minorBidi" w:hAnsiTheme="minorBidi"/>
          <w:sz w:val="18"/>
          <w:szCs w:val="18"/>
        </w:rPr>
        <w:t>Nongovernmental organizat</w:t>
      </w:r>
      <w:r w:rsidR="001E5424">
        <w:rPr>
          <w:rFonts w:asciiTheme="minorBidi" w:hAnsiTheme="minorBidi"/>
          <w:sz w:val="18"/>
          <w:szCs w:val="18"/>
        </w:rPr>
        <w:t>i</w:t>
      </w:r>
      <w:r w:rsidRPr="00947648">
        <w:rPr>
          <w:rFonts w:asciiTheme="minorBidi" w:hAnsiTheme="minorBidi"/>
          <w:sz w:val="18"/>
          <w:szCs w:val="18"/>
        </w:rPr>
        <w:t>ons, private sector entities, philanthropic foundations and academic institutions.</w:t>
      </w:r>
    </w:p>
    <w:p w:rsidR="00183F30" w:rsidRDefault="00183F3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24" w:rsidRDefault="00C85624">
    <w:pPr>
      <w:pStyle w:val="Header"/>
    </w:pPr>
    <w:r>
      <w:t>1. Strategic Approach</w:t>
    </w:r>
  </w:p>
  <w:p w:rsidR="00C85624" w:rsidRDefault="00C85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79" w:rsidRDefault="004D2279" w:rsidP="004D2279">
    <w:pPr>
      <w:pStyle w:val="Header"/>
    </w:pPr>
    <w:r>
      <w:t>2. Implementation Plan</w:t>
    </w:r>
  </w:p>
  <w:p w:rsidR="00C85624" w:rsidRDefault="00C85624">
    <w:pPr>
      <w:pStyle w:val="Header"/>
    </w:pPr>
  </w:p>
  <w:p w:rsidR="00C85624" w:rsidRDefault="00C85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24" w:rsidRDefault="00C85624">
    <w:pPr>
      <w:pStyle w:val="Header"/>
    </w:pPr>
    <w:r>
      <w:t>3. Transition / Scale Up Plan</w:t>
    </w:r>
  </w:p>
  <w:p w:rsidR="00C85624" w:rsidRDefault="00C856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24" w:rsidRDefault="00C85624">
    <w:pPr>
      <w:pStyle w:val="Header"/>
    </w:pPr>
    <w:r>
      <w:t>4. Risk Management</w:t>
    </w:r>
  </w:p>
  <w:p w:rsidR="00C85624" w:rsidRDefault="00C856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469" w:rsidRDefault="0064646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24" w:rsidRDefault="00C85624" w:rsidP="00E51295">
    <w:pPr>
      <w:pStyle w:val="Header"/>
      <w:jc w:val="right"/>
    </w:pPr>
  </w:p>
  <w:p w:rsidR="00C85624" w:rsidRDefault="00C85624" w:rsidP="00E512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591"/>
    <w:multiLevelType w:val="hybridMultilevel"/>
    <w:tmpl w:val="D3DC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D53D8F"/>
    <w:multiLevelType w:val="hybridMultilevel"/>
    <w:tmpl w:val="71C2A9C8"/>
    <w:lvl w:ilvl="0" w:tplc="9E4444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E1E85"/>
    <w:multiLevelType w:val="multilevel"/>
    <w:tmpl w:val="0024BB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9B4AD7"/>
    <w:multiLevelType w:val="hybridMultilevel"/>
    <w:tmpl w:val="A68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3349B1"/>
    <w:multiLevelType w:val="hybridMultilevel"/>
    <w:tmpl w:val="E52C51D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4B7584"/>
    <w:multiLevelType w:val="hybridMultilevel"/>
    <w:tmpl w:val="02889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44E0940"/>
    <w:multiLevelType w:val="multilevel"/>
    <w:tmpl w:val="FC0A93B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E63523"/>
    <w:multiLevelType w:val="hybridMultilevel"/>
    <w:tmpl w:val="BB38D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A2F653E"/>
    <w:multiLevelType w:val="hybridMultilevel"/>
    <w:tmpl w:val="54C44C00"/>
    <w:lvl w:ilvl="0" w:tplc="08090017">
      <w:start w:val="1"/>
      <w:numFmt w:val="low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DEA0628"/>
    <w:multiLevelType w:val="hybridMultilevel"/>
    <w:tmpl w:val="F468D110"/>
    <w:lvl w:ilvl="0" w:tplc="42D0B9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E461A2"/>
    <w:multiLevelType w:val="hybridMultilevel"/>
    <w:tmpl w:val="75FA7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511CC1"/>
    <w:multiLevelType w:val="hybridMultilevel"/>
    <w:tmpl w:val="9470061A"/>
    <w:lvl w:ilvl="0" w:tplc="A1FA7AC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071840"/>
    <w:multiLevelType w:val="multilevel"/>
    <w:tmpl w:val="E82697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5846D6C"/>
    <w:multiLevelType w:val="hybridMultilevel"/>
    <w:tmpl w:val="E72AE2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61662C3"/>
    <w:multiLevelType w:val="multilevel"/>
    <w:tmpl w:val="0024BBA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2437F7F"/>
    <w:multiLevelType w:val="hybridMultilevel"/>
    <w:tmpl w:val="C61A4E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6CB57EE"/>
    <w:multiLevelType w:val="hybridMultilevel"/>
    <w:tmpl w:val="1D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821F96"/>
    <w:multiLevelType w:val="hybridMultilevel"/>
    <w:tmpl w:val="00F4C8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B7238E2"/>
    <w:multiLevelType w:val="hybridMultilevel"/>
    <w:tmpl w:val="853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815ED4"/>
    <w:multiLevelType w:val="multilevel"/>
    <w:tmpl w:val="7E445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9FC01A2"/>
    <w:multiLevelType w:val="hybridMultilevel"/>
    <w:tmpl w:val="E244F290"/>
    <w:lvl w:ilvl="0" w:tplc="2836F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CC0203A"/>
    <w:multiLevelType w:val="hybridMultilevel"/>
    <w:tmpl w:val="E5601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E6D7421"/>
    <w:multiLevelType w:val="hybridMultilevel"/>
    <w:tmpl w:val="E83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6"/>
  </w:num>
  <w:num w:numId="4">
    <w:abstractNumId w:val="18"/>
  </w:num>
  <w:num w:numId="5">
    <w:abstractNumId w:val="13"/>
  </w:num>
  <w:num w:numId="6">
    <w:abstractNumId w:val="7"/>
  </w:num>
  <w:num w:numId="7">
    <w:abstractNumId w:val="12"/>
  </w:num>
  <w:num w:numId="8">
    <w:abstractNumId w:val="15"/>
  </w:num>
  <w:num w:numId="9">
    <w:abstractNumId w:val="17"/>
  </w:num>
  <w:num w:numId="10">
    <w:abstractNumId w:val="16"/>
  </w:num>
  <w:num w:numId="11">
    <w:abstractNumId w:val="21"/>
  </w:num>
  <w:num w:numId="12">
    <w:abstractNumId w:val="11"/>
  </w:num>
  <w:num w:numId="13">
    <w:abstractNumId w:val="2"/>
  </w:num>
  <w:num w:numId="14">
    <w:abstractNumId w:val="14"/>
  </w:num>
  <w:num w:numId="15">
    <w:abstractNumId w:val="8"/>
  </w:num>
  <w:num w:numId="16">
    <w:abstractNumId w:val="20"/>
  </w:num>
  <w:num w:numId="17">
    <w:abstractNumId w:val="0"/>
  </w:num>
  <w:num w:numId="18">
    <w:abstractNumId w:val="4"/>
  </w:num>
  <w:num w:numId="19">
    <w:abstractNumId w:val="3"/>
  </w:num>
  <w:num w:numId="20">
    <w:abstractNumId w:val="9"/>
  </w:num>
  <w:num w:numId="21">
    <w:abstractNumId w:val="1"/>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F0"/>
    <w:rsid w:val="00006F85"/>
    <w:rsid w:val="0001294B"/>
    <w:rsid w:val="00020B6C"/>
    <w:rsid w:val="00024250"/>
    <w:rsid w:val="00026680"/>
    <w:rsid w:val="00031307"/>
    <w:rsid w:val="00032FE4"/>
    <w:rsid w:val="000408AA"/>
    <w:rsid w:val="00060E7C"/>
    <w:rsid w:val="00074A2F"/>
    <w:rsid w:val="00074F46"/>
    <w:rsid w:val="00087662"/>
    <w:rsid w:val="00091C93"/>
    <w:rsid w:val="0009660D"/>
    <w:rsid w:val="000C4C0A"/>
    <w:rsid w:val="000C7737"/>
    <w:rsid w:val="000D667C"/>
    <w:rsid w:val="000E1F35"/>
    <w:rsid w:val="000E2129"/>
    <w:rsid w:val="000E2B88"/>
    <w:rsid w:val="000F32DE"/>
    <w:rsid w:val="000F438C"/>
    <w:rsid w:val="00105A62"/>
    <w:rsid w:val="001161D2"/>
    <w:rsid w:val="00126B6F"/>
    <w:rsid w:val="0013005E"/>
    <w:rsid w:val="001308F3"/>
    <w:rsid w:val="001331CF"/>
    <w:rsid w:val="00135B03"/>
    <w:rsid w:val="0014083B"/>
    <w:rsid w:val="00146FE7"/>
    <w:rsid w:val="00156718"/>
    <w:rsid w:val="00165C59"/>
    <w:rsid w:val="001746B8"/>
    <w:rsid w:val="00183F30"/>
    <w:rsid w:val="00190159"/>
    <w:rsid w:val="001B250D"/>
    <w:rsid w:val="001B3F14"/>
    <w:rsid w:val="001C44C0"/>
    <w:rsid w:val="001D502D"/>
    <w:rsid w:val="001E5424"/>
    <w:rsid w:val="001E6BFA"/>
    <w:rsid w:val="001F7B44"/>
    <w:rsid w:val="002217B6"/>
    <w:rsid w:val="00232996"/>
    <w:rsid w:val="00235D28"/>
    <w:rsid w:val="0024218E"/>
    <w:rsid w:val="00242A77"/>
    <w:rsid w:val="00242AF3"/>
    <w:rsid w:val="00251CFD"/>
    <w:rsid w:val="00252A07"/>
    <w:rsid w:val="00256469"/>
    <w:rsid w:val="00287555"/>
    <w:rsid w:val="00291D16"/>
    <w:rsid w:val="002A72CB"/>
    <w:rsid w:val="002B07D1"/>
    <w:rsid w:val="002C352A"/>
    <w:rsid w:val="002D1901"/>
    <w:rsid w:val="00301922"/>
    <w:rsid w:val="00334E57"/>
    <w:rsid w:val="003479F7"/>
    <w:rsid w:val="00351F43"/>
    <w:rsid w:val="00356423"/>
    <w:rsid w:val="00376FE2"/>
    <w:rsid w:val="00385334"/>
    <w:rsid w:val="003945FF"/>
    <w:rsid w:val="00396561"/>
    <w:rsid w:val="003A3BEF"/>
    <w:rsid w:val="003E159F"/>
    <w:rsid w:val="003E5DF9"/>
    <w:rsid w:val="003E7676"/>
    <w:rsid w:val="00402D18"/>
    <w:rsid w:val="00437AD2"/>
    <w:rsid w:val="00450E52"/>
    <w:rsid w:val="004567C5"/>
    <w:rsid w:val="004643E5"/>
    <w:rsid w:val="0047029F"/>
    <w:rsid w:val="004A68A1"/>
    <w:rsid w:val="004B6590"/>
    <w:rsid w:val="004B661C"/>
    <w:rsid w:val="004D2279"/>
    <w:rsid w:val="004E3C34"/>
    <w:rsid w:val="004E5CF1"/>
    <w:rsid w:val="004F342B"/>
    <w:rsid w:val="004F4976"/>
    <w:rsid w:val="00501505"/>
    <w:rsid w:val="005071F3"/>
    <w:rsid w:val="005078F5"/>
    <w:rsid w:val="00512117"/>
    <w:rsid w:val="005443C3"/>
    <w:rsid w:val="0055425A"/>
    <w:rsid w:val="0056609A"/>
    <w:rsid w:val="00566CA3"/>
    <w:rsid w:val="005712D3"/>
    <w:rsid w:val="0057323B"/>
    <w:rsid w:val="0057501D"/>
    <w:rsid w:val="00584892"/>
    <w:rsid w:val="00594E5C"/>
    <w:rsid w:val="005A12F1"/>
    <w:rsid w:val="005C318A"/>
    <w:rsid w:val="005D4F93"/>
    <w:rsid w:val="00600FD2"/>
    <w:rsid w:val="00601BF4"/>
    <w:rsid w:val="00606469"/>
    <w:rsid w:val="00611F30"/>
    <w:rsid w:val="00614488"/>
    <w:rsid w:val="006158FB"/>
    <w:rsid w:val="006272F0"/>
    <w:rsid w:val="0063110D"/>
    <w:rsid w:val="006427A1"/>
    <w:rsid w:val="00646469"/>
    <w:rsid w:val="00652FD6"/>
    <w:rsid w:val="0066732A"/>
    <w:rsid w:val="00673B5D"/>
    <w:rsid w:val="006949B5"/>
    <w:rsid w:val="006957AF"/>
    <w:rsid w:val="006A0F66"/>
    <w:rsid w:val="006B24DE"/>
    <w:rsid w:val="006C1418"/>
    <w:rsid w:val="006D3265"/>
    <w:rsid w:val="006D76CF"/>
    <w:rsid w:val="006F35D4"/>
    <w:rsid w:val="00703BCD"/>
    <w:rsid w:val="00704A81"/>
    <w:rsid w:val="00716D32"/>
    <w:rsid w:val="00723128"/>
    <w:rsid w:val="007311AC"/>
    <w:rsid w:val="00732523"/>
    <w:rsid w:val="00742128"/>
    <w:rsid w:val="007462BA"/>
    <w:rsid w:val="00752F44"/>
    <w:rsid w:val="00760976"/>
    <w:rsid w:val="00772488"/>
    <w:rsid w:val="0077453B"/>
    <w:rsid w:val="007C7529"/>
    <w:rsid w:val="007D1DF4"/>
    <w:rsid w:val="007F603C"/>
    <w:rsid w:val="00817EF0"/>
    <w:rsid w:val="00826863"/>
    <w:rsid w:val="00831D56"/>
    <w:rsid w:val="008336BE"/>
    <w:rsid w:val="008340FF"/>
    <w:rsid w:val="008364E2"/>
    <w:rsid w:val="00841148"/>
    <w:rsid w:val="00861DB9"/>
    <w:rsid w:val="00867BFE"/>
    <w:rsid w:val="0087273C"/>
    <w:rsid w:val="008877BC"/>
    <w:rsid w:val="00897336"/>
    <w:rsid w:val="008A65BE"/>
    <w:rsid w:val="008C7B2A"/>
    <w:rsid w:val="008D0FCA"/>
    <w:rsid w:val="008E6444"/>
    <w:rsid w:val="008F40AE"/>
    <w:rsid w:val="0092298A"/>
    <w:rsid w:val="00934051"/>
    <w:rsid w:val="00935D51"/>
    <w:rsid w:val="00943AA3"/>
    <w:rsid w:val="00947648"/>
    <w:rsid w:val="009526D2"/>
    <w:rsid w:val="009623F7"/>
    <w:rsid w:val="009653EA"/>
    <w:rsid w:val="00967340"/>
    <w:rsid w:val="0097162B"/>
    <w:rsid w:val="00984D2F"/>
    <w:rsid w:val="00990708"/>
    <w:rsid w:val="009B3846"/>
    <w:rsid w:val="009C27AE"/>
    <w:rsid w:val="009E0EFC"/>
    <w:rsid w:val="009E24E8"/>
    <w:rsid w:val="009E76D7"/>
    <w:rsid w:val="009F183A"/>
    <w:rsid w:val="009F5130"/>
    <w:rsid w:val="00A21721"/>
    <w:rsid w:val="00A2661F"/>
    <w:rsid w:val="00A35EAE"/>
    <w:rsid w:val="00A40798"/>
    <w:rsid w:val="00A60D37"/>
    <w:rsid w:val="00A63275"/>
    <w:rsid w:val="00A72214"/>
    <w:rsid w:val="00A732FD"/>
    <w:rsid w:val="00A741BD"/>
    <w:rsid w:val="00A807A2"/>
    <w:rsid w:val="00A85581"/>
    <w:rsid w:val="00AA5B87"/>
    <w:rsid w:val="00AA618B"/>
    <w:rsid w:val="00AB4D99"/>
    <w:rsid w:val="00AC7A24"/>
    <w:rsid w:val="00AD4987"/>
    <w:rsid w:val="00AE0CEF"/>
    <w:rsid w:val="00AE5F96"/>
    <w:rsid w:val="00B20195"/>
    <w:rsid w:val="00B20E57"/>
    <w:rsid w:val="00B31A9C"/>
    <w:rsid w:val="00B357E0"/>
    <w:rsid w:val="00B40DC4"/>
    <w:rsid w:val="00B50AE4"/>
    <w:rsid w:val="00B537CF"/>
    <w:rsid w:val="00B603E3"/>
    <w:rsid w:val="00B8354D"/>
    <w:rsid w:val="00BA0CF1"/>
    <w:rsid w:val="00BA1D25"/>
    <w:rsid w:val="00BE7B82"/>
    <w:rsid w:val="00BF23ED"/>
    <w:rsid w:val="00BF7EF0"/>
    <w:rsid w:val="00C02074"/>
    <w:rsid w:val="00C025CC"/>
    <w:rsid w:val="00C050E6"/>
    <w:rsid w:val="00C113FD"/>
    <w:rsid w:val="00C4742B"/>
    <w:rsid w:val="00C54529"/>
    <w:rsid w:val="00C602D1"/>
    <w:rsid w:val="00C6254A"/>
    <w:rsid w:val="00C62664"/>
    <w:rsid w:val="00C72733"/>
    <w:rsid w:val="00C748DD"/>
    <w:rsid w:val="00C74C09"/>
    <w:rsid w:val="00C83DCD"/>
    <w:rsid w:val="00C85520"/>
    <w:rsid w:val="00C85624"/>
    <w:rsid w:val="00C85C64"/>
    <w:rsid w:val="00C97FDC"/>
    <w:rsid w:val="00CB7C44"/>
    <w:rsid w:val="00CC2EFC"/>
    <w:rsid w:val="00CC6A5B"/>
    <w:rsid w:val="00CD0D12"/>
    <w:rsid w:val="00CD136F"/>
    <w:rsid w:val="00CE0EBE"/>
    <w:rsid w:val="00CE3C20"/>
    <w:rsid w:val="00CE3F04"/>
    <w:rsid w:val="00CE64FC"/>
    <w:rsid w:val="00CF00A3"/>
    <w:rsid w:val="00CF1598"/>
    <w:rsid w:val="00CF2CAE"/>
    <w:rsid w:val="00CF4366"/>
    <w:rsid w:val="00D010B6"/>
    <w:rsid w:val="00D06C08"/>
    <w:rsid w:val="00D06C62"/>
    <w:rsid w:val="00D131DB"/>
    <w:rsid w:val="00D2124B"/>
    <w:rsid w:val="00D46C8C"/>
    <w:rsid w:val="00D5222F"/>
    <w:rsid w:val="00D6146E"/>
    <w:rsid w:val="00D63C62"/>
    <w:rsid w:val="00D67FB5"/>
    <w:rsid w:val="00D74CDE"/>
    <w:rsid w:val="00D77309"/>
    <w:rsid w:val="00DA5F0C"/>
    <w:rsid w:val="00DB1042"/>
    <w:rsid w:val="00DB7621"/>
    <w:rsid w:val="00DC1D27"/>
    <w:rsid w:val="00DF071A"/>
    <w:rsid w:val="00DF34CD"/>
    <w:rsid w:val="00DF5111"/>
    <w:rsid w:val="00E06C57"/>
    <w:rsid w:val="00E07A32"/>
    <w:rsid w:val="00E255C8"/>
    <w:rsid w:val="00E25AA9"/>
    <w:rsid w:val="00E26774"/>
    <w:rsid w:val="00E51295"/>
    <w:rsid w:val="00E5664F"/>
    <w:rsid w:val="00E62F33"/>
    <w:rsid w:val="00E76DF7"/>
    <w:rsid w:val="00E83CC4"/>
    <w:rsid w:val="00E86557"/>
    <w:rsid w:val="00E879A7"/>
    <w:rsid w:val="00E906EA"/>
    <w:rsid w:val="00EA53C4"/>
    <w:rsid w:val="00EA5884"/>
    <w:rsid w:val="00EA7787"/>
    <w:rsid w:val="00ED62E2"/>
    <w:rsid w:val="00EE2D77"/>
    <w:rsid w:val="00EE613F"/>
    <w:rsid w:val="00EF0B47"/>
    <w:rsid w:val="00F01306"/>
    <w:rsid w:val="00F07095"/>
    <w:rsid w:val="00F155EC"/>
    <w:rsid w:val="00F324CD"/>
    <w:rsid w:val="00F55EE2"/>
    <w:rsid w:val="00F57B8C"/>
    <w:rsid w:val="00F61F49"/>
    <w:rsid w:val="00F64519"/>
    <w:rsid w:val="00F702BF"/>
    <w:rsid w:val="00F823E8"/>
    <w:rsid w:val="00F83198"/>
    <w:rsid w:val="00FA2DD2"/>
    <w:rsid w:val="00FA6BF0"/>
    <w:rsid w:val="00FB13A8"/>
    <w:rsid w:val="00FB2C6D"/>
    <w:rsid w:val="00FC0BB7"/>
    <w:rsid w:val="00FD00D8"/>
    <w:rsid w:val="00FD027C"/>
    <w:rsid w:val="00FE01BE"/>
    <w:rsid w:val="00FE2902"/>
    <w:rsid w:val="00FF05F9"/>
    <w:rsid w:val="00FF6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62"/>
  </w:style>
  <w:style w:type="paragraph" w:styleId="Heading5">
    <w:name w:val="heading 5"/>
    <w:basedOn w:val="BodyText"/>
    <w:next w:val="Normal"/>
    <w:link w:val="Heading5Char"/>
    <w:qFormat/>
    <w:rsid w:val="00E76DF7"/>
    <w:pPr>
      <w:jc w:val="both"/>
      <w:outlineLvl w:val="4"/>
    </w:pPr>
    <w:rPr>
      <w:rFonts w:ascii="Arial Bold" w:eastAsia="Times New Roman" w:hAnsi="Arial Bold" w:cs="Arial Bold"/>
      <w:b/>
      <w:color w:val="C00000"/>
      <w:u w:val="single"/>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EPA Header"/>
    <w:basedOn w:val="Normal"/>
    <w:link w:val="HeaderChar"/>
    <w:unhideWhenUsed/>
    <w:rsid w:val="006272F0"/>
    <w:pPr>
      <w:tabs>
        <w:tab w:val="center" w:pos="4513"/>
        <w:tab w:val="right" w:pos="9026"/>
      </w:tabs>
      <w:spacing w:after="0" w:line="240" w:lineRule="auto"/>
    </w:pPr>
  </w:style>
  <w:style w:type="character" w:customStyle="1" w:styleId="HeaderChar">
    <w:name w:val="Header Char"/>
    <w:aliases w:val="CEPA Header Char"/>
    <w:basedOn w:val="DefaultParagraphFont"/>
    <w:link w:val="Header"/>
    <w:rsid w:val="006272F0"/>
  </w:style>
  <w:style w:type="paragraph" w:styleId="Footer">
    <w:name w:val="footer"/>
    <w:basedOn w:val="Normal"/>
    <w:link w:val="FooterChar"/>
    <w:uiPriority w:val="99"/>
    <w:unhideWhenUsed/>
    <w:rsid w:val="00627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F0"/>
  </w:style>
  <w:style w:type="paragraph" w:styleId="BalloonText">
    <w:name w:val="Balloon Text"/>
    <w:basedOn w:val="Normal"/>
    <w:link w:val="BalloonTextChar"/>
    <w:uiPriority w:val="99"/>
    <w:semiHidden/>
    <w:unhideWhenUsed/>
    <w:rsid w:val="0062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F0"/>
    <w:rPr>
      <w:rFonts w:ascii="Tahoma" w:hAnsi="Tahoma" w:cs="Tahoma"/>
      <w:sz w:val="16"/>
      <w:szCs w:val="16"/>
    </w:rPr>
  </w:style>
  <w:style w:type="character" w:styleId="CommentReference">
    <w:name w:val="annotation reference"/>
    <w:basedOn w:val="DefaultParagraphFont"/>
    <w:uiPriority w:val="99"/>
    <w:semiHidden/>
    <w:unhideWhenUsed/>
    <w:rsid w:val="00376FE2"/>
    <w:rPr>
      <w:sz w:val="16"/>
      <w:szCs w:val="16"/>
    </w:rPr>
  </w:style>
  <w:style w:type="paragraph" w:styleId="CommentText">
    <w:name w:val="annotation text"/>
    <w:basedOn w:val="Normal"/>
    <w:link w:val="CommentTextChar"/>
    <w:uiPriority w:val="99"/>
    <w:unhideWhenUsed/>
    <w:rsid w:val="00376FE2"/>
    <w:pPr>
      <w:spacing w:line="240" w:lineRule="auto"/>
    </w:pPr>
    <w:rPr>
      <w:sz w:val="20"/>
      <w:szCs w:val="20"/>
    </w:rPr>
  </w:style>
  <w:style w:type="character" w:customStyle="1" w:styleId="CommentTextChar">
    <w:name w:val="Comment Text Char"/>
    <w:basedOn w:val="DefaultParagraphFont"/>
    <w:link w:val="CommentText"/>
    <w:uiPriority w:val="99"/>
    <w:rsid w:val="00376FE2"/>
    <w:rPr>
      <w:sz w:val="20"/>
      <w:szCs w:val="20"/>
    </w:rPr>
  </w:style>
  <w:style w:type="paragraph" w:styleId="CommentSubject">
    <w:name w:val="annotation subject"/>
    <w:basedOn w:val="CommentText"/>
    <w:next w:val="CommentText"/>
    <w:link w:val="CommentSubjectChar"/>
    <w:uiPriority w:val="99"/>
    <w:semiHidden/>
    <w:unhideWhenUsed/>
    <w:rsid w:val="00376FE2"/>
    <w:rPr>
      <w:b/>
      <w:bCs/>
    </w:rPr>
  </w:style>
  <w:style w:type="character" w:customStyle="1" w:styleId="CommentSubjectChar">
    <w:name w:val="Comment Subject Char"/>
    <w:basedOn w:val="CommentTextChar"/>
    <w:link w:val="CommentSubject"/>
    <w:uiPriority w:val="99"/>
    <w:semiHidden/>
    <w:rsid w:val="00376FE2"/>
    <w:rPr>
      <w:b/>
      <w:bCs/>
      <w:sz w:val="20"/>
      <w:szCs w:val="20"/>
    </w:rPr>
  </w:style>
  <w:style w:type="paragraph" w:styleId="ListParagraph">
    <w:name w:val="List Paragraph"/>
    <w:basedOn w:val="Normal"/>
    <w:uiPriority w:val="34"/>
    <w:qFormat/>
    <w:rsid w:val="00190159"/>
    <w:pPr>
      <w:ind w:left="720"/>
      <w:contextualSpacing/>
    </w:pPr>
  </w:style>
  <w:style w:type="table" w:styleId="TableGrid">
    <w:name w:val="Table Grid"/>
    <w:basedOn w:val="TableNormal"/>
    <w:uiPriority w:val="59"/>
    <w:rsid w:val="001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1"/>
    <w:uiPriority w:val="99"/>
    <w:semiHidden/>
    <w:rsid w:val="004B661C"/>
    <w:pPr>
      <w:spacing w:before="20" w:after="20" w:line="240" w:lineRule="auto"/>
    </w:pPr>
    <w:rPr>
      <w:rFonts w:ascii="Calibri" w:eastAsia="Times New Roman" w:hAnsi="Calibri" w:cs="Arial"/>
      <w:sz w:val="20"/>
      <w:szCs w:val="20"/>
      <w:lang w:eastAsia="zh-CN"/>
    </w:rPr>
  </w:style>
  <w:style w:type="character" w:customStyle="1" w:styleId="FootnoteTextChar">
    <w:name w:val="Footnote Text Char"/>
    <w:basedOn w:val="DefaultParagraphFont"/>
    <w:uiPriority w:val="99"/>
    <w:semiHidden/>
    <w:rsid w:val="004B661C"/>
    <w:rPr>
      <w:sz w:val="20"/>
      <w:szCs w:val="20"/>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
    <w:basedOn w:val="DefaultParagraphFont"/>
    <w:link w:val="FootnoteText"/>
    <w:uiPriority w:val="99"/>
    <w:semiHidden/>
    <w:locked/>
    <w:rsid w:val="004B661C"/>
    <w:rPr>
      <w:rFonts w:ascii="Calibri" w:eastAsia="Times New Roman" w:hAnsi="Calibri" w:cs="Arial"/>
      <w:sz w:val="20"/>
      <w:szCs w:val="20"/>
      <w:lang w:eastAsia="zh-CN"/>
    </w:rPr>
  </w:style>
  <w:style w:type="character" w:customStyle="1" w:styleId="Heading5Char">
    <w:name w:val="Heading 5 Char"/>
    <w:basedOn w:val="DefaultParagraphFont"/>
    <w:link w:val="Heading5"/>
    <w:rsid w:val="00E76DF7"/>
    <w:rPr>
      <w:rFonts w:ascii="Arial Bold" w:eastAsia="Times New Roman" w:hAnsi="Arial Bold" w:cs="Arial Bold"/>
      <w:b/>
      <w:color w:val="C00000"/>
      <w:u w:val="single"/>
      <w:lang w:val="it-IT" w:eastAsia="zh-CN"/>
    </w:rPr>
  </w:style>
  <w:style w:type="paragraph" w:styleId="BodyText">
    <w:name w:val="Body Text"/>
    <w:basedOn w:val="Normal"/>
    <w:link w:val="BodyTextChar"/>
    <w:uiPriority w:val="99"/>
    <w:semiHidden/>
    <w:unhideWhenUsed/>
    <w:rsid w:val="00E76DF7"/>
    <w:pPr>
      <w:spacing w:after="120"/>
    </w:pPr>
  </w:style>
  <w:style w:type="character" w:customStyle="1" w:styleId="BodyTextChar">
    <w:name w:val="Body Text Char"/>
    <w:basedOn w:val="DefaultParagraphFont"/>
    <w:link w:val="BodyText"/>
    <w:uiPriority w:val="99"/>
    <w:semiHidden/>
    <w:rsid w:val="00E76DF7"/>
  </w:style>
  <w:style w:type="paragraph" w:customStyle="1" w:styleId="CEPADiagramLabel">
    <w:name w:val="CEPA Diagram Label"/>
    <w:basedOn w:val="Normal"/>
    <w:link w:val="CEPADiagramLabelChar"/>
    <w:rsid w:val="00F07095"/>
    <w:pPr>
      <w:spacing w:before="60" w:after="60" w:line="240" w:lineRule="auto"/>
    </w:pPr>
    <w:rPr>
      <w:rFonts w:ascii="Calibri" w:eastAsia="Times New Roman" w:hAnsi="Calibri" w:cs="Arial"/>
      <w:i/>
      <w:szCs w:val="20"/>
      <w:lang w:eastAsia="zh-CN"/>
    </w:rPr>
  </w:style>
  <w:style w:type="character" w:customStyle="1" w:styleId="CEPADiagramLabelChar">
    <w:name w:val="CEPA Diagram Label Char"/>
    <w:basedOn w:val="DefaultParagraphFont"/>
    <w:link w:val="CEPADiagramLabel"/>
    <w:locked/>
    <w:rsid w:val="00F07095"/>
    <w:rPr>
      <w:rFonts w:ascii="Calibri" w:eastAsia="Times New Roman" w:hAnsi="Calibri" w:cs="Arial"/>
      <w:i/>
      <w:szCs w:val="20"/>
      <w:lang w:eastAsia="zh-CN"/>
    </w:rPr>
  </w:style>
  <w:style w:type="character" w:styleId="Hyperlink">
    <w:name w:val="Hyperlink"/>
    <w:basedOn w:val="DefaultParagraphFont"/>
    <w:uiPriority w:val="99"/>
    <w:unhideWhenUsed/>
    <w:rsid w:val="00CE3F04"/>
    <w:rPr>
      <w:color w:val="0000FF" w:themeColor="hyperlink"/>
      <w:u w:val="single"/>
    </w:rPr>
  </w:style>
  <w:style w:type="character" w:styleId="FollowedHyperlink">
    <w:name w:val="FollowedHyperlink"/>
    <w:basedOn w:val="DefaultParagraphFont"/>
    <w:uiPriority w:val="99"/>
    <w:semiHidden/>
    <w:unhideWhenUsed/>
    <w:rsid w:val="00CE3F04"/>
    <w:rPr>
      <w:color w:val="800080" w:themeColor="followedHyperlink"/>
      <w:u w:val="single"/>
    </w:rPr>
  </w:style>
  <w:style w:type="character" w:styleId="FootnoteReference">
    <w:name w:val="footnote reference"/>
    <w:basedOn w:val="DefaultParagraphFont"/>
    <w:uiPriority w:val="99"/>
    <w:semiHidden/>
    <w:unhideWhenUsed/>
    <w:rsid w:val="00183F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62"/>
  </w:style>
  <w:style w:type="paragraph" w:styleId="Heading5">
    <w:name w:val="heading 5"/>
    <w:basedOn w:val="BodyText"/>
    <w:next w:val="Normal"/>
    <w:link w:val="Heading5Char"/>
    <w:qFormat/>
    <w:rsid w:val="00E76DF7"/>
    <w:pPr>
      <w:jc w:val="both"/>
      <w:outlineLvl w:val="4"/>
    </w:pPr>
    <w:rPr>
      <w:rFonts w:ascii="Arial Bold" w:eastAsia="Times New Roman" w:hAnsi="Arial Bold" w:cs="Arial Bold"/>
      <w:b/>
      <w:color w:val="C00000"/>
      <w:u w:val="single"/>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EPA Header"/>
    <w:basedOn w:val="Normal"/>
    <w:link w:val="HeaderChar"/>
    <w:unhideWhenUsed/>
    <w:rsid w:val="006272F0"/>
    <w:pPr>
      <w:tabs>
        <w:tab w:val="center" w:pos="4513"/>
        <w:tab w:val="right" w:pos="9026"/>
      </w:tabs>
      <w:spacing w:after="0" w:line="240" w:lineRule="auto"/>
    </w:pPr>
  </w:style>
  <w:style w:type="character" w:customStyle="1" w:styleId="HeaderChar">
    <w:name w:val="Header Char"/>
    <w:aliases w:val="CEPA Header Char"/>
    <w:basedOn w:val="DefaultParagraphFont"/>
    <w:link w:val="Header"/>
    <w:rsid w:val="006272F0"/>
  </w:style>
  <w:style w:type="paragraph" w:styleId="Footer">
    <w:name w:val="footer"/>
    <w:basedOn w:val="Normal"/>
    <w:link w:val="FooterChar"/>
    <w:uiPriority w:val="99"/>
    <w:unhideWhenUsed/>
    <w:rsid w:val="00627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F0"/>
  </w:style>
  <w:style w:type="paragraph" w:styleId="BalloonText">
    <w:name w:val="Balloon Text"/>
    <w:basedOn w:val="Normal"/>
    <w:link w:val="BalloonTextChar"/>
    <w:uiPriority w:val="99"/>
    <w:semiHidden/>
    <w:unhideWhenUsed/>
    <w:rsid w:val="0062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F0"/>
    <w:rPr>
      <w:rFonts w:ascii="Tahoma" w:hAnsi="Tahoma" w:cs="Tahoma"/>
      <w:sz w:val="16"/>
      <w:szCs w:val="16"/>
    </w:rPr>
  </w:style>
  <w:style w:type="character" w:styleId="CommentReference">
    <w:name w:val="annotation reference"/>
    <w:basedOn w:val="DefaultParagraphFont"/>
    <w:uiPriority w:val="99"/>
    <w:semiHidden/>
    <w:unhideWhenUsed/>
    <w:rsid w:val="00376FE2"/>
    <w:rPr>
      <w:sz w:val="16"/>
      <w:szCs w:val="16"/>
    </w:rPr>
  </w:style>
  <w:style w:type="paragraph" w:styleId="CommentText">
    <w:name w:val="annotation text"/>
    <w:basedOn w:val="Normal"/>
    <w:link w:val="CommentTextChar"/>
    <w:uiPriority w:val="99"/>
    <w:unhideWhenUsed/>
    <w:rsid w:val="00376FE2"/>
    <w:pPr>
      <w:spacing w:line="240" w:lineRule="auto"/>
    </w:pPr>
    <w:rPr>
      <w:sz w:val="20"/>
      <w:szCs w:val="20"/>
    </w:rPr>
  </w:style>
  <w:style w:type="character" w:customStyle="1" w:styleId="CommentTextChar">
    <w:name w:val="Comment Text Char"/>
    <w:basedOn w:val="DefaultParagraphFont"/>
    <w:link w:val="CommentText"/>
    <w:uiPriority w:val="99"/>
    <w:rsid w:val="00376FE2"/>
    <w:rPr>
      <w:sz w:val="20"/>
      <w:szCs w:val="20"/>
    </w:rPr>
  </w:style>
  <w:style w:type="paragraph" w:styleId="CommentSubject">
    <w:name w:val="annotation subject"/>
    <w:basedOn w:val="CommentText"/>
    <w:next w:val="CommentText"/>
    <w:link w:val="CommentSubjectChar"/>
    <w:uiPriority w:val="99"/>
    <w:semiHidden/>
    <w:unhideWhenUsed/>
    <w:rsid w:val="00376FE2"/>
    <w:rPr>
      <w:b/>
      <w:bCs/>
    </w:rPr>
  </w:style>
  <w:style w:type="character" w:customStyle="1" w:styleId="CommentSubjectChar">
    <w:name w:val="Comment Subject Char"/>
    <w:basedOn w:val="CommentTextChar"/>
    <w:link w:val="CommentSubject"/>
    <w:uiPriority w:val="99"/>
    <w:semiHidden/>
    <w:rsid w:val="00376FE2"/>
    <w:rPr>
      <w:b/>
      <w:bCs/>
      <w:sz w:val="20"/>
      <w:szCs w:val="20"/>
    </w:rPr>
  </w:style>
  <w:style w:type="paragraph" w:styleId="ListParagraph">
    <w:name w:val="List Paragraph"/>
    <w:basedOn w:val="Normal"/>
    <w:uiPriority w:val="34"/>
    <w:qFormat/>
    <w:rsid w:val="00190159"/>
    <w:pPr>
      <w:ind w:left="720"/>
      <w:contextualSpacing/>
    </w:pPr>
  </w:style>
  <w:style w:type="table" w:styleId="TableGrid">
    <w:name w:val="Table Grid"/>
    <w:basedOn w:val="TableNormal"/>
    <w:uiPriority w:val="59"/>
    <w:rsid w:val="001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1"/>
    <w:uiPriority w:val="99"/>
    <w:semiHidden/>
    <w:rsid w:val="004B661C"/>
    <w:pPr>
      <w:spacing w:before="20" w:after="20" w:line="240" w:lineRule="auto"/>
    </w:pPr>
    <w:rPr>
      <w:rFonts w:ascii="Calibri" w:eastAsia="Times New Roman" w:hAnsi="Calibri" w:cs="Arial"/>
      <w:sz w:val="20"/>
      <w:szCs w:val="20"/>
      <w:lang w:eastAsia="zh-CN"/>
    </w:rPr>
  </w:style>
  <w:style w:type="character" w:customStyle="1" w:styleId="FootnoteTextChar">
    <w:name w:val="Footnote Text Char"/>
    <w:basedOn w:val="DefaultParagraphFont"/>
    <w:uiPriority w:val="99"/>
    <w:semiHidden/>
    <w:rsid w:val="004B661C"/>
    <w:rPr>
      <w:sz w:val="20"/>
      <w:szCs w:val="20"/>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
    <w:basedOn w:val="DefaultParagraphFont"/>
    <w:link w:val="FootnoteText"/>
    <w:uiPriority w:val="99"/>
    <w:semiHidden/>
    <w:locked/>
    <w:rsid w:val="004B661C"/>
    <w:rPr>
      <w:rFonts w:ascii="Calibri" w:eastAsia="Times New Roman" w:hAnsi="Calibri" w:cs="Arial"/>
      <w:sz w:val="20"/>
      <w:szCs w:val="20"/>
      <w:lang w:eastAsia="zh-CN"/>
    </w:rPr>
  </w:style>
  <w:style w:type="character" w:customStyle="1" w:styleId="Heading5Char">
    <w:name w:val="Heading 5 Char"/>
    <w:basedOn w:val="DefaultParagraphFont"/>
    <w:link w:val="Heading5"/>
    <w:rsid w:val="00E76DF7"/>
    <w:rPr>
      <w:rFonts w:ascii="Arial Bold" w:eastAsia="Times New Roman" w:hAnsi="Arial Bold" w:cs="Arial Bold"/>
      <w:b/>
      <w:color w:val="C00000"/>
      <w:u w:val="single"/>
      <w:lang w:val="it-IT" w:eastAsia="zh-CN"/>
    </w:rPr>
  </w:style>
  <w:style w:type="paragraph" w:styleId="BodyText">
    <w:name w:val="Body Text"/>
    <w:basedOn w:val="Normal"/>
    <w:link w:val="BodyTextChar"/>
    <w:uiPriority w:val="99"/>
    <w:semiHidden/>
    <w:unhideWhenUsed/>
    <w:rsid w:val="00E76DF7"/>
    <w:pPr>
      <w:spacing w:after="120"/>
    </w:pPr>
  </w:style>
  <w:style w:type="character" w:customStyle="1" w:styleId="BodyTextChar">
    <w:name w:val="Body Text Char"/>
    <w:basedOn w:val="DefaultParagraphFont"/>
    <w:link w:val="BodyText"/>
    <w:uiPriority w:val="99"/>
    <w:semiHidden/>
    <w:rsid w:val="00E76DF7"/>
  </w:style>
  <w:style w:type="paragraph" w:customStyle="1" w:styleId="CEPADiagramLabel">
    <w:name w:val="CEPA Diagram Label"/>
    <w:basedOn w:val="Normal"/>
    <w:link w:val="CEPADiagramLabelChar"/>
    <w:rsid w:val="00F07095"/>
    <w:pPr>
      <w:spacing w:before="60" w:after="60" w:line="240" w:lineRule="auto"/>
    </w:pPr>
    <w:rPr>
      <w:rFonts w:ascii="Calibri" w:eastAsia="Times New Roman" w:hAnsi="Calibri" w:cs="Arial"/>
      <w:i/>
      <w:szCs w:val="20"/>
      <w:lang w:eastAsia="zh-CN"/>
    </w:rPr>
  </w:style>
  <w:style w:type="character" w:customStyle="1" w:styleId="CEPADiagramLabelChar">
    <w:name w:val="CEPA Diagram Label Char"/>
    <w:basedOn w:val="DefaultParagraphFont"/>
    <w:link w:val="CEPADiagramLabel"/>
    <w:locked/>
    <w:rsid w:val="00F07095"/>
    <w:rPr>
      <w:rFonts w:ascii="Calibri" w:eastAsia="Times New Roman" w:hAnsi="Calibri" w:cs="Arial"/>
      <w:i/>
      <w:szCs w:val="20"/>
      <w:lang w:eastAsia="zh-CN"/>
    </w:rPr>
  </w:style>
  <w:style w:type="character" w:styleId="Hyperlink">
    <w:name w:val="Hyperlink"/>
    <w:basedOn w:val="DefaultParagraphFont"/>
    <w:uiPriority w:val="99"/>
    <w:unhideWhenUsed/>
    <w:rsid w:val="00CE3F04"/>
    <w:rPr>
      <w:color w:val="0000FF" w:themeColor="hyperlink"/>
      <w:u w:val="single"/>
    </w:rPr>
  </w:style>
  <w:style w:type="character" w:styleId="FollowedHyperlink">
    <w:name w:val="FollowedHyperlink"/>
    <w:basedOn w:val="DefaultParagraphFont"/>
    <w:uiPriority w:val="99"/>
    <w:semiHidden/>
    <w:unhideWhenUsed/>
    <w:rsid w:val="00CE3F04"/>
    <w:rPr>
      <w:color w:val="800080" w:themeColor="followedHyperlink"/>
      <w:u w:val="single"/>
    </w:rPr>
  </w:style>
  <w:style w:type="character" w:styleId="FootnoteReference">
    <w:name w:val="footnote reference"/>
    <w:basedOn w:val="DefaultParagraphFont"/>
    <w:uiPriority w:val="99"/>
    <w:semiHidden/>
    <w:unhideWhenUsed/>
    <w:rsid w:val="00183F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4654">
      <w:bodyDiv w:val="1"/>
      <w:marLeft w:val="0"/>
      <w:marRight w:val="0"/>
      <w:marTop w:val="0"/>
      <w:marBottom w:val="0"/>
      <w:divBdr>
        <w:top w:val="none" w:sz="0" w:space="0" w:color="auto"/>
        <w:left w:val="none" w:sz="0" w:space="0" w:color="auto"/>
        <w:bottom w:val="none" w:sz="0" w:space="0" w:color="auto"/>
        <w:right w:val="none" w:sz="0" w:space="0" w:color="auto"/>
      </w:divBdr>
    </w:div>
    <w:div w:id="251818222">
      <w:bodyDiv w:val="1"/>
      <w:marLeft w:val="0"/>
      <w:marRight w:val="0"/>
      <w:marTop w:val="0"/>
      <w:marBottom w:val="0"/>
      <w:divBdr>
        <w:top w:val="none" w:sz="0" w:space="0" w:color="auto"/>
        <w:left w:val="none" w:sz="0" w:space="0" w:color="auto"/>
        <w:bottom w:val="none" w:sz="0" w:space="0" w:color="auto"/>
        <w:right w:val="none" w:sz="0" w:space="0" w:color="auto"/>
      </w:divBdr>
      <w:divsChild>
        <w:div w:id="1052003782">
          <w:marLeft w:val="547"/>
          <w:marRight w:val="0"/>
          <w:marTop w:val="0"/>
          <w:marBottom w:val="0"/>
          <w:divBdr>
            <w:top w:val="none" w:sz="0" w:space="0" w:color="auto"/>
            <w:left w:val="none" w:sz="0" w:space="0" w:color="auto"/>
            <w:bottom w:val="none" w:sz="0" w:space="0" w:color="auto"/>
            <w:right w:val="none" w:sz="0" w:space="0" w:color="auto"/>
          </w:divBdr>
        </w:div>
        <w:div w:id="1091242996">
          <w:marLeft w:val="1166"/>
          <w:marRight w:val="0"/>
          <w:marTop w:val="0"/>
          <w:marBottom w:val="0"/>
          <w:divBdr>
            <w:top w:val="none" w:sz="0" w:space="0" w:color="auto"/>
            <w:left w:val="none" w:sz="0" w:space="0" w:color="auto"/>
            <w:bottom w:val="none" w:sz="0" w:space="0" w:color="auto"/>
            <w:right w:val="none" w:sz="0" w:space="0" w:color="auto"/>
          </w:divBdr>
        </w:div>
        <w:div w:id="265768377">
          <w:marLeft w:val="1800"/>
          <w:marRight w:val="0"/>
          <w:marTop w:val="0"/>
          <w:marBottom w:val="0"/>
          <w:divBdr>
            <w:top w:val="none" w:sz="0" w:space="0" w:color="auto"/>
            <w:left w:val="none" w:sz="0" w:space="0" w:color="auto"/>
            <w:bottom w:val="none" w:sz="0" w:space="0" w:color="auto"/>
            <w:right w:val="none" w:sz="0" w:space="0" w:color="auto"/>
          </w:divBdr>
        </w:div>
        <w:div w:id="681707042">
          <w:marLeft w:val="1800"/>
          <w:marRight w:val="0"/>
          <w:marTop w:val="0"/>
          <w:marBottom w:val="0"/>
          <w:divBdr>
            <w:top w:val="none" w:sz="0" w:space="0" w:color="auto"/>
            <w:left w:val="none" w:sz="0" w:space="0" w:color="auto"/>
            <w:bottom w:val="none" w:sz="0" w:space="0" w:color="auto"/>
            <w:right w:val="none" w:sz="0" w:space="0" w:color="auto"/>
          </w:divBdr>
        </w:div>
        <w:div w:id="520314588">
          <w:marLeft w:val="1800"/>
          <w:marRight w:val="0"/>
          <w:marTop w:val="0"/>
          <w:marBottom w:val="0"/>
          <w:divBdr>
            <w:top w:val="none" w:sz="0" w:space="0" w:color="auto"/>
            <w:left w:val="none" w:sz="0" w:space="0" w:color="auto"/>
            <w:bottom w:val="none" w:sz="0" w:space="0" w:color="auto"/>
            <w:right w:val="none" w:sz="0" w:space="0" w:color="auto"/>
          </w:divBdr>
        </w:div>
        <w:div w:id="331487874">
          <w:marLeft w:val="1800"/>
          <w:marRight w:val="0"/>
          <w:marTop w:val="0"/>
          <w:marBottom w:val="0"/>
          <w:divBdr>
            <w:top w:val="none" w:sz="0" w:space="0" w:color="auto"/>
            <w:left w:val="none" w:sz="0" w:space="0" w:color="auto"/>
            <w:bottom w:val="none" w:sz="0" w:space="0" w:color="auto"/>
            <w:right w:val="none" w:sz="0" w:space="0" w:color="auto"/>
          </w:divBdr>
        </w:div>
        <w:div w:id="1367486962">
          <w:marLeft w:val="1800"/>
          <w:marRight w:val="0"/>
          <w:marTop w:val="0"/>
          <w:marBottom w:val="0"/>
          <w:divBdr>
            <w:top w:val="none" w:sz="0" w:space="0" w:color="auto"/>
            <w:left w:val="none" w:sz="0" w:space="0" w:color="auto"/>
            <w:bottom w:val="none" w:sz="0" w:space="0" w:color="auto"/>
            <w:right w:val="none" w:sz="0" w:space="0" w:color="auto"/>
          </w:divBdr>
        </w:div>
        <w:div w:id="1657419994">
          <w:marLeft w:val="1800"/>
          <w:marRight w:val="0"/>
          <w:marTop w:val="0"/>
          <w:marBottom w:val="0"/>
          <w:divBdr>
            <w:top w:val="none" w:sz="0" w:space="0" w:color="auto"/>
            <w:left w:val="none" w:sz="0" w:space="0" w:color="auto"/>
            <w:bottom w:val="none" w:sz="0" w:space="0" w:color="auto"/>
            <w:right w:val="none" w:sz="0" w:space="0" w:color="auto"/>
          </w:divBdr>
        </w:div>
        <w:div w:id="1776512267">
          <w:marLeft w:val="1800"/>
          <w:marRight w:val="0"/>
          <w:marTop w:val="0"/>
          <w:marBottom w:val="0"/>
          <w:divBdr>
            <w:top w:val="none" w:sz="0" w:space="0" w:color="auto"/>
            <w:left w:val="none" w:sz="0" w:space="0" w:color="auto"/>
            <w:bottom w:val="none" w:sz="0" w:space="0" w:color="auto"/>
            <w:right w:val="none" w:sz="0" w:space="0" w:color="auto"/>
          </w:divBdr>
        </w:div>
        <w:div w:id="1138181048">
          <w:marLeft w:val="1800"/>
          <w:marRight w:val="0"/>
          <w:marTop w:val="0"/>
          <w:marBottom w:val="0"/>
          <w:divBdr>
            <w:top w:val="none" w:sz="0" w:space="0" w:color="auto"/>
            <w:left w:val="none" w:sz="0" w:space="0" w:color="auto"/>
            <w:bottom w:val="none" w:sz="0" w:space="0" w:color="auto"/>
            <w:right w:val="none" w:sz="0" w:space="0" w:color="auto"/>
          </w:divBdr>
        </w:div>
        <w:div w:id="1025983551">
          <w:marLeft w:val="1166"/>
          <w:marRight w:val="0"/>
          <w:marTop w:val="0"/>
          <w:marBottom w:val="0"/>
          <w:divBdr>
            <w:top w:val="none" w:sz="0" w:space="0" w:color="auto"/>
            <w:left w:val="none" w:sz="0" w:space="0" w:color="auto"/>
            <w:bottom w:val="none" w:sz="0" w:space="0" w:color="auto"/>
            <w:right w:val="none" w:sz="0" w:space="0" w:color="auto"/>
          </w:divBdr>
        </w:div>
        <w:div w:id="160002336">
          <w:marLeft w:val="1166"/>
          <w:marRight w:val="0"/>
          <w:marTop w:val="0"/>
          <w:marBottom w:val="0"/>
          <w:divBdr>
            <w:top w:val="none" w:sz="0" w:space="0" w:color="auto"/>
            <w:left w:val="none" w:sz="0" w:space="0" w:color="auto"/>
            <w:bottom w:val="none" w:sz="0" w:space="0" w:color="auto"/>
            <w:right w:val="none" w:sz="0" w:space="0" w:color="auto"/>
          </w:divBdr>
        </w:div>
        <w:div w:id="604651398">
          <w:marLeft w:val="1166"/>
          <w:marRight w:val="0"/>
          <w:marTop w:val="0"/>
          <w:marBottom w:val="0"/>
          <w:divBdr>
            <w:top w:val="none" w:sz="0" w:space="0" w:color="auto"/>
            <w:left w:val="none" w:sz="0" w:space="0" w:color="auto"/>
            <w:bottom w:val="none" w:sz="0" w:space="0" w:color="auto"/>
            <w:right w:val="none" w:sz="0" w:space="0" w:color="auto"/>
          </w:divBdr>
        </w:div>
        <w:div w:id="1540510008">
          <w:marLeft w:val="547"/>
          <w:marRight w:val="0"/>
          <w:marTop w:val="0"/>
          <w:marBottom w:val="0"/>
          <w:divBdr>
            <w:top w:val="none" w:sz="0" w:space="0" w:color="auto"/>
            <w:left w:val="none" w:sz="0" w:space="0" w:color="auto"/>
            <w:bottom w:val="none" w:sz="0" w:space="0" w:color="auto"/>
            <w:right w:val="none" w:sz="0" w:space="0" w:color="auto"/>
          </w:divBdr>
        </w:div>
        <w:div w:id="91709170">
          <w:marLeft w:val="547"/>
          <w:marRight w:val="0"/>
          <w:marTop w:val="0"/>
          <w:marBottom w:val="0"/>
          <w:divBdr>
            <w:top w:val="none" w:sz="0" w:space="0" w:color="auto"/>
            <w:left w:val="none" w:sz="0" w:space="0" w:color="auto"/>
            <w:bottom w:val="none" w:sz="0" w:space="0" w:color="auto"/>
            <w:right w:val="none" w:sz="0" w:space="0" w:color="auto"/>
          </w:divBdr>
        </w:div>
      </w:divsChild>
    </w:div>
    <w:div w:id="517933062">
      <w:bodyDiv w:val="1"/>
      <w:marLeft w:val="0"/>
      <w:marRight w:val="0"/>
      <w:marTop w:val="0"/>
      <w:marBottom w:val="0"/>
      <w:divBdr>
        <w:top w:val="none" w:sz="0" w:space="0" w:color="auto"/>
        <w:left w:val="none" w:sz="0" w:space="0" w:color="auto"/>
        <w:bottom w:val="none" w:sz="0" w:space="0" w:color="auto"/>
        <w:right w:val="none" w:sz="0" w:space="0" w:color="auto"/>
      </w:divBdr>
    </w:div>
    <w:div w:id="628321779">
      <w:bodyDiv w:val="1"/>
      <w:marLeft w:val="0"/>
      <w:marRight w:val="0"/>
      <w:marTop w:val="0"/>
      <w:marBottom w:val="0"/>
      <w:divBdr>
        <w:top w:val="none" w:sz="0" w:space="0" w:color="auto"/>
        <w:left w:val="none" w:sz="0" w:space="0" w:color="auto"/>
        <w:bottom w:val="none" w:sz="0" w:space="0" w:color="auto"/>
        <w:right w:val="none" w:sz="0" w:space="0" w:color="auto"/>
      </w:divBdr>
      <w:divsChild>
        <w:div w:id="187642097">
          <w:marLeft w:val="547"/>
          <w:marRight w:val="0"/>
          <w:marTop w:val="0"/>
          <w:marBottom w:val="0"/>
          <w:divBdr>
            <w:top w:val="none" w:sz="0" w:space="0" w:color="auto"/>
            <w:left w:val="none" w:sz="0" w:space="0" w:color="auto"/>
            <w:bottom w:val="none" w:sz="0" w:space="0" w:color="auto"/>
            <w:right w:val="none" w:sz="0" w:space="0" w:color="auto"/>
          </w:divBdr>
        </w:div>
      </w:divsChild>
    </w:div>
    <w:div w:id="1343554296">
      <w:bodyDiv w:val="1"/>
      <w:marLeft w:val="0"/>
      <w:marRight w:val="0"/>
      <w:marTop w:val="0"/>
      <w:marBottom w:val="0"/>
      <w:divBdr>
        <w:top w:val="none" w:sz="0" w:space="0" w:color="auto"/>
        <w:left w:val="none" w:sz="0" w:space="0" w:color="auto"/>
        <w:bottom w:val="none" w:sz="0" w:space="0" w:color="auto"/>
        <w:right w:val="none" w:sz="0" w:space="0" w:color="auto"/>
      </w:divBdr>
    </w:div>
    <w:div w:id="1863009203">
      <w:bodyDiv w:val="1"/>
      <w:marLeft w:val="0"/>
      <w:marRight w:val="0"/>
      <w:marTop w:val="0"/>
      <w:marBottom w:val="0"/>
      <w:divBdr>
        <w:top w:val="none" w:sz="0" w:space="0" w:color="auto"/>
        <w:left w:val="none" w:sz="0" w:space="0" w:color="auto"/>
        <w:bottom w:val="none" w:sz="0" w:space="0" w:color="auto"/>
        <w:right w:val="none" w:sz="0" w:space="0" w:color="auto"/>
      </w:divBdr>
      <w:divsChild>
        <w:div w:id="972949231">
          <w:marLeft w:val="547"/>
          <w:marRight w:val="0"/>
          <w:marTop w:val="0"/>
          <w:marBottom w:val="0"/>
          <w:divBdr>
            <w:top w:val="none" w:sz="0" w:space="0" w:color="auto"/>
            <w:left w:val="none" w:sz="0" w:space="0" w:color="auto"/>
            <w:bottom w:val="none" w:sz="0" w:space="0" w:color="auto"/>
            <w:right w:val="none" w:sz="0" w:space="0" w:color="auto"/>
          </w:divBdr>
        </w:div>
        <w:div w:id="1083529775">
          <w:marLeft w:val="1166"/>
          <w:marRight w:val="0"/>
          <w:marTop w:val="0"/>
          <w:marBottom w:val="0"/>
          <w:divBdr>
            <w:top w:val="none" w:sz="0" w:space="0" w:color="auto"/>
            <w:left w:val="none" w:sz="0" w:space="0" w:color="auto"/>
            <w:bottom w:val="none" w:sz="0" w:space="0" w:color="auto"/>
            <w:right w:val="none" w:sz="0" w:space="0" w:color="auto"/>
          </w:divBdr>
        </w:div>
        <w:div w:id="365297929">
          <w:marLeft w:val="1800"/>
          <w:marRight w:val="0"/>
          <w:marTop w:val="0"/>
          <w:marBottom w:val="0"/>
          <w:divBdr>
            <w:top w:val="none" w:sz="0" w:space="0" w:color="auto"/>
            <w:left w:val="none" w:sz="0" w:space="0" w:color="auto"/>
            <w:bottom w:val="none" w:sz="0" w:space="0" w:color="auto"/>
            <w:right w:val="none" w:sz="0" w:space="0" w:color="auto"/>
          </w:divBdr>
        </w:div>
        <w:div w:id="199781147">
          <w:marLeft w:val="1800"/>
          <w:marRight w:val="0"/>
          <w:marTop w:val="0"/>
          <w:marBottom w:val="0"/>
          <w:divBdr>
            <w:top w:val="none" w:sz="0" w:space="0" w:color="auto"/>
            <w:left w:val="none" w:sz="0" w:space="0" w:color="auto"/>
            <w:bottom w:val="none" w:sz="0" w:space="0" w:color="auto"/>
            <w:right w:val="none" w:sz="0" w:space="0" w:color="auto"/>
          </w:divBdr>
        </w:div>
        <w:div w:id="394474022">
          <w:marLeft w:val="1800"/>
          <w:marRight w:val="0"/>
          <w:marTop w:val="0"/>
          <w:marBottom w:val="0"/>
          <w:divBdr>
            <w:top w:val="none" w:sz="0" w:space="0" w:color="auto"/>
            <w:left w:val="none" w:sz="0" w:space="0" w:color="auto"/>
            <w:bottom w:val="none" w:sz="0" w:space="0" w:color="auto"/>
            <w:right w:val="none" w:sz="0" w:space="0" w:color="auto"/>
          </w:divBdr>
        </w:div>
        <w:div w:id="155846466">
          <w:marLeft w:val="1800"/>
          <w:marRight w:val="0"/>
          <w:marTop w:val="0"/>
          <w:marBottom w:val="0"/>
          <w:divBdr>
            <w:top w:val="none" w:sz="0" w:space="0" w:color="auto"/>
            <w:left w:val="none" w:sz="0" w:space="0" w:color="auto"/>
            <w:bottom w:val="none" w:sz="0" w:space="0" w:color="auto"/>
            <w:right w:val="none" w:sz="0" w:space="0" w:color="auto"/>
          </w:divBdr>
        </w:div>
        <w:div w:id="959845164">
          <w:marLeft w:val="1800"/>
          <w:marRight w:val="0"/>
          <w:marTop w:val="0"/>
          <w:marBottom w:val="0"/>
          <w:divBdr>
            <w:top w:val="none" w:sz="0" w:space="0" w:color="auto"/>
            <w:left w:val="none" w:sz="0" w:space="0" w:color="auto"/>
            <w:bottom w:val="none" w:sz="0" w:space="0" w:color="auto"/>
            <w:right w:val="none" w:sz="0" w:space="0" w:color="auto"/>
          </w:divBdr>
        </w:div>
        <w:div w:id="1718506774">
          <w:marLeft w:val="1800"/>
          <w:marRight w:val="0"/>
          <w:marTop w:val="0"/>
          <w:marBottom w:val="0"/>
          <w:divBdr>
            <w:top w:val="none" w:sz="0" w:space="0" w:color="auto"/>
            <w:left w:val="none" w:sz="0" w:space="0" w:color="auto"/>
            <w:bottom w:val="none" w:sz="0" w:space="0" w:color="auto"/>
            <w:right w:val="none" w:sz="0" w:space="0" w:color="auto"/>
          </w:divBdr>
        </w:div>
        <w:div w:id="536547219">
          <w:marLeft w:val="1800"/>
          <w:marRight w:val="0"/>
          <w:marTop w:val="0"/>
          <w:marBottom w:val="0"/>
          <w:divBdr>
            <w:top w:val="none" w:sz="0" w:space="0" w:color="auto"/>
            <w:left w:val="none" w:sz="0" w:space="0" w:color="auto"/>
            <w:bottom w:val="none" w:sz="0" w:space="0" w:color="auto"/>
            <w:right w:val="none" w:sz="0" w:space="0" w:color="auto"/>
          </w:divBdr>
        </w:div>
        <w:div w:id="1409376201">
          <w:marLeft w:val="1800"/>
          <w:marRight w:val="0"/>
          <w:marTop w:val="0"/>
          <w:marBottom w:val="0"/>
          <w:divBdr>
            <w:top w:val="none" w:sz="0" w:space="0" w:color="auto"/>
            <w:left w:val="none" w:sz="0" w:space="0" w:color="auto"/>
            <w:bottom w:val="none" w:sz="0" w:space="0" w:color="auto"/>
            <w:right w:val="none" w:sz="0" w:space="0" w:color="auto"/>
          </w:divBdr>
        </w:div>
        <w:div w:id="905843636">
          <w:marLeft w:val="1166"/>
          <w:marRight w:val="0"/>
          <w:marTop w:val="0"/>
          <w:marBottom w:val="0"/>
          <w:divBdr>
            <w:top w:val="none" w:sz="0" w:space="0" w:color="auto"/>
            <w:left w:val="none" w:sz="0" w:space="0" w:color="auto"/>
            <w:bottom w:val="none" w:sz="0" w:space="0" w:color="auto"/>
            <w:right w:val="none" w:sz="0" w:space="0" w:color="auto"/>
          </w:divBdr>
        </w:div>
        <w:div w:id="1446314183">
          <w:marLeft w:val="1166"/>
          <w:marRight w:val="0"/>
          <w:marTop w:val="0"/>
          <w:marBottom w:val="0"/>
          <w:divBdr>
            <w:top w:val="none" w:sz="0" w:space="0" w:color="auto"/>
            <w:left w:val="none" w:sz="0" w:space="0" w:color="auto"/>
            <w:bottom w:val="none" w:sz="0" w:space="0" w:color="auto"/>
            <w:right w:val="none" w:sz="0" w:space="0" w:color="auto"/>
          </w:divBdr>
        </w:div>
        <w:div w:id="1525439252">
          <w:marLeft w:val="1166"/>
          <w:marRight w:val="0"/>
          <w:marTop w:val="0"/>
          <w:marBottom w:val="0"/>
          <w:divBdr>
            <w:top w:val="none" w:sz="0" w:space="0" w:color="auto"/>
            <w:left w:val="none" w:sz="0" w:space="0" w:color="auto"/>
            <w:bottom w:val="none" w:sz="0" w:space="0" w:color="auto"/>
            <w:right w:val="none" w:sz="0" w:space="0" w:color="auto"/>
          </w:divBdr>
        </w:div>
        <w:div w:id="1935824619">
          <w:marLeft w:val="547"/>
          <w:marRight w:val="0"/>
          <w:marTop w:val="0"/>
          <w:marBottom w:val="0"/>
          <w:divBdr>
            <w:top w:val="none" w:sz="0" w:space="0" w:color="auto"/>
            <w:left w:val="none" w:sz="0" w:space="0" w:color="auto"/>
            <w:bottom w:val="none" w:sz="0" w:space="0" w:color="auto"/>
            <w:right w:val="none" w:sz="0" w:space="0" w:color="auto"/>
          </w:divBdr>
        </w:div>
        <w:div w:id="8348837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nitaid.org/assets/Unitaid-Strategy-2017-2021-1.pdf"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83C42-5655-4121-80E8-B0A71C82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3664</Words>
  <Characters>20886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24501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PADIDAR, Sara</dc:creator>
  <cp:lastModifiedBy>PAVELSONS, Martins</cp:lastModifiedBy>
  <cp:revision>3</cp:revision>
  <cp:lastPrinted>2016-09-06T14:24:00Z</cp:lastPrinted>
  <dcterms:created xsi:type="dcterms:W3CDTF">2018-05-17T13:39:00Z</dcterms:created>
  <dcterms:modified xsi:type="dcterms:W3CDTF">2018-05-17T13:40:00Z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